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FA3" w:rsidRPr="00B84A83" w:rsidRDefault="00DB3FA3" w:rsidP="00EC4952">
      <w:pPr>
        <w:spacing w:after="0" w:line="240" w:lineRule="auto"/>
        <w:jc w:val="center"/>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Министерство образования Тульской области</w:t>
      </w:r>
    </w:p>
    <w:p w:rsidR="00DB3FA3" w:rsidRPr="00B84A83" w:rsidRDefault="00DB3FA3" w:rsidP="00EC4952">
      <w:pPr>
        <w:spacing w:after="0" w:line="240" w:lineRule="auto"/>
        <w:jc w:val="center"/>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государственное профессиональное образовательное учреждение</w:t>
      </w:r>
    </w:p>
    <w:p w:rsidR="00DB3FA3" w:rsidRPr="00B84A83" w:rsidRDefault="00DB3FA3" w:rsidP="00EC4952">
      <w:pPr>
        <w:spacing w:after="0" w:line="240" w:lineRule="auto"/>
        <w:jc w:val="center"/>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Тульской области</w:t>
      </w:r>
    </w:p>
    <w:p w:rsidR="00070F32" w:rsidRPr="00B84A83" w:rsidRDefault="00DB3FA3" w:rsidP="00EC4952">
      <w:pPr>
        <w:spacing w:after="0" w:line="240" w:lineRule="auto"/>
        <w:jc w:val="center"/>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«Тульский сельскохозяйственный колледж имени И.С. Ефанова»</w:t>
      </w:r>
    </w:p>
    <w:p w:rsidR="00070F32" w:rsidRPr="00B84A83" w:rsidRDefault="00070F32" w:rsidP="00EC4952">
      <w:pPr>
        <w:spacing w:after="0" w:line="240" w:lineRule="auto"/>
        <w:jc w:val="center"/>
        <w:rPr>
          <w:rFonts w:ascii="Times New Roman" w:eastAsia="Times New Roman" w:hAnsi="Times New Roman" w:cs="Times New Roman"/>
          <w:sz w:val="28"/>
          <w:szCs w:val="28"/>
          <w:lang w:eastAsia="ru-RU"/>
        </w:rPr>
      </w:pPr>
    </w:p>
    <w:p w:rsidR="00BC6DE9" w:rsidRDefault="00BC6DE9" w:rsidP="00EC4952">
      <w:pPr>
        <w:spacing w:after="0" w:line="240" w:lineRule="auto"/>
        <w:jc w:val="right"/>
        <w:rPr>
          <w:rFonts w:ascii="Times New Roman" w:eastAsia="Times New Roman" w:hAnsi="Times New Roman" w:cs="Times New Roman"/>
          <w:sz w:val="28"/>
          <w:szCs w:val="28"/>
          <w:lang w:eastAsia="ru-RU"/>
        </w:rPr>
      </w:pPr>
    </w:p>
    <w:p w:rsidR="00BC6DE9" w:rsidRDefault="00BC6DE9" w:rsidP="00EC4952">
      <w:pPr>
        <w:spacing w:after="0" w:line="240" w:lineRule="auto"/>
        <w:jc w:val="right"/>
        <w:rPr>
          <w:rFonts w:ascii="Times New Roman" w:eastAsia="Times New Roman" w:hAnsi="Times New Roman" w:cs="Times New Roman"/>
          <w:sz w:val="28"/>
          <w:szCs w:val="28"/>
          <w:lang w:eastAsia="ru-RU"/>
        </w:rPr>
      </w:pPr>
    </w:p>
    <w:p w:rsidR="00BC6DE9" w:rsidRDefault="00BC6DE9" w:rsidP="00EC4952">
      <w:pPr>
        <w:spacing w:after="0" w:line="240" w:lineRule="auto"/>
        <w:jc w:val="right"/>
        <w:rPr>
          <w:rFonts w:ascii="Times New Roman" w:eastAsia="Times New Roman" w:hAnsi="Times New Roman" w:cs="Times New Roman"/>
          <w:sz w:val="28"/>
          <w:szCs w:val="28"/>
          <w:lang w:eastAsia="ru-RU"/>
        </w:rPr>
      </w:pPr>
    </w:p>
    <w:p w:rsidR="00070F32" w:rsidRPr="00B84A83" w:rsidRDefault="00070F32" w:rsidP="00EC4952">
      <w:pPr>
        <w:spacing w:after="0" w:line="240" w:lineRule="auto"/>
        <w:jc w:val="right"/>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«УТВЕРЖДАЮ»</w:t>
      </w:r>
    </w:p>
    <w:p w:rsidR="00070F32" w:rsidRPr="00B84A83" w:rsidRDefault="00070F32" w:rsidP="00EC4952">
      <w:pPr>
        <w:spacing w:after="0" w:line="240" w:lineRule="auto"/>
        <w:jc w:val="right"/>
        <w:rPr>
          <w:rFonts w:ascii="Times New Roman" w:eastAsia="Times New Roman" w:hAnsi="Times New Roman" w:cs="Times New Roman"/>
          <w:sz w:val="28"/>
          <w:szCs w:val="28"/>
          <w:lang w:eastAsia="ru-RU"/>
        </w:rPr>
      </w:pPr>
    </w:p>
    <w:p w:rsidR="00070F32" w:rsidRPr="00B84A83" w:rsidRDefault="00070F32" w:rsidP="00EC4952">
      <w:pPr>
        <w:spacing w:after="0" w:line="240" w:lineRule="auto"/>
        <w:jc w:val="right"/>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Заместитель директора</w:t>
      </w:r>
    </w:p>
    <w:p w:rsidR="00070F32" w:rsidRPr="00B84A83" w:rsidRDefault="00070F32" w:rsidP="00EC4952">
      <w:pPr>
        <w:spacing w:after="0" w:line="240" w:lineRule="auto"/>
        <w:jc w:val="right"/>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 xml:space="preserve">по учебно-воспитательной </w:t>
      </w:r>
      <w:r w:rsidR="000C0F4F">
        <w:rPr>
          <w:rFonts w:ascii="Times New Roman" w:eastAsia="Times New Roman" w:hAnsi="Times New Roman" w:cs="Times New Roman"/>
          <w:sz w:val="28"/>
          <w:szCs w:val="28"/>
          <w:lang w:eastAsia="ru-RU"/>
        </w:rPr>
        <w:t>работе</w:t>
      </w:r>
      <w:bookmarkStart w:id="0" w:name="_GoBack"/>
      <w:bookmarkEnd w:id="0"/>
    </w:p>
    <w:p w:rsidR="00070F32" w:rsidRPr="00B84A83" w:rsidRDefault="00070F32" w:rsidP="00EC4952">
      <w:pPr>
        <w:spacing w:after="0" w:line="240" w:lineRule="auto"/>
        <w:jc w:val="right"/>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___________ /</w:t>
      </w:r>
      <w:r w:rsidR="00B84A83" w:rsidRPr="00B84A83">
        <w:rPr>
          <w:rFonts w:ascii="Times New Roman" w:eastAsia="Times New Roman" w:hAnsi="Times New Roman" w:cs="Times New Roman"/>
          <w:sz w:val="28"/>
          <w:szCs w:val="28"/>
          <w:lang w:eastAsia="ru-RU"/>
        </w:rPr>
        <w:t>Н</w:t>
      </w:r>
      <w:r w:rsidRPr="00B84A83">
        <w:rPr>
          <w:rFonts w:ascii="Times New Roman" w:eastAsia="Times New Roman" w:hAnsi="Times New Roman" w:cs="Times New Roman"/>
          <w:sz w:val="28"/>
          <w:szCs w:val="28"/>
          <w:lang w:eastAsia="ru-RU"/>
        </w:rPr>
        <w:t>.</w:t>
      </w:r>
      <w:r w:rsidR="00B84A83" w:rsidRPr="00B84A83">
        <w:rPr>
          <w:rFonts w:ascii="Times New Roman" w:eastAsia="Times New Roman" w:hAnsi="Times New Roman" w:cs="Times New Roman"/>
          <w:sz w:val="28"/>
          <w:szCs w:val="28"/>
          <w:lang w:eastAsia="ru-RU"/>
        </w:rPr>
        <w:t>В</w:t>
      </w:r>
      <w:r w:rsidRPr="00B84A83">
        <w:rPr>
          <w:rFonts w:ascii="Times New Roman" w:eastAsia="Times New Roman" w:hAnsi="Times New Roman" w:cs="Times New Roman"/>
          <w:sz w:val="28"/>
          <w:szCs w:val="28"/>
          <w:lang w:eastAsia="ru-RU"/>
        </w:rPr>
        <w:t>. Ч</w:t>
      </w:r>
      <w:r w:rsidR="00B84A83" w:rsidRPr="00B84A83">
        <w:rPr>
          <w:rFonts w:ascii="Times New Roman" w:eastAsia="Times New Roman" w:hAnsi="Times New Roman" w:cs="Times New Roman"/>
          <w:sz w:val="28"/>
          <w:szCs w:val="28"/>
          <w:lang w:eastAsia="ru-RU"/>
        </w:rPr>
        <w:t>мых</w:t>
      </w:r>
      <w:r w:rsidRPr="00B84A83">
        <w:rPr>
          <w:rFonts w:ascii="Times New Roman" w:eastAsia="Times New Roman" w:hAnsi="Times New Roman" w:cs="Times New Roman"/>
          <w:sz w:val="28"/>
          <w:szCs w:val="28"/>
          <w:lang w:eastAsia="ru-RU"/>
        </w:rPr>
        <w:t>/</w:t>
      </w:r>
    </w:p>
    <w:p w:rsidR="00070F32" w:rsidRPr="00B84A83" w:rsidRDefault="00070F32" w:rsidP="00EC4952">
      <w:pPr>
        <w:spacing w:after="0" w:line="240" w:lineRule="auto"/>
        <w:jc w:val="right"/>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«___»___________ 20__ г.</w:t>
      </w:r>
    </w:p>
    <w:p w:rsidR="00070F32" w:rsidRPr="00B84A83" w:rsidRDefault="00070F32" w:rsidP="00EC4952">
      <w:pPr>
        <w:spacing w:after="0" w:line="240" w:lineRule="auto"/>
        <w:jc w:val="right"/>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b/>
          <w:sz w:val="36"/>
          <w:szCs w:val="36"/>
          <w:lang w:eastAsia="ru-RU"/>
        </w:rPr>
      </w:pPr>
    </w:p>
    <w:p w:rsidR="00070F32" w:rsidRPr="00070F32" w:rsidRDefault="00070F32" w:rsidP="00EC4952">
      <w:pPr>
        <w:spacing w:after="0" w:line="240" w:lineRule="auto"/>
        <w:jc w:val="center"/>
        <w:rPr>
          <w:rFonts w:ascii="Times New Roman" w:eastAsia="Times New Roman" w:hAnsi="Times New Roman" w:cs="Times New Roman"/>
          <w:b/>
          <w:sz w:val="36"/>
          <w:szCs w:val="36"/>
          <w:lang w:eastAsia="ru-RU"/>
        </w:rPr>
      </w:pPr>
    </w:p>
    <w:p w:rsidR="00070F32" w:rsidRPr="00070F32" w:rsidRDefault="00070F32" w:rsidP="00EC4952">
      <w:pPr>
        <w:spacing w:after="0" w:line="240" w:lineRule="auto"/>
        <w:jc w:val="center"/>
        <w:rPr>
          <w:rFonts w:ascii="Times New Roman" w:eastAsia="Times New Roman" w:hAnsi="Times New Roman" w:cs="Times New Roman"/>
          <w:b/>
          <w:sz w:val="36"/>
          <w:szCs w:val="36"/>
          <w:lang w:eastAsia="ru-RU"/>
        </w:rPr>
      </w:pPr>
    </w:p>
    <w:p w:rsidR="00070F32" w:rsidRPr="00070F32" w:rsidRDefault="00070F32" w:rsidP="00EC4952">
      <w:pPr>
        <w:spacing w:after="0" w:line="240" w:lineRule="auto"/>
        <w:jc w:val="center"/>
        <w:rPr>
          <w:rFonts w:ascii="Times New Roman" w:eastAsia="Times New Roman" w:hAnsi="Times New Roman" w:cs="Times New Roman"/>
          <w:b/>
          <w:sz w:val="36"/>
          <w:szCs w:val="36"/>
          <w:lang w:eastAsia="ru-RU"/>
        </w:rPr>
      </w:pPr>
    </w:p>
    <w:p w:rsidR="00070F32" w:rsidRPr="00070F32" w:rsidRDefault="00070F32" w:rsidP="00EC4952">
      <w:pPr>
        <w:spacing w:after="0" w:line="240" w:lineRule="auto"/>
        <w:jc w:val="center"/>
        <w:rPr>
          <w:rFonts w:ascii="Times New Roman" w:eastAsia="Times New Roman" w:hAnsi="Times New Roman" w:cs="Times New Roman"/>
          <w:b/>
          <w:sz w:val="36"/>
          <w:szCs w:val="36"/>
          <w:lang w:eastAsia="ru-RU"/>
        </w:rPr>
      </w:pPr>
    </w:p>
    <w:p w:rsidR="00070F32" w:rsidRPr="00070F32" w:rsidRDefault="00070F32" w:rsidP="00EC4952">
      <w:pPr>
        <w:spacing w:after="0" w:line="240" w:lineRule="auto"/>
        <w:jc w:val="center"/>
        <w:rPr>
          <w:rFonts w:ascii="Times New Roman" w:eastAsia="Times New Roman" w:hAnsi="Times New Roman" w:cs="Times New Roman"/>
          <w:b/>
          <w:sz w:val="36"/>
          <w:szCs w:val="36"/>
          <w:lang w:eastAsia="ru-RU"/>
        </w:rPr>
      </w:pPr>
    </w:p>
    <w:p w:rsidR="00070F32" w:rsidRPr="00B84A83" w:rsidRDefault="00070F32" w:rsidP="00EC4952">
      <w:pPr>
        <w:spacing w:after="0" w:line="240" w:lineRule="auto"/>
        <w:jc w:val="center"/>
        <w:rPr>
          <w:rFonts w:ascii="Times New Roman" w:eastAsia="Times New Roman" w:hAnsi="Times New Roman" w:cs="Times New Roman"/>
          <w:sz w:val="36"/>
          <w:szCs w:val="36"/>
          <w:lang w:eastAsia="ru-RU"/>
        </w:rPr>
      </w:pPr>
      <w:r w:rsidRPr="00B84A83">
        <w:rPr>
          <w:rFonts w:ascii="Times New Roman" w:eastAsia="Times New Roman" w:hAnsi="Times New Roman" w:cs="Times New Roman"/>
          <w:sz w:val="36"/>
          <w:szCs w:val="36"/>
          <w:lang w:eastAsia="ru-RU"/>
        </w:rPr>
        <w:t xml:space="preserve">МЕТОДИЧЕСКИЕ </w:t>
      </w:r>
      <w:r w:rsidR="00C539D8" w:rsidRPr="00B84A83">
        <w:rPr>
          <w:rFonts w:ascii="Times New Roman" w:eastAsia="Times New Roman" w:hAnsi="Times New Roman" w:cs="Times New Roman"/>
          <w:sz w:val="36"/>
          <w:szCs w:val="36"/>
          <w:lang w:eastAsia="ru-RU"/>
        </w:rPr>
        <w:t>УКАЗАН</w:t>
      </w:r>
      <w:r w:rsidRPr="00B84A83">
        <w:rPr>
          <w:rFonts w:ascii="Times New Roman" w:eastAsia="Times New Roman" w:hAnsi="Times New Roman" w:cs="Times New Roman"/>
          <w:sz w:val="36"/>
          <w:szCs w:val="36"/>
          <w:lang w:eastAsia="ru-RU"/>
        </w:rPr>
        <w:t>ИЯ</w:t>
      </w:r>
    </w:p>
    <w:p w:rsidR="00070F32" w:rsidRPr="00B84A83" w:rsidRDefault="00070F32" w:rsidP="00EC4952">
      <w:pPr>
        <w:spacing w:after="0" w:line="240" w:lineRule="auto"/>
        <w:jc w:val="center"/>
        <w:rPr>
          <w:rFonts w:ascii="Times New Roman" w:eastAsia="Times New Roman" w:hAnsi="Times New Roman" w:cs="Times New Roman"/>
          <w:sz w:val="32"/>
          <w:szCs w:val="32"/>
          <w:lang w:eastAsia="ru-RU"/>
        </w:rPr>
      </w:pPr>
      <w:r w:rsidRPr="00B84A83">
        <w:rPr>
          <w:rFonts w:ascii="Times New Roman" w:eastAsia="Times New Roman" w:hAnsi="Times New Roman" w:cs="Times New Roman"/>
          <w:sz w:val="32"/>
          <w:szCs w:val="32"/>
          <w:lang w:eastAsia="ru-RU"/>
        </w:rPr>
        <w:t>ДЛЯ ОБУЧАЮЩИХСЯ</w:t>
      </w:r>
    </w:p>
    <w:p w:rsidR="00070F32" w:rsidRPr="00B84A83" w:rsidRDefault="00070F32" w:rsidP="00EC4952">
      <w:pPr>
        <w:spacing w:after="0" w:line="240" w:lineRule="auto"/>
        <w:jc w:val="center"/>
        <w:rPr>
          <w:rFonts w:ascii="Times New Roman" w:eastAsia="Times New Roman" w:hAnsi="Times New Roman" w:cs="Times New Roman"/>
          <w:sz w:val="32"/>
          <w:szCs w:val="32"/>
          <w:lang w:eastAsia="ru-RU"/>
        </w:rPr>
      </w:pPr>
      <w:r w:rsidRPr="00B84A83">
        <w:rPr>
          <w:rFonts w:ascii="Times New Roman" w:eastAsia="Times New Roman" w:hAnsi="Times New Roman" w:cs="Times New Roman"/>
          <w:sz w:val="32"/>
          <w:szCs w:val="32"/>
          <w:lang w:eastAsia="ru-RU"/>
        </w:rPr>
        <w:t>ПО ВЫПОЛНЕНИЮ КУРСОВОЙ РАБОТЫ</w:t>
      </w:r>
    </w:p>
    <w:p w:rsidR="00070F32" w:rsidRDefault="00070F32" w:rsidP="00040B44">
      <w:pPr>
        <w:spacing w:after="0" w:line="240" w:lineRule="auto"/>
        <w:jc w:val="center"/>
        <w:rPr>
          <w:rFonts w:ascii="Times New Roman" w:eastAsia="Times New Roman" w:hAnsi="Times New Roman" w:cs="Times New Roman"/>
          <w:b/>
          <w:sz w:val="32"/>
          <w:szCs w:val="32"/>
          <w:lang w:eastAsia="ru-RU"/>
        </w:rPr>
      </w:pPr>
    </w:p>
    <w:p w:rsidR="00040B44" w:rsidRPr="00070F32" w:rsidRDefault="00040B44" w:rsidP="00040B44">
      <w:pPr>
        <w:spacing w:after="0" w:line="240" w:lineRule="auto"/>
        <w:jc w:val="center"/>
        <w:rPr>
          <w:rFonts w:ascii="Times New Roman" w:eastAsia="Times New Roman" w:hAnsi="Times New Roman" w:cs="Times New Roman"/>
          <w:b/>
          <w:sz w:val="32"/>
          <w:szCs w:val="32"/>
          <w:lang w:eastAsia="ru-RU"/>
        </w:rPr>
      </w:pPr>
    </w:p>
    <w:p w:rsidR="00070F32" w:rsidRDefault="00040B44" w:rsidP="00040B44">
      <w:pPr>
        <w:spacing w:after="0" w:line="240" w:lineRule="auto"/>
        <w:jc w:val="center"/>
        <w:rPr>
          <w:rFonts w:ascii="Times New Roman" w:eastAsia="Times New Roman" w:hAnsi="Times New Roman" w:cs="Times New Roman"/>
          <w:b/>
          <w:sz w:val="28"/>
          <w:szCs w:val="28"/>
          <w:lang w:eastAsia="ru-RU"/>
        </w:rPr>
      </w:pPr>
      <w:r w:rsidRPr="00040B44">
        <w:rPr>
          <w:rFonts w:ascii="Times New Roman" w:eastAsia="Times New Roman" w:hAnsi="Times New Roman" w:cs="Times New Roman"/>
          <w:b/>
          <w:sz w:val="28"/>
          <w:szCs w:val="28"/>
          <w:lang w:eastAsia="ru-RU"/>
        </w:rPr>
        <w:t>МДК 01.01. ВЫБОР АГРОТЕХНОЛОГИЙ ДЛЯ РАЗЛИЧНЫХ СЕЛЬСКОХОЗЯЙСТВЕННЫХ КУЛЬТУР</w:t>
      </w:r>
    </w:p>
    <w:p w:rsidR="00040B44" w:rsidRDefault="00040B44" w:rsidP="00040B44">
      <w:pPr>
        <w:spacing w:after="0" w:line="240" w:lineRule="auto"/>
        <w:jc w:val="center"/>
        <w:rPr>
          <w:rFonts w:ascii="Times New Roman" w:eastAsia="Times New Roman" w:hAnsi="Times New Roman" w:cs="Times New Roman"/>
          <w:b/>
          <w:sz w:val="28"/>
          <w:szCs w:val="28"/>
          <w:lang w:eastAsia="ru-RU"/>
        </w:rPr>
      </w:pPr>
    </w:p>
    <w:p w:rsidR="00040B44" w:rsidRPr="00070F32" w:rsidRDefault="00040B44" w:rsidP="00EC4952">
      <w:pPr>
        <w:spacing w:after="0" w:line="240" w:lineRule="auto"/>
        <w:rPr>
          <w:rFonts w:ascii="Times New Roman" w:eastAsia="Arial Unicode MS" w:hAnsi="Times New Roman" w:cs="Times New Roman"/>
          <w:sz w:val="28"/>
          <w:szCs w:val="28"/>
          <w:lang w:eastAsia="ru-RU"/>
        </w:rPr>
      </w:pPr>
    </w:p>
    <w:p w:rsidR="00070F32" w:rsidRPr="00070F32" w:rsidRDefault="00B84A83" w:rsidP="00EC4952">
      <w:pPr>
        <w:spacing w:after="0" w:line="240" w:lineRule="auto"/>
        <w:rPr>
          <w:rFonts w:ascii="Times New Roman" w:eastAsia="Arial Unicode MS" w:hAnsi="Times New Roman" w:cs="Times New Roman"/>
          <w:sz w:val="28"/>
          <w:szCs w:val="28"/>
          <w:lang w:eastAsia="ru-RU"/>
        </w:rPr>
      </w:pPr>
      <w:r w:rsidRPr="00B84A83">
        <w:rPr>
          <w:rFonts w:ascii="Times New Roman" w:eastAsia="Times New Roman" w:hAnsi="Times New Roman" w:cs="Times New Roman"/>
          <w:sz w:val="28"/>
          <w:szCs w:val="28"/>
          <w:lang w:eastAsia="ru-RU"/>
        </w:rPr>
        <w:t>Специальности: 35.02.05 Агрономия</w:t>
      </w:r>
    </w:p>
    <w:p w:rsidR="00B84A83" w:rsidRDefault="00B84A83" w:rsidP="00EC4952">
      <w:pPr>
        <w:spacing w:after="0" w:line="240" w:lineRule="auto"/>
        <w:rPr>
          <w:rFonts w:ascii="Times New Roman" w:eastAsia="Arial Unicode MS" w:hAnsi="Times New Roman" w:cs="Times New Roman"/>
          <w:sz w:val="28"/>
          <w:szCs w:val="28"/>
          <w:lang w:eastAsia="ru-RU"/>
        </w:rPr>
      </w:pPr>
    </w:p>
    <w:p w:rsidR="00070F32" w:rsidRPr="00070F32" w:rsidRDefault="00BC6DE9" w:rsidP="00EC4952">
      <w:pPr>
        <w:spacing w:after="0" w:line="240" w:lineRule="auto"/>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Курс 2</w:t>
      </w:r>
    </w:p>
    <w:p w:rsidR="00070F32" w:rsidRPr="00070F32" w:rsidRDefault="00070F32" w:rsidP="00EC4952">
      <w:pPr>
        <w:spacing w:after="0" w:line="240" w:lineRule="auto"/>
        <w:rPr>
          <w:rFonts w:ascii="Times New Roman" w:eastAsia="Times New Roman" w:hAnsi="Times New Roman" w:cs="Times New Roman"/>
          <w:sz w:val="28"/>
          <w:szCs w:val="28"/>
          <w:lang w:eastAsia="ru-RU"/>
        </w:rPr>
      </w:pPr>
    </w:p>
    <w:p w:rsidR="00070F32" w:rsidRPr="00070F32" w:rsidRDefault="00070F32" w:rsidP="00EC4952">
      <w:pPr>
        <w:spacing w:after="0" w:line="240" w:lineRule="auto"/>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Форма обучения очная</w:t>
      </w:r>
    </w:p>
    <w:p w:rsidR="00070F32" w:rsidRPr="00070F32" w:rsidRDefault="00070F32" w:rsidP="00EC4952">
      <w:pPr>
        <w:spacing w:before="100" w:beforeAutospacing="1" w:after="0" w:line="240" w:lineRule="auto"/>
        <w:rPr>
          <w:rFonts w:ascii="Times New Roman" w:eastAsia="Times New Roman" w:hAnsi="Times New Roman" w:cs="Times New Roman"/>
          <w:sz w:val="28"/>
          <w:szCs w:val="28"/>
          <w:lang w:eastAsia="ru-RU"/>
        </w:rPr>
      </w:pPr>
    </w:p>
    <w:p w:rsidR="00070F32" w:rsidRPr="00070F32" w:rsidRDefault="00070F32" w:rsidP="00EC4952">
      <w:pPr>
        <w:spacing w:after="0" w:line="240" w:lineRule="auto"/>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B84A83" w:rsidP="00EC495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Тула</w:t>
      </w:r>
    </w:p>
    <w:p w:rsidR="00070F32" w:rsidRPr="00070F32" w:rsidRDefault="00070F32" w:rsidP="00BC6DE9">
      <w:pPr>
        <w:spacing w:after="0" w:line="240" w:lineRule="auto"/>
        <w:jc w:val="center"/>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20___</w:t>
      </w:r>
      <w:r w:rsidRPr="00070F32">
        <w:rPr>
          <w:rFonts w:ascii="Times New Roman" w:eastAsia="Times New Roman" w:hAnsi="Times New Roman" w:cs="Times New Roman"/>
          <w:sz w:val="28"/>
          <w:szCs w:val="28"/>
          <w:lang w:eastAsia="ru-RU"/>
        </w:rPr>
        <w:br w:type="page"/>
      </w: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 xml:space="preserve">Рассмотрено на заседании </w:t>
      </w:r>
    </w:p>
    <w:p w:rsidR="00070F32" w:rsidRPr="00070F32" w:rsidRDefault="00070F32" w:rsidP="00EC4952">
      <w:pPr>
        <w:spacing w:after="0" w:line="360" w:lineRule="auto"/>
        <w:rPr>
          <w:rFonts w:ascii="Times New Roman" w:eastAsia="Calibri" w:hAnsi="Times New Roman" w:cs="Times New Roman"/>
          <w:sz w:val="28"/>
          <w:szCs w:val="28"/>
        </w:rPr>
      </w:pPr>
      <w:r w:rsidRPr="00070F32">
        <w:rPr>
          <w:rFonts w:ascii="Times New Roman" w:eastAsia="Times New Roman" w:hAnsi="Times New Roman" w:cs="Times New Roman"/>
          <w:sz w:val="28"/>
          <w:szCs w:val="28"/>
          <w:lang w:eastAsia="ru-RU"/>
        </w:rPr>
        <w:t xml:space="preserve">предметной (цикловой) комиссии </w:t>
      </w:r>
      <w:r w:rsidR="00950814">
        <w:rPr>
          <w:rFonts w:ascii="Times New Roman" w:eastAsia="Calibri" w:hAnsi="Times New Roman" w:cs="Times New Roman"/>
          <w:sz w:val="28"/>
          <w:szCs w:val="28"/>
        </w:rPr>
        <w:t>профессиональных</w:t>
      </w:r>
      <w:r w:rsidRPr="00070F32">
        <w:rPr>
          <w:rFonts w:ascii="Times New Roman" w:eastAsia="Calibri" w:hAnsi="Times New Roman" w:cs="Times New Roman"/>
          <w:sz w:val="28"/>
          <w:szCs w:val="28"/>
        </w:rPr>
        <w:t xml:space="preserve"> дисциплин</w:t>
      </w: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Председатель ___________/</w:t>
      </w:r>
      <w:r w:rsidR="00950814" w:rsidRPr="00950814">
        <w:rPr>
          <w:rFonts w:ascii="Times New Roman" w:eastAsia="Calibri" w:hAnsi="Times New Roman" w:cs="Times New Roman"/>
          <w:sz w:val="28"/>
          <w:szCs w:val="28"/>
        </w:rPr>
        <w:t>Пустовалова С.В.</w:t>
      </w:r>
      <w:r w:rsidRPr="00950814">
        <w:rPr>
          <w:rFonts w:ascii="Times New Roman" w:eastAsia="Times New Roman" w:hAnsi="Times New Roman" w:cs="Times New Roman"/>
          <w:sz w:val="28"/>
          <w:szCs w:val="28"/>
          <w:lang w:eastAsia="ru-RU"/>
        </w:rPr>
        <w:t>/</w:t>
      </w: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Протокол № ___ от «__» _________ 20__ г.</w:t>
      </w:r>
    </w:p>
    <w:p w:rsidR="00070F32" w:rsidRPr="00070F32" w:rsidRDefault="00070F32" w:rsidP="00EC4952">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070F32">
        <w:rPr>
          <w:rFonts w:ascii="Times New Roman" w:eastAsia="Times New Roman" w:hAnsi="Times New Roman" w:cs="Times New Roman"/>
          <w:bCs/>
          <w:color w:val="000000"/>
          <w:sz w:val="28"/>
          <w:szCs w:val="28"/>
          <w:lang w:eastAsia="ru-RU"/>
        </w:rPr>
        <w:t>Автор: преподаватель профессиональных дисциплин</w:t>
      </w:r>
      <w:r w:rsidR="00950814">
        <w:rPr>
          <w:rFonts w:ascii="Times New Roman" w:eastAsia="Times New Roman" w:hAnsi="Times New Roman" w:cs="Times New Roman"/>
          <w:bCs/>
          <w:color w:val="000000"/>
          <w:sz w:val="28"/>
          <w:szCs w:val="28"/>
          <w:lang w:eastAsia="ru-RU"/>
        </w:rPr>
        <w:t>,</w:t>
      </w:r>
      <w:r w:rsidRPr="00070F32">
        <w:rPr>
          <w:rFonts w:ascii="Times New Roman" w:eastAsia="Times New Roman" w:hAnsi="Times New Roman" w:cs="Times New Roman"/>
          <w:bCs/>
          <w:color w:val="000000"/>
          <w:sz w:val="28"/>
          <w:szCs w:val="28"/>
          <w:lang w:eastAsia="ru-RU"/>
        </w:rPr>
        <w:t xml:space="preserve"> Новикова А.С.</w:t>
      </w:r>
    </w:p>
    <w:p w:rsidR="00070F32" w:rsidRPr="00070F32" w:rsidRDefault="00070F32" w:rsidP="00EC49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070F32" w:rsidRPr="00070F32" w:rsidRDefault="00070F32" w:rsidP="00EC4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color w:val="000000"/>
          <w:sz w:val="28"/>
          <w:szCs w:val="28"/>
          <w:lang w:eastAsia="ru-RU"/>
        </w:rPr>
        <w:t>Методические указания по выполнению курсово</w:t>
      </w:r>
      <w:r w:rsidR="00922E81">
        <w:rPr>
          <w:rFonts w:ascii="Times New Roman" w:eastAsia="Times New Roman" w:hAnsi="Times New Roman" w:cs="Times New Roman"/>
          <w:color w:val="000000"/>
          <w:sz w:val="28"/>
          <w:szCs w:val="28"/>
          <w:lang w:eastAsia="ru-RU"/>
        </w:rPr>
        <w:t>й работы</w:t>
      </w:r>
      <w:r w:rsidRPr="00070F32">
        <w:rPr>
          <w:rFonts w:ascii="Times New Roman" w:eastAsia="Times New Roman" w:hAnsi="Times New Roman" w:cs="Times New Roman"/>
          <w:color w:val="000000"/>
          <w:sz w:val="28"/>
          <w:szCs w:val="28"/>
          <w:lang w:eastAsia="ru-RU"/>
        </w:rPr>
        <w:t xml:space="preserve"> по </w:t>
      </w:r>
      <w:r w:rsidR="00040B44" w:rsidRPr="00040B44">
        <w:rPr>
          <w:rFonts w:ascii="Times New Roman" w:eastAsia="Times New Roman" w:hAnsi="Times New Roman" w:cs="Times New Roman"/>
          <w:sz w:val="28"/>
          <w:szCs w:val="28"/>
          <w:lang w:eastAsia="ru-RU"/>
        </w:rPr>
        <w:t xml:space="preserve">МДК 01.01. Выбор агротехнологий для различных сельскохозяйственных культур </w:t>
      </w:r>
      <w:r w:rsidRPr="00070F32">
        <w:rPr>
          <w:rFonts w:ascii="Times New Roman" w:eastAsia="Times New Roman" w:hAnsi="Times New Roman" w:cs="Times New Roman"/>
          <w:color w:val="000000"/>
          <w:sz w:val="28"/>
          <w:szCs w:val="28"/>
          <w:lang w:eastAsia="ru-RU"/>
        </w:rPr>
        <w:t xml:space="preserve">составлены на основе Федерального государственного образовательного стандарта среднего профессионального образования (ФГОС СПО) по специальности </w:t>
      </w:r>
      <w:r w:rsidR="00922E81" w:rsidRPr="00922E81">
        <w:rPr>
          <w:rFonts w:ascii="Times New Roman" w:eastAsia="Times New Roman" w:hAnsi="Times New Roman" w:cs="Times New Roman"/>
          <w:sz w:val="28"/>
          <w:szCs w:val="28"/>
          <w:lang w:eastAsia="ru-RU"/>
        </w:rPr>
        <w:t>35.02.05 Агрономия</w:t>
      </w:r>
      <w:r w:rsidRPr="00070F32">
        <w:rPr>
          <w:rFonts w:ascii="Times New Roman" w:eastAsia="Times New Roman" w:hAnsi="Times New Roman" w:cs="Times New Roman"/>
          <w:color w:val="000000"/>
          <w:sz w:val="28"/>
          <w:szCs w:val="28"/>
          <w:lang w:eastAsia="ru-RU"/>
        </w:rPr>
        <w:t>, рабочей программы</w:t>
      </w:r>
      <w:r w:rsidRPr="00070F32">
        <w:rPr>
          <w:rFonts w:ascii="Times New Roman" w:eastAsia="Times New Roman" w:hAnsi="Times New Roman" w:cs="Times New Roman"/>
          <w:sz w:val="28"/>
          <w:szCs w:val="28"/>
          <w:lang w:eastAsia="ru-RU"/>
        </w:rPr>
        <w:t xml:space="preserve"> </w:t>
      </w:r>
      <w:r w:rsidR="00CB0FFF" w:rsidRPr="00CB0FFF">
        <w:rPr>
          <w:rFonts w:ascii="Times New Roman" w:eastAsia="Times New Roman" w:hAnsi="Times New Roman" w:cs="Times New Roman"/>
          <w:sz w:val="28"/>
          <w:szCs w:val="28"/>
          <w:lang w:eastAsia="ru-RU"/>
        </w:rPr>
        <w:t>МДК 01.01. Выбор агротехнологий для различных сельскохозяйственных культур</w:t>
      </w:r>
      <w:r w:rsidRPr="00070F32">
        <w:rPr>
          <w:rFonts w:ascii="Times New Roman" w:eastAsia="Times New Roman" w:hAnsi="Times New Roman" w:cs="Times New Roman"/>
          <w:color w:val="000000"/>
          <w:sz w:val="28"/>
          <w:szCs w:val="28"/>
          <w:lang w:eastAsia="ru-RU"/>
        </w:rPr>
        <w:t>, «</w:t>
      </w:r>
      <w:r w:rsidRPr="00070F32">
        <w:rPr>
          <w:rFonts w:ascii="Times New Roman" w:eastAsia="Times New Roman" w:hAnsi="Times New Roman" w:cs="Times New Roman"/>
          <w:sz w:val="28"/>
          <w:szCs w:val="28"/>
          <w:lang w:eastAsia="ru-RU"/>
        </w:rPr>
        <w:t xml:space="preserve">Положения об организации выполнения и защиты курсовой работы (проекта) по учебной дисциплине, междисциплинарному курсу, профессиональному модулю в ГПОУ ТО </w:t>
      </w:r>
      <w:r w:rsidR="00D956CD" w:rsidRPr="00D956CD">
        <w:rPr>
          <w:rFonts w:ascii="Times New Roman" w:eastAsia="Times New Roman" w:hAnsi="Times New Roman" w:cs="Times New Roman"/>
          <w:sz w:val="28"/>
          <w:szCs w:val="28"/>
          <w:lang w:eastAsia="ru-RU"/>
        </w:rPr>
        <w:t>«Тульский сельскохозяйственный колледж имени И.С. Ефанова»</w:t>
      </w:r>
      <w:r w:rsidRPr="00070F32">
        <w:rPr>
          <w:rFonts w:ascii="Times New Roman" w:eastAsia="Times New Roman" w:hAnsi="Times New Roman" w:cs="Times New Roman"/>
          <w:sz w:val="28"/>
          <w:szCs w:val="28"/>
          <w:lang w:eastAsia="ru-RU"/>
        </w:rPr>
        <w:t>.</w:t>
      </w:r>
    </w:p>
    <w:p w:rsidR="00070F32" w:rsidRPr="00070F32" w:rsidRDefault="00070F32" w:rsidP="00EC4952">
      <w:pPr>
        <w:spacing w:after="0" w:line="276" w:lineRule="auto"/>
        <w:rPr>
          <w:rFonts w:ascii="Calibri" w:eastAsia="Times New Roman" w:hAnsi="Calibri" w:cs="Times New Roman"/>
          <w:lang w:eastAsia="ru-RU"/>
        </w:rPr>
      </w:pPr>
      <w:r w:rsidRPr="00070F32">
        <w:rPr>
          <w:rFonts w:ascii="Calibri" w:eastAsia="Times New Roman" w:hAnsi="Calibri" w:cs="Times New Roman"/>
          <w:lang w:eastAsia="ru-RU"/>
        </w:rPr>
        <w:br w:type="page"/>
      </w:r>
    </w:p>
    <w:p w:rsidR="00070F32" w:rsidRPr="00070F32" w:rsidRDefault="00070F32" w:rsidP="00EC4952">
      <w:pPr>
        <w:spacing w:after="0" w:line="36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lastRenderedPageBreak/>
        <w:t>СОДЕРЖАНИЕ</w:t>
      </w:r>
    </w:p>
    <w:p w:rsidR="00070F32" w:rsidRPr="00070F32" w:rsidRDefault="00070F32" w:rsidP="00EC4952">
      <w:pPr>
        <w:spacing w:after="0" w:line="360" w:lineRule="auto"/>
        <w:jc w:val="center"/>
        <w:rPr>
          <w:rFonts w:ascii="Times New Roman" w:eastAsia="Times New Roman" w:hAnsi="Times New Roman" w:cs="Times New Roman"/>
          <w:b/>
          <w:sz w:val="28"/>
          <w:szCs w:val="28"/>
          <w:lang w:eastAsia="ru-RU"/>
        </w:rPr>
      </w:pPr>
    </w:p>
    <w:p w:rsidR="00070F32" w:rsidRPr="00AA24C2" w:rsidRDefault="00070F32" w:rsidP="00EC4952">
      <w:pPr>
        <w:spacing w:after="0" w:line="360" w:lineRule="auto"/>
        <w:rPr>
          <w:rFonts w:ascii="Times New Roman" w:eastAsia="Times New Roman" w:hAnsi="Times New Roman" w:cs="Times New Roman"/>
          <w:sz w:val="28"/>
          <w:szCs w:val="28"/>
          <w:lang w:eastAsia="ru-RU"/>
        </w:rPr>
      </w:pPr>
      <w:r w:rsidRPr="00AA24C2">
        <w:rPr>
          <w:rFonts w:ascii="Times New Roman" w:eastAsia="Times New Roman" w:hAnsi="Times New Roman" w:cs="Times New Roman"/>
          <w:sz w:val="28"/>
          <w:szCs w:val="28"/>
          <w:lang w:eastAsia="ru-RU"/>
        </w:rPr>
        <w:t>1. Общие положения ...............................................................</w:t>
      </w:r>
      <w:r w:rsidR="00503498">
        <w:rPr>
          <w:rFonts w:ascii="Times New Roman" w:eastAsia="Times New Roman" w:hAnsi="Times New Roman" w:cs="Times New Roman"/>
          <w:sz w:val="28"/>
          <w:szCs w:val="28"/>
          <w:lang w:eastAsia="ru-RU"/>
        </w:rPr>
        <w:t>...............................4</w:t>
      </w:r>
    </w:p>
    <w:p w:rsidR="00070F32" w:rsidRPr="00AA24C2" w:rsidRDefault="00070F32" w:rsidP="00EC4952">
      <w:pPr>
        <w:spacing w:after="0" w:line="360" w:lineRule="auto"/>
        <w:rPr>
          <w:rFonts w:ascii="Times New Roman" w:eastAsia="Times New Roman" w:hAnsi="Times New Roman" w:cs="Times New Roman"/>
          <w:sz w:val="28"/>
          <w:szCs w:val="28"/>
          <w:lang w:eastAsia="ru-RU"/>
        </w:rPr>
      </w:pPr>
      <w:r w:rsidRPr="00AA24C2">
        <w:rPr>
          <w:rFonts w:ascii="Times New Roman" w:eastAsia="Times New Roman" w:hAnsi="Times New Roman" w:cs="Times New Roman"/>
          <w:sz w:val="28"/>
          <w:szCs w:val="28"/>
          <w:lang w:eastAsia="ru-RU"/>
        </w:rPr>
        <w:t>2. Организация разработки тематики курсовых работ........................................</w:t>
      </w:r>
      <w:r w:rsidR="00503498">
        <w:rPr>
          <w:rFonts w:ascii="Times New Roman" w:eastAsia="Times New Roman" w:hAnsi="Times New Roman" w:cs="Times New Roman"/>
          <w:sz w:val="28"/>
          <w:szCs w:val="28"/>
          <w:lang w:eastAsia="ru-RU"/>
        </w:rPr>
        <w:t>7</w:t>
      </w:r>
    </w:p>
    <w:p w:rsidR="00070F32" w:rsidRPr="00AA24C2" w:rsidRDefault="00070F32" w:rsidP="00EC4952">
      <w:pPr>
        <w:spacing w:after="0" w:line="360" w:lineRule="auto"/>
        <w:rPr>
          <w:rFonts w:ascii="Times New Roman" w:eastAsia="Times New Roman" w:hAnsi="Times New Roman" w:cs="Times New Roman"/>
          <w:sz w:val="28"/>
          <w:szCs w:val="28"/>
          <w:lang w:eastAsia="ru-RU"/>
        </w:rPr>
      </w:pPr>
      <w:r w:rsidRPr="00AA24C2">
        <w:rPr>
          <w:rFonts w:ascii="Times New Roman" w:eastAsia="Times New Roman" w:hAnsi="Times New Roman" w:cs="Times New Roman"/>
          <w:sz w:val="28"/>
          <w:szCs w:val="28"/>
          <w:lang w:eastAsia="ru-RU"/>
        </w:rPr>
        <w:t>3.Требования к структуре курсовой работы.........................................................</w:t>
      </w:r>
      <w:r w:rsidR="00A9742F">
        <w:rPr>
          <w:rFonts w:ascii="Times New Roman" w:eastAsia="Times New Roman" w:hAnsi="Times New Roman" w:cs="Times New Roman"/>
          <w:sz w:val="28"/>
          <w:szCs w:val="28"/>
          <w:lang w:eastAsia="ru-RU"/>
        </w:rPr>
        <w:t>8</w:t>
      </w:r>
    </w:p>
    <w:p w:rsidR="00070F32" w:rsidRPr="00AA24C2" w:rsidRDefault="00070F32" w:rsidP="00EC4952">
      <w:pPr>
        <w:spacing w:after="0" w:line="360" w:lineRule="auto"/>
        <w:rPr>
          <w:rFonts w:ascii="Times New Roman" w:eastAsia="Times New Roman" w:hAnsi="Times New Roman" w:cs="Times New Roman"/>
          <w:sz w:val="28"/>
          <w:szCs w:val="28"/>
          <w:lang w:eastAsia="ru-RU"/>
        </w:rPr>
      </w:pPr>
      <w:r w:rsidRPr="00AA24C2">
        <w:rPr>
          <w:rFonts w:ascii="Times New Roman" w:eastAsia="Times New Roman" w:hAnsi="Times New Roman" w:cs="Times New Roman"/>
          <w:sz w:val="28"/>
          <w:szCs w:val="28"/>
          <w:lang w:eastAsia="ru-RU"/>
        </w:rPr>
        <w:t>4. Требования к оформлению курсовой работы...................................................</w:t>
      </w:r>
      <w:r w:rsidR="00503498">
        <w:rPr>
          <w:rFonts w:ascii="Times New Roman" w:eastAsia="Times New Roman" w:hAnsi="Times New Roman" w:cs="Times New Roman"/>
          <w:sz w:val="28"/>
          <w:szCs w:val="28"/>
          <w:lang w:eastAsia="ru-RU"/>
        </w:rPr>
        <w:t>8</w:t>
      </w:r>
    </w:p>
    <w:p w:rsidR="00070F32" w:rsidRPr="00AA24C2" w:rsidRDefault="00070F32" w:rsidP="00EC4952">
      <w:pPr>
        <w:spacing w:after="0" w:line="360" w:lineRule="auto"/>
        <w:rPr>
          <w:rFonts w:ascii="Times New Roman" w:eastAsia="Times New Roman" w:hAnsi="Times New Roman" w:cs="Times New Roman"/>
          <w:sz w:val="28"/>
          <w:szCs w:val="28"/>
          <w:lang w:eastAsia="ru-RU"/>
        </w:rPr>
      </w:pPr>
      <w:r w:rsidRPr="00AA24C2">
        <w:rPr>
          <w:rFonts w:ascii="Times New Roman" w:eastAsia="Times New Roman" w:hAnsi="Times New Roman" w:cs="Times New Roman"/>
          <w:sz w:val="28"/>
          <w:szCs w:val="28"/>
          <w:lang w:eastAsia="ru-RU"/>
        </w:rPr>
        <w:t>5. Требования к содержанию курсовой работы...................</w:t>
      </w:r>
      <w:r w:rsidR="00503498">
        <w:rPr>
          <w:rFonts w:ascii="Times New Roman" w:eastAsia="Times New Roman" w:hAnsi="Times New Roman" w:cs="Times New Roman"/>
          <w:sz w:val="28"/>
          <w:szCs w:val="28"/>
          <w:lang w:eastAsia="ru-RU"/>
        </w:rPr>
        <w:t>.</w:t>
      </w:r>
      <w:r w:rsidR="00A9742F">
        <w:rPr>
          <w:rFonts w:ascii="Times New Roman" w:eastAsia="Times New Roman" w:hAnsi="Times New Roman" w:cs="Times New Roman"/>
          <w:sz w:val="28"/>
          <w:szCs w:val="28"/>
          <w:lang w:eastAsia="ru-RU"/>
        </w:rPr>
        <w:t>..............................16</w:t>
      </w:r>
    </w:p>
    <w:p w:rsidR="00070F32" w:rsidRPr="00AA24C2" w:rsidRDefault="00070F32" w:rsidP="00EC4952">
      <w:pPr>
        <w:spacing w:after="0" w:line="360" w:lineRule="auto"/>
        <w:rPr>
          <w:rFonts w:ascii="Times New Roman" w:eastAsia="Times New Roman" w:hAnsi="Times New Roman" w:cs="Times New Roman"/>
          <w:sz w:val="28"/>
          <w:szCs w:val="28"/>
          <w:lang w:eastAsia="ru-RU"/>
        </w:rPr>
      </w:pPr>
      <w:r w:rsidRPr="00AA24C2">
        <w:rPr>
          <w:rFonts w:ascii="Times New Roman" w:eastAsia="Times New Roman" w:hAnsi="Times New Roman" w:cs="Times New Roman"/>
          <w:sz w:val="28"/>
          <w:szCs w:val="28"/>
          <w:lang w:eastAsia="ru-RU"/>
        </w:rPr>
        <w:t>6. Организация выполнения курсовой работы...................................................</w:t>
      </w:r>
      <w:r w:rsidR="00691636">
        <w:rPr>
          <w:rFonts w:ascii="Times New Roman" w:eastAsia="Times New Roman" w:hAnsi="Times New Roman" w:cs="Times New Roman"/>
          <w:sz w:val="28"/>
          <w:szCs w:val="28"/>
          <w:lang w:eastAsia="ru-RU"/>
        </w:rPr>
        <w:t>38</w:t>
      </w: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r w:rsidRPr="00AA24C2">
        <w:rPr>
          <w:rFonts w:ascii="Times New Roman" w:eastAsia="Times New Roman" w:hAnsi="Times New Roman" w:cs="Times New Roman"/>
          <w:sz w:val="28"/>
          <w:szCs w:val="28"/>
          <w:lang w:eastAsia="ru-RU"/>
        </w:rPr>
        <w:t>Приложения ..........................................................................................................</w:t>
      </w:r>
      <w:r w:rsidR="00691636">
        <w:rPr>
          <w:rFonts w:ascii="Times New Roman" w:eastAsia="Times New Roman" w:hAnsi="Times New Roman" w:cs="Times New Roman"/>
          <w:sz w:val="28"/>
          <w:szCs w:val="28"/>
          <w:lang w:eastAsia="ru-RU"/>
        </w:rPr>
        <w:t>39</w:t>
      </w: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p>
    <w:p w:rsidR="00070F32" w:rsidRPr="00070F32" w:rsidRDefault="00070F32" w:rsidP="00EC4952">
      <w:pPr>
        <w:spacing w:after="0" w:line="276" w:lineRule="auto"/>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br w:type="page"/>
      </w:r>
    </w:p>
    <w:p w:rsidR="00070F32" w:rsidRPr="00070F32" w:rsidRDefault="00070F32" w:rsidP="00EC4952">
      <w:pPr>
        <w:spacing w:after="0" w:line="36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lastRenderedPageBreak/>
        <w:t>1. ОБЩИЕ ПОЛОЖЕНИЯ</w:t>
      </w:r>
    </w:p>
    <w:p w:rsidR="00070F32" w:rsidRPr="00070F32" w:rsidRDefault="00070F32" w:rsidP="00EC4952">
      <w:pPr>
        <w:spacing w:after="0" w:line="360" w:lineRule="auto"/>
        <w:jc w:val="center"/>
        <w:rPr>
          <w:rFonts w:ascii="Times New Roman" w:eastAsia="Times New Roman" w:hAnsi="Times New Roman" w:cs="Times New Roman"/>
          <w:b/>
          <w:sz w:val="28"/>
          <w:szCs w:val="28"/>
          <w:lang w:eastAsia="ru-RU"/>
        </w:rPr>
      </w:pPr>
    </w:p>
    <w:p w:rsidR="00070F32" w:rsidRPr="00D956CD" w:rsidRDefault="00070F32" w:rsidP="00EC4952">
      <w:pPr>
        <w:widowControl w:val="0"/>
        <w:numPr>
          <w:ilvl w:val="1"/>
          <w:numId w:val="2"/>
        </w:numPr>
        <w:spacing w:after="0" w:line="360" w:lineRule="auto"/>
        <w:ind w:left="0" w:firstLine="709"/>
        <w:jc w:val="both"/>
        <w:rPr>
          <w:rFonts w:ascii="Times New Roman" w:eastAsia="Times New Roman" w:hAnsi="Times New Roman" w:cs="Times New Roman"/>
          <w:sz w:val="28"/>
          <w:szCs w:val="28"/>
          <w:lang w:eastAsia="ru-RU"/>
        </w:rPr>
      </w:pPr>
      <w:r w:rsidRPr="00D956CD">
        <w:rPr>
          <w:rFonts w:ascii="Times New Roman" w:eastAsia="Times New Roman" w:hAnsi="Times New Roman" w:cs="Times New Roman"/>
          <w:sz w:val="28"/>
          <w:szCs w:val="28"/>
          <w:lang w:eastAsia="ru-RU"/>
        </w:rPr>
        <w:t xml:space="preserve">Курсовая работа выполняется в соответствии с требованиями ПППССЗ Федерального государственного образовательного стандарта среднего профессионального образования </w:t>
      </w:r>
      <w:r w:rsidR="00D956CD" w:rsidRPr="00D956CD">
        <w:rPr>
          <w:rFonts w:ascii="Times New Roman" w:eastAsia="Times New Roman" w:hAnsi="Times New Roman" w:cs="Times New Roman"/>
          <w:sz w:val="28"/>
          <w:szCs w:val="28"/>
          <w:lang w:eastAsia="ru-RU"/>
        </w:rPr>
        <w:t>35.02.05 Агрономия</w:t>
      </w:r>
      <w:r w:rsidRPr="00D956CD">
        <w:rPr>
          <w:rFonts w:ascii="Times New Roman" w:eastAsia="Times New Roman" w:hAnsi="Times New Roman" w:cs="Times New Roman"/>
          <w:sz w:val="28"/>
          <w:szCs w:val="28"/>
          <w:lang w:eastAsia="ru-RU"/>
        </w:rPr>
        <w:t xml:space="preserve"> и на основе учебного плана колледжа. Подготовка и защита курсовой работы является одним из контрольных мероприятий при изучении, ее обязательным условием.</w:t>
      </w:r>
    </w:p>
    <w:p w:rsidR="00070F32" w:rsidRPr="004D3C71" w:rsidRDefault="00070F32" w:rsidP="00CB0FFF">
      <w:pPr>
        <w:numPr>
          <w:ilvl w:val="1"/>
          <w:numId w:val="2"/>
        </w:numPr>
        <w:spacing w:after="0" w:line="360" w:lineRule="auto"/>
        <w:ind w:left="0" w:firstLine="709"/>
        <w:contextualSpacing/>
        <w:jc w:val="both"/>
        <w:rPr>
          <w:rFonts w:ascii="Times New Roman" w:eastAsia="Times New Roman" w:hAnsi="Times New Roman" w:cs="Times New Roman"/>
          <w:sz w:val="28"/>
          <w:szCs w:val="28"/>
          <w:lang w:eastAsia="ru-RU"/>
        </w:rPr>
      </w:pPr>
      <w:r w:rsidRPr="004D3C71">
        <w:rPr>
          <w:rFonts w:ascii="Times New Roman" w:eastAsia="Times New Roman" w:hAnsi="Times New Roman" w:cs="Times New Roman"/>
          <w:sz w:val="28"/>
          <w:szCs w:val="28"/>
          <w:lang w:eastAsia="ru-RU"/>
        </w:rPr>
        <w:t xml:space="preserve">Курсовая работа завершает изучение </w:t>
      </w:r>
      <w:r w:rsidR="00CB0FFF" w:rsidRPr="00CB0FFF">
        <w:rPr>
          <w:rFonts w:ascii="Times New Roman" w:eastAsia="Times New Roman" w:hAnsi="Times New Roman" w:cs="Times New Roman"/>
          <w:sz w:val="28"/>
          <w:szCs w:val="28"/>
          <w:lang w:eastAsia="ru-RU"/>
        </w:rPr>
        <w:t xml:space="preserve">МДК 01.01. Выбор агротехнологий для различных сельскохозяйственных культур </w:t>
      </w:r>
      <w:r w:rsidRPr="004D3C71">
        <w:rPr>
          <w:rFonts w:ascii="Times New Roman" w:eastAsia="Times New Roman" w:hAnsi="Times New Roman" w:cs="Times New Roman"/>
          <w:sz w:val="28"/>
          <w:szCs w:val="28"/>
          <w:lang w:eastAsia="ru-RU"/>
        </w:rPr>
        <w:t>и ориентирована на систематизацию и закрепление знаний, полученных по специальности.</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1.3. Курсовая работа является итоговым мероприятием и позволяет проверить качество знаний, полученных обучающимся в процессе обучения, готовность будущих специалистов к использованию полученных теоретических знаний для самостоятельного решения практических задач, умения самостоятельно определить цель исследования и провести его, дать научно-обоснованную оценку результатов исследования, обеспечить достижение поставленной цели, продемонстрировать творческое использование знаний и умений по получаемой специальности. Оценка по итогам курсовой работы является одним из критериев определения уровня профессиональной подготовки обучающегося.</w:t>
      </w:r>
    </w:p>
    <w:p w:rsidR="00070F32" w:rsidRPr="00070F32" w:rsidRDefault="00070F32" w:rsidP="00EC4952">
      <w:pPr>
        <w:spacing w:after="0" w:line="360" w:lineRule="auto"/>
        <w:ind w:firstLine="851"/>
        <w:jc w:val="both"/>
        <w:rPr>
          <w:rFonts w:ascii="Times New Roman" w:eastAsia="Times New Roman" w:hAnsi="Times New Roman" w:cs="Times New Roman"/>
          <w:color w:val="000000"/>
          <w:sz w:val="28"/>
          <w:szCs w:val="28"/>
          <w:lang w:eastAsia="ru-RU"/>
        </w:rPr>
      </w:pPr>
      <w:r w:rsidRPr="00070F32">
        <w:rPr>
          <w:rFonts w:ascii="Times New Roman" w:eastAsia="Times New Roman" w:hAnsi="Times New Roman" w:cs="Times New Roman"/>
          <w:sz w:val="28"/>
          <w:szCs w:val="28"/>
          <w:lang w:eastAsia="ru-RU"/>
        </w:rPr>
        <w:t xml:space="preserve">1.4. Целью курсовой работы является закрепление обучающимися теоретических и практических знаний, полученных в процессе изучения </w:t>
      </w:r>
      <w:r w:rsidR="00CB0FFF" w:rsidRPr="00CB0FFF">
        <w:rPr>
          <w:rFonts w:ascii="Times New Roman" w:eastAsia="Times New Roman" w:hAnsi="Times New Roman" w:cs="Times New Roman"/>
          <w:sz w:val="28"/>
          <w:szCs w:val="28"/>
          <w:lang w:eastAsia="ru-RU"/>
        </w:rPr>
        <w:t>МДК 01.01. Выбор агротехнологий для различных сельскохозяйственных культур</w:t>
      </w:r>
      <w:r w:rsidRPr="00070F32">
        <w:rPr>
          <w:rFonts w:ascii="Times New Roman" w:eastAsia="Times New Roman" w:hAnsi="Times New Roman" w:cs="Times New Roman"/>
          <w:color w:val="000000"/>
          <w:sz w:val="28"/>
          <w:szCs w:val="28"/>
          <w:lang w:eastAsia="ru-RU"/>
        </w:rPr>
        <w:t>.</w:t>
      </w:r>
    </w:p>
    <w:p w:rsidR="00070F32" w:rsidRPr="001943A8" w:rsidRDefault="00070F32" w:rsidP="00EC4952">
      <w:pPr>
        <w:spacing w:after="0" w:line="360" w:lineRule="auto"/>
        <w:ind w:firstLine="851"/>
        <w:jc w:val="both"/>
        <w:rPr>
          <w:rFonts w:ascii="Times New Roman" w:eastAsia="Times New Roman" w:hAnsi="Times New Roman" w:cs="Times New Roman"/>
          <w:sz w:val="28"/>
          <w:szCs w:val="28"/>
          <w:lang w:eastAsia="ru-RU"/>
        </w:rPr>
      </w:pPr>
      <w:r w:rsidRPr="001943A8">
        <w:rPr>
          <w:rFonts w:ascii="Times New Roman" w:eastAsia="Times New Roman" w:hAnsi="Times New Roman" w:cs="Times New Roman"/>
          <w:sz w:val="28"/>
          <w:szCs w:val="28"/>
          <w:lang w:eastAsia="ru-RU"/>
        </w:rPr>
        <w:t>Поставленная цель курсовой работы способствует успешному решению следующих задач:</w:t>
      </w:r>
    </w:p>
    <w:p w:rsidR="001943A8"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расширению знаний и умений обу</w:t>
      </w:r>
      <w:r w:rsidR="001943A8">
        <w:rPr>
          <w:rFonts w:ascii="Times New Roman" w:eastAsia="Times New Roman" w:hAnsi="Times New Roman" w:cs="Times New Roman"/>
          <w:sz w:val="28"/>
          <w:szCs w:val="28"/>
          <w:lang w:eastAsia="ru-RU"/>
        </w:rPr>
        <w:t>чающихся по выбранной тематике;</w:t>
      </w:r>
    </w:p>
    <w:p w:rsidR="001943A8" w:rsidRDefault="001943A8" w:rsidP="00EC4952">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70F32" w:rsidRPr="00070F32">
        <w:rPr>
          <w:rFonts w:ascii="Times New Roman" w:eastAsia="Times New Roman" w:hAnsi="Times New Roman" w:cs="Times New Roman"/>
          <w:sz w:val="28"/>
          <w:szCs w:val="28"/>
          <w:lang w:eastAsia="ru-RU"/>
        </w:rPr>
        <w:t xml:space="preserve">систематизации и закреплению полученных знаний; </w:t>
      </w:r>
    </w:p>
    <w:p w:rsidR="001943A8" w:rsidRDefault="001943A8" w:rsidP="00EC4952">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70F32" w:rsidRPr="00070F32">
        <w:rPr>
          <w:rFonts w:ascii="Times New Roman" w:eastAsia="Times New Roman" w:hAnsi="Times New Roman" w:cs="Times New Roman"/>
          <w:sz w:val="28"/>
          <w:szCs w:val="28"/>
          <w:lang w:eastAsia="ru-RU"/>
        </w:rPr>
        <w:t>увеличению общей производственной культуры обучающихся;</w:t>
      </w:r>
    </w:p>
    <w:p w:rsidR="00070F32" w:rsidRPr="00070F32" w:rsidRDefault="001943A8" w:rsidP="00EC4952">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70F32" w:rsidRPr="00070F32">
        <w:rPr>
          <w:rFonts w:ascii="Times New Roman" w:eastAsia="Times New Roman" w:hAnsi="Times New Roman" w:cs="Times New Roman"/>
          <w:sz w:val="28"/>
          <w:szCs w:val="28"/>
          <w:lang w:eastAsia="ru-RU"/>
        </w:rPr>
        <w:t xml:space="preserve"> получению опыта и умений в работе с первичной документацией;</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развитию умений творческой работы, подготовке к проведению самостоятельных научных исследований, овладению методикой научного исследования;</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овладению умением грамотного литературного оформления результатов своих исследований;</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подготовке к выпускной квалификационной работе.</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Важным вопросом для преподавателя и самого обучающегося является выявление возможности и степени самостоятельности работы обучающихся в решении поставленных задач, знание которых позволяет реалистичнее оценивать будущие шансы специалиста в практической работе.</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1.5. Курсовая работа выполняется в сроки, определенные рабочим учебным планом и календарным учебным графиком по специальности </w:t>
      </w:r>
      <w:r w:rsidR="00C51D7B" w:rsidRPr="00C51D7B">
        <w:rPr>
          <w:rFonts w:ascii="Times New Roman" w:eastAsia="Times New Roman" w:hAnsi="Times New Roman" w:cs="Times New Roman"/>
          <w:sz w:val="28"/>
          <w:szCs w:val="28"/>
          <w:lang w:eastAsia="ru-RU"/>
        </w:rPr>
        <w:t>35.02.05 Агрономия</w:t>
      </w:r>
      <w:r w:rsidRPr="00070F32">
        <w:rPr>
          <w:rFonts w:ascii="Times New Roman" w:eastAsia="Arial Unicode MS" w:hAnsi="Times New Roman" w:cs="Times New Roman"/>
          <w:sz w:val="28"/>
          <w:szCs w:val="28"/>
          <w:lang w:eastAsia="ru-RU"/>
        </w:rPr>
        <w:t>.</w:t>
      </w:r>
    </w:p>
    <w:p w:rsidR="00070F32" w:rsidRPr="00070F32" w:rsidRDefault="00070F32" w:rsidP="00EC4952">
      <w:pPr>
        <w:spacing w:after="0" w:line="360" w:lineRule="auto"/>
        <w:ind w:firstLine="709"/>
        <w:jc w:val="both"/>
        <w:rPr>
          <w:rFonts w:ascii="Times New Roman" w:eastAsia="Times New Roman" w:hAnsi="Times New Roman" w:cs="Times New Roman"/>
          <w:color w:val="000000"/>
          <w:sz w:val="28"/>
          <w:szCs w:val="28"/>
          <w:lang w:eastAsia="ru-RU"/>
        </w:rPr>
      </w:pPr>
      <w:r w:rsidRPr="00070F32">
        <w:rPr>
          <w:rFonts w:ascii="Times New Roman" w:eastAsia="Times New Roman" w:hAnsi="Times New Roman" w:cs="Times New Roman"/>
          <w:sz w:val="28"/>
          <w:szCs w:val="28"/>
          <w:lang w:eastAsia="ru-RU"/>
        </w:rPr>
        <w:t xml:space="preserve">1.6. </w:t>
      </w:r>
      <w:r w:rsidRPr="00070F32">
        <w:rPr>
          <w:rFonts w:ascii="Times New Roman" w:eastAsia="Times New Roman" w:hAnsi="Times New Roman" w:cs="Times New Roman"/>
          <w:color w:val="000000"/>
          <w:sz w:val="28"/>
          <w:szCs w:val="28"/>
          <w:lang w:eastAsia="ru-RU"/>
        </w:rPr>
        <w:t>Требования к образовательным результатам.</w:t>
      </w:r>
    </w:p>
    <w:p w:rsidR="00070F32" w:rsidRPr="00070F32" w:rsidRDefault="00070F32" w:rsidP="00CB0FFF">
      <w:pPr>
        <w:spacing w:after="0" w:line="360" w:lineRule="auto"/>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В результате освоения </w:t>
      </w:r>
      <w:r w:rsidR="00CB0FFF" w:rsidRPr="00CB0FFF">
        <w:rPr>
          <w:rFonts w:ascii="Times New Roman" w:eastAsia="Times New Roman" w:hAnsi="Times New Roman" w:cs="Times New Roman"/>
          <w:sz w:val="28"/>
          <w:szCs w:val="28"/>
          <w:lang w:eastAsia="ru-RU"/>
        </w:rPr>
        <w:t xml:space="preserve">МДК 01.01. Выбор агротехнологий для различных сельскохозяйственных культур </w:t>
      </w:r>
      <w:r w:rsidRPr="00070F32">
        <w:rPr>
          <w:rFonts w:ascii="Times New Roman" w:eastAsia="Times New Roman" w:hAnsi="Times New Roman" w:cs="Times New Roman"/>
          <w:sz w:val="28"/>
          <w:szCs w:val="28"/>
          <w:lang w:eastAsia="ru-RU"/>
        </w:rPr>
        <w:t xml:space="preserve">обучающийся должен </w:t>
      </w:r>
      <w:r w:rsidRPr="00070F32">
        <w:rPr>
          <w:rFonts w:ascii="Times New Roman" w:eastAsia="Times New Roman" w:hAnsi="Times New Roman" w:cs="Times New Roman"/>
          <w:b/>
          <w:sz w:val="28"/>
          <w:szCs w:val="28"/>
          <w:lang w:eastAsia="ru-RU"/>
        </w:rPr>
        <w:t>уметь</w:t>
      </w:r>
      <w:r w:rsidRPr="00070F32">
        <w:rPr>
          <w:rFonts w:ascii="Times New Roman" w:eastAsia="Times New Roman" w:hAnsi="Times New Roman" w:cs="Times New Roman"/>
          <w:sz w:val="28"/>
          <w:szCs w:val="28"/>
          <w:lang w:eastAsia="ru-RU"/>
        </w:rPr>
        <w:t>:</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
          <w:bCs/>
          <w:spacing w:val="10"/>
          <w:sz w:val="28"/>
          <w:szCs w:val="24"/>
        </w:rPr>
      </w:pPr>
      <w:r w:rsidRPr="00DA5464">
        <w:rPr>
          <w:rFonts w:ascii="Times New Roman" w:eastAsia="Calibri" w:hAnsi="Times New Roman" w:cs="Times New Roman"/>
          <w:b/>
          <w:bCs/>
          <w:spacing w:val="10"/>
          <w:sz w:val="28"/>
          <w:szCs w:val="24"/>
        </w:rPr>
        <w:t>умения:</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устанавливать последовательность и календарные сроки проведения технологических операций, в том числе с учетом фактических погодных условий;</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определять виды и объем работ для растениеводческих бригад (звеньев, работников) на смену и выдавать задания бригадам (звеньям, работникам);</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готовить материалы для инструктажа работников растениеводческих бригад по выполнению производственных заданий с учетом специфики заданий;</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анализировать особенности и уровень профессионального развития работников, для которых проводится инструктаж;</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lastRenderedPageBreak/>
        <w:t>- проводить инструктаж с учетом особенностей и уровня профессионального развития работников и степени сложности задач;</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осуществлять обратную связь о понимании содержания инструктажа;</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выбирать приемы, методы, подходы, алгоритмы выполнения производственных задания с учетом технологий возделывания сельскохозяйственных культур;</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выбирать и применять методы контроля качества выполнения технологи-ческих операций;</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выявлять дефекты и недостатки технологических операций, определять пути их устранения;</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организовывать работы по устранению дефектов и недостатков</w:t>
      </w:r>
      <w:r w:rsidRPr="00DA5464">
        <w:rPr>
          <w:rFonts w:ascii="Times New Roman" w:eastAsia="Times New Roman" w:hAnsi="Times New Roman" w:cs="Times New Roman"/>
          <w:sz w:val="28"/>
          <w:szCs w:val="24"/>
          <w:lang w:eastAsia="ru-RU"/>
        </w:rPr>
        <w:t xml:space="preserve"> </w:t>
      </w:r>
      <w:r w:rsidRPr="00DA5464">
        <w:rPr>
          <w:rFonts w:ascii="Times New Roman" w:eastAsia="Calibri" w:hAnsi="Times New Roman" w:cs="Times New Roman"/>
          <w:bCs/>
          <w:spacing w:val="10"/>
          <w:sz w:val="28"/>
          <w:szCs w:val="24"/>
        </w:rPr>
        <w:t>технологических операций;</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анализировать информацию для составления первичной отчетности</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представлять информацию для составления первичной отчетности в соответствии с правилами</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
          <w:bCs/>
          <w:spacing w:val="10"/>
          <w:sz w:val="28"/>
          <w:szCs w:val="24"/>
        </w:rPr>
      </w:pPr>
      <w:r w:rsidRPr="00DA5464">
        <w:rPr>
          <w:rFonts w:ascii="Times New Roman" w:eastAsia="Calibri" w:hAnsi="Times New Roman" w:cs="Times New Roman"/>
          <w:b/>
          <w:bCs/>
          <w:spacing w:val="10"/>
          <w:sz w:val="28"/>
          <w:szCs w:val="24"/>
        </w:rPr>
        <w:t>знания:</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оптимальных сроков проведения технологических операций по возделыванию сельскохозяйственных культур;</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технологий возделывания сельскохозяйственных культур в открытом и закрытом грунте;</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приемов, методов, подходов, алгоритмов выполнения производственных заданий;</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приемов и подходов представления информации в процессе инструктажа;</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факторов, влияющих на качество выполнения технологических операций;</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классификации и характеристики методов контроля качества выполнения технологических операций;</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xml:space="preserve">- требований к качеству выполнения технологических операций в соответствии с технологическими картами, ГОСТами и регламентами, в </w:t>
      </w:r>
      <w:r w:rsidRPr="00DA5464">
        <w:rPr>
          <w:rFonts w:ascii="Times New Roman" w:eastAsia="Calibri" w:hAnsi="Times New Roman" w:cs="Times New Roman"/>
          <w:bCs/>
          <w:spacing w:val="10"/>
          <w:sz w:val="28"/>
          <w:szCs w:val="24"/>
        </w:rPr>
        <w:lastRenderedPageBreak/>
        <w:t>том числе иностранными;</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способов выявления дефектов и недостатков технологических операций;</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методов устранения дефектов и недостатков технологических операций;</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порядка (алгоритмов) действий по устранению дефектов и недостатков технологических операций;</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типов технологических операций при обработке почвы и посевных работах;</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требований к составлению первичной отчетности;</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источников сбора информации;</w:t>
      </w:r>
    </w:p>
    <w:p w:rsidR="00DA5464" w:rsidRPr="00DA5464" w:rsidRDefault="00DA5464" w:rsidP="00DA5464">
      <w:pPr>
        <w:widowControl w:val="0"/>
        <w:shd w:val="clear" w:color="auto" w:fill="FFFFFF"/>
        <w:spacing w:after="0" w:line="360" w:lineRule="auto"/>
        <w:jc w:val="both"/>
        <w:rPr>
          <w:rFonts w:ascii="Times New Roman" w:eastAsia="Calibri" w:hAnsi="Times New Roman" w:cs="Times New Roman"/>
          <w:bCs/>
          <w:spacing w:val="10"/>
          <w:sz w:val="28"/>
          <w:szCs w:val="24"/>
        </w:rPr>
      </w:pPr>
      <w:r w:rsidRPr="00DA5464">
        <w:rPr>
          <w:rFonts w:ascii="Times New Roman" w:eastAsia="Calibri" w:hAnsi="Times New Roman" w:cs="Times New Roman"/>
          <w:bCs/>
          <w:spacing w:val="10"/>
          <w:sz w:val="28"/>
          <w:szCs w:val="24"/>
        </w:rPr>
        <w:t>- правил обработки (анализа) информации.</w:t>
      </w:r>
    </w:p>
    <w:p w:rsidR="00CB0FFF" w:rsidRPr="00070F32" w:rsidRDefault="00CB0FFF" w:rsidP="00EC4952">
      <w:pPr>
        <w:spacing w:after="0" w:line="360" w:lineRule="auto"/>
        <w:jc w:val="both"/>
        <w:rPr>
          <w:rFonts w:ascii="Times New Roman" w:eastAsia="Times New Roman" w:hAnsi="Times New Roman" w:cs="Times New Roman"/>
          <w:sz w:val="28"/>
          <w:szCs w:val="28"/>
          <w:lang w:eastAsia="ru-RU"/>
        </w:rPr>
      </w:pPr>
    </w:p>
    <w:p w:rsidR="00070F32" w:rsidRPr="00070F32" w:rsidRDefault="00070F32" w:rsidP="00EC4952">
      <w:pPr>
        <w:widowControl w:val="0"/>
        <w:autoSpaceDE w:val="0"/>
        <w:autoSpaceDN w:val="0"/>
        <w:adjustRightInd w:val="0"/>
        <w:spacing w:after="0" w:line="360" w:lineRule="auto"/>
        <w:jc w:val="center"/>
        <w:rPr>
          <w:rFonts w:ascii="Times New Roman" w:eastAsia="Times New Roman" w:hAnsi="Times New Roman" w:cs="Courier New"/>
          <w:b/>
          <w:sz w:val="28"/>
          <w:szCs w:val="28"/>
          <w:lang w:eastAsia="ru-RU"/>
        </w:rPr>
      </w:pPr>
      <w:r w:rsidRPr="00070F32">
        <w:rPr>
          <w:rFonts w:ascii="Times New Roman" w:eastAsia="Times New Roman" w:hAnsi="Times New Roman" w:cs="Courier New"/>
          <w:b/>
          <w:sz w:val="28"/>
          <w:szCs w:val="28"/>
          <w:lang w:eastAsia="ru-RU"/>
        </w:rPr>
        <w:t>2. ОРГАНИЗАЦИЯ РАЗРАБОТКИ ТЕМАТИКИ КУРСОВЫХ РАБОТ</w:t>
      </w: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2.1. Тематика курсовых работ разрабатывается преподавател</w:t>
      </w:r>
      <w:r w:rsidR="003E7F70">
        <w:rPr>
          <w:rFonts w:ascii="Times New Roman" w:eastAsia="Times New Roman" w:hAnsi="Times New Roman" w:cs="Times New Roman"/>
          <w:sz w:val="28"/>
          <w:szCs w:val="28"/>
          <w:lang w:eastAsia="ru-RU"/>
        </w:rPr>
        <w:t>е</w:t>
      </w:r>
      <w:r w:rsidRPr="00070F32">
        <w:rPr>
          <w:rFonts w:ascii="Times New Roman" w:eastAsia="Times New Roman" w:hAnsi="Times New Roman" w:cs="Times New Roman"/>
          <w:sz w:val="28"/>
          <w:szCs w:val="28"/>
          <w:lang w:eastAsia="ru-RU"/>
        </w:rPr>
        <w:t>м, рассматривается и принимается соответствующими предметными цикловыми комиссиями, утверждается заместителем директора по учебно-воспитательной работе.</w:t>
      </w:r>
    </w:p>
    <w:p w:rsidR="00070F32" w:rsidRPr="00070F32" w:rsidRDefault="00070F32" w:rsidP="00EC4952">
      <w:pPr>
        <w:spacing w:after="0" w:line="360" w:lineRule="auto"/>
        <w:ind w:firstLine="851"/>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2.2. Примерная тематика курсовых работ должна быть отражена в утвержденной рабочей программе </w:t>
      </w:r>
      <w:r w:rsidR="00CB0FFF" w:rsidRPr="00CB0FFF">
        <w:rPr>
          <w:rFonts w:ascii="Times New Roman" w:eastAsia="Times New Roman" w:hAnsi="Times New Roman" w:cs="Times New Roman"/>
          <w:sz w:val="28"/>
          <w:szCs w:val="28"/>
          <w:lang w:eastAsia="ru-RU"/>
        </w:rPr>
        <w:t>МДК 01.01. Выбор агротехнологий для различных сельскохозяйственных культур</w:t>
      </w:r>
      <w:r w:rsidR="003E7F70" w:rsidRPr="003E7F70">
        <w:rPr>
          <w:rFonts w:ascii="Times New Roman" w:eastAsia="Times New Roman" w:hAnsi="Times New Roman" w:cs="Times New Roman"/>
          <w:sz w:val="28"/>
          <w:szCs w:val="28"/>
          <w:lang w:eastAsia="ru-RU"/>
        </w:rPr>
        <w:t>.</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2.3. Тема курсовой работы может быть предложена обучающимся при условии обоснования им ее целесообразности, а также работодателем.</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2.4. Тема курсовой работы может быть связана с программой производственной (по профилю специальности) практики обучающегося.</w:t>
      </w:r>
    </w:p>
    <w:p w:rsidR="003E7F70"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2.</w:t>
      </w:r>
      <w:r w:rsidR="003E7F70">
        <w:rPr>
          <w:rFonts w:ascii="Times New Roman" w:eastAsia="Times New Roman" w:hAnsi="Times New Roman" w:cs="Times New Roman"/>
          <w:sz w:val="28"/>
          <w:szCs w:val="28"/>
          <w:lang w:eastAsia="ru-RU"/>
        </w:rPr>
        <w:t>5</w:t>
      </w:r>
      <w:r w:rsidRPr="00070F32">
        <w:rPr>
          <w:rFonts w:ascii="Times New Roman" w:eastAsia="Times New Roman" w:hAnsi="Times New Roman" w:cs="Times New Roman"/>
          <w:sz w:val="28"/>
          <w:szCs w:val="28"/>
          <w:lang w:eastAsia="ru-RU"/>
        </w:rPr>
        <w:t>. Курсовая работа может стать составной частью (разделом, главой) выпускной квалификационной работы по специальности</w:t>
      </w:r>
      <w:r w:rsidR="003E7F70">
        <w:rPr>
          <w:rFonts w:ascii="Times New Roman" w:eastAsia="Times New Roman" w:hAnsi="Times New Roman" w:cs="Times New Roman"/>
          <w:sz w:val="28"/>
          <w:szCs w:val="28"/>
          <w:lang w:eastAsia="ru-RU"/>
        </w:rPr>
        <w:t xml:space="preserve"> </w:t>
      </w:r>
      <w:r w:rsidR="003E7F70" w:rsidRPr="003E7F70">
        <w:rPr>
          <w:rFonts w:ascii="Times New Roman" w:eastAsia="Times New Roman" w:hAnsi="Times New Roman" w:cs="Times New Roman"/>
          <w:sz w:val="28"/>
          <w:szCs w:val="28"/>
          <w:lang w:eastAsia="ru-RU"/>
        </w:rPr>
        <w:t>35.02.05 Агрономия.</w:t>
      </w:r>
    </w:p>
    <w:p w:rsidR="00070F32" w:rsidRPr="00070F32" w:rsidRDefault="00070F32" w:rsidP="00EC4952">
      <w:pPr>
        <w:widowControl w:val="0"/>
        <w:shd w:val="clear" w:color="auto" w:fill="FFFFFF"/>
        <w:tabs>
          <w:tab w:val="left" w:pos="-5387"/>
          <w:tab w:val="left" w:pos="1350"/>
        </w:tabs>
        <w:autoSpaceDE w:val="0"/>
        <w:autoSpaceDN w:val="0"/>
        <w:adjustRightInd w:val="0"/>
        <w:spacing w:after="0" w:line="360" w:lineRule="auto"/>
        <w:ind w:firstLine="709"/>
        <w:jc w:val="both"/>
        <w:rPr>
          <w:rFonts w:ascii="Times New Roman" w:eastAsia="Times New Roman" w:hAnsi="Times New Roman" w:cs="Times New Roman"/>
          <w:spacing w:val="-10"/>
          <w:sz w:val="28"/>
          <w:szCs w:val="28"/>
          <w:lang w:eastAsia="ru-RU"/>
        </w:rPr>
      </w:pPr>
      <w:r w:rsidRPr="00070F32">
        <w:rPr>
          <w:rFonts w:ascii="Times New Roman" w:eastAsia="Times New Roman" w:hAnsi="Times New Roman" w:cs="Times New Roman"/>
          <w:spacing w:val="-6"/>
          <w:sz w:val="28"/>
          <w:szCs w:val="28"/>
          <w:lang w:eastAsia="ru-RU"/>
        </w:rPr>
        <w:t>2.</w:t>
      </w:r>
      <w:r w:rsidR="003E7F70">
        <w:rPr>
          <w:rFonts w:ascii="Times New Roman" w:eastAsia="Times New Roman" w:hAnsi="Times New Roman" w:cs="Times New Roman"/>
          <w:spacing w:val="-6"/>
          <w:sz w:val="28"/>
          <w:szCs w:val="28"/>
          <w:lang w:eastAsia="ru-RU"/>
        </w:rPr>
        <w:t>6</w:t>
      </w:r>
      <w:r w:rsidRPr="00070F32">
        <w:rPr>
          <w:rFonts w:ascii="Times New Roman" w:eastAsia="Times New Roman" w:hAnsi="Times New Roman" w:cs="Times New Roman"/>
          <w:spacing w:val="-6"/>
          <w:sz w:val="28"/>
          <w:szCs w:val="28"/>
          <w:lang w:eastAsia="ru-RU"/>
        </w:rPr>
        <w:t xml:space="preserve">. Темы </w:t>
      </w:r>
      <w:r w:rsidRPr="00070F32">
        <w:rPr>
          <w:rFonts w:ascii="Times New Roman" w:eastAsia="Times New Roman" w:hAnsi="Times New Roman" w:cs="Times New Roman"/>
          <w:sz w:val="28"/>
          <w:szCs w:val="28"/>
          <w:lang w:eastAsia="ru-RU"/>
        </w:rPr>
        <w:t xml:space="preserve">курсовых работ утверждаются заместителем директора по учебно-воспитательной работе </w:t>
      </w:r>
      <w:r w:rsidRPr="00070F32">
        <w:rPr>
          <w:rFonts w:ascii="Times New Roman" w:eastAsia="Times New Roman" w:hAnsi="Times New Roman" w:cs="Times New Roman"/>
          <w:spacing w:val="-6"/>
          <w:sz w:val="28"/>
          <w:szCs w:val="28"/>
          <w:lang w:eastAsia="ru-RU"/>
        </w:rPr>
        <w:t>(Приложение 1).</w:t>
      </w:r>
    </w:p>
    <w:p w:rsidR="00070F32" w:rsidRPr="00070F32" w:rsidRDefault="00070F32" w:rsidP="00EC4952">
      <w:pPr>
        <w:shd w:val="clear" w:color="auto" w:fill="FFFFFF"/>
        <w:tabs>
          <w:tab w:val="left" w:pos="-5387"/>
          <w:tab w:val="left" w:pos="1181"/>
        </w:tabs>
        <w:spacing w:after="0" w:line="36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lastRenderedPageBreak/>
        <w:t>3. ТРЕБОВАНИЯ К СТРУКТУРЕ КУРСОВОЙ РАБОТЫ</w:t>
      </w:r>
    </w:p>
    <w:p w:rsidR="00070F32" w:rsidRPr="00070F32" w:rsidRDefault="00070F32" w:rsidP="00EC4952">
      <w:pPr>
        <w:shd w:val="clear" w:color="auto" w:fill="FFFFFF"/>
        <w:tabs>
          <w:tab w:val="left" w:pos="-5387"/>
          <w:tab w:val="left" w:pos="1181"/>
        </w:tabs>
        <w:spacing w:after="0" w:line="360" w:lineRule="auto"/>
        <w:jc w:val="center"/>
        <w:rPr>
          <w:rFonts w:ascii="Times New Roman" w:eastAsia="Times New Roman" w:hAnsi="Times New Roman" w:cs="Times New Roman"/>
          <w:b/>
          <w:sz w:val="28"/>
          <w:szCs w:val="28"/>
          <w:lang w:eastAsia="ru-RU"/>
        </w:rPr>
      </w:pPr>
    </w:p>
    <w:p w:rsidR="00070F32" w:rsidRPr="00070F32" w:rsidRDefault="00070F32" w:rsidP="00EC4952">
      <w:pPr>
        <w:shd w:val="clear" w:color="auto" w:fill="FFFFFF"/>
        <w:tabs>
          <w:tab w:val="left" w:pos="-5387"/>
          <w:tab w:val="left" w:pos="1181"/>
        </w:tabs>
        <w:spacing w:after="0" w:line="360" w:lineRule="auto"/>
        <w:ind w:firstLine="709"/>
        <w:jc w:val="both"/>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sz w:val="28"/>
          <w:szCs w:val="28"/>
          <w:lang w:eastAsia="ru-RU"/>
        </w:rPr>
        <w:t>3.1. По содержанию курсовая работа носит практический характер. По объему курсов</w:t>
      </w:r>
      <w:r w:rsidR="00FD1559">
        <w:rPr>
          <w:rFonts w:ascii="Times New Roman" w:eastAsia="Times New Roman" w:hAnsi="Times New Roman" w:cs="Times New Roman"/>
          <w:sz w:val="28"/>
          <w:szCs w:val="28"/>
          <w:lang w:eastAsia="ru-RU"/>
        </w:rPr>
        <w:t>ая работа должна быть не менее 3</w:t>
      </w:r>
      <w:r w:rsidRPr="00070F32">
        <w:rPr>
          <w:rFonts w:ascii="Times New Roman" w:eastAsia="Times New Roman" w:hAnsi="Times New Roman" w:cs="Times New Roman"/>
          <w:sz w:val="28"/>
          <w:szCs w:val="28"/>
          <w:lang w:eastAsia="ru-RU"/>
        </w:rPr>
        <w:t>0 страниц печатного текста без учёта приложений.</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3.2. </w:t>
      </w:r>
      <w:r w:rsidRPr="00070F32">
        <w:rPr>
          <w:rFonts w:ascii="Times New Roman" w:eastAsia="Times New Roman" w:hAnsi="Times New Roman" w:cs="Times New Roman"/>
          <w:spacing w:val="-4"/>
          <w:sz w:val="28"/>
          <w:szCs w:val="28"/>
          <w:lang w:eastAsia="ru-RU"/>
        </w:rPr>
        <w:t>По структуре курсовая работа практического характера состоит</w:t>
      </w:r>
      <w:r w:rsidRPr="00070F32">
        <w:rPr>
          <w:rFonts w:ascii="Times New Roman" w:eastAsia="Times New Roman" w:hAnsi="Times New Roman" w:cs="Times New Roman"/>
          <w:sz w:val="28"/>
          <w:szCs w:val="28"/>
          <w:lang w:eastAsia="ru-RU"/>
        </w:rPr>
        <w:t xml:space="preserve"> из:</w:t>
      </w:r>
    </w:p>
    <w:p w:rsidR="00070F32" w:rsidRPr="00070F32" w:rsidRDefault="00070F32" w:rsidP="00EC49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титульного листа;</w:t>
      </w:r>
    </w:p>
    <w:p w:rsidR="00070F32" w:rsidRPr="00070F32" w:rsidRDefault="00070F32" w:rsidP="00EC49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содержания;</w:t>
      </w:r>
    </w:p>
    <w:p w:rsidR="00070F32" w:rsidRPr="00070F32" w:rsidRDefault="00070F32" w:rsidP="00EC49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введения, в котором раскрываются актуальность и значение темы, формулируются цели и задачи работы;</w:t>
      </w:r>
    </w:p>
    <w:p w:rsidR="00070F32" w:rsidRPr="00070F32" w:rsidRDefault="00070F32" w:rsidP="00EC49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основной части</w:t>
      </w:r>
      <w:r w:rsidR="00FD1559">
        <w:rPr>
          <w:rFonts w:ascii="Times New Roman" w:eastAsia="Times New Roman" w:hAnsi="Times New Roman" w:cs="Times New Roman"/>
          <w:sz w:val="28"/>
          <w:szCs w:val="28"/>
          <w:lang w:eastAsia="ru-RU"/>
        </w:rPr>
        <w:t>, в которой раскрывается суть курсовой работы</w:t>
      </w:r>
      <w:r w:rsidRPr="00070F32">
        <w:rPr>
          <w:rFonts w:ascii="Times New Roman" w:eastAsia="Times New Roman" w:hAnsi="Times New Roman" w:cs="Times New Roman"/>
          <w:sz w:val="28"/>
          <w:szCs w:val="28"/>
          <w:lang w:eastAsia="ru-RU"/>
        </w:rPr>
        <w:t>;</w:t>
      </w:r>
    </w:p>
    <w:p w:rsidR="00070F32" w:rsidRPr="00070F32" w:rsidRDefault="00070F32" w:rsidP="00EC49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заключения, в котором содержатся выводы и рекомендации относительно возможностей практического применения материалов работы;</w:t>
      </w:r>
    </w:p>
    <w:p w:rsidR="00070F32" w:rsidRPr="00070F32" w:rsidRDefault="00070F32" w:rsidP="00EC4952">
      <w:pPr>
        <w:widowControl w:val="0"/>
        <w:tabs>
          <w:tab w:val="num" w:pos="1080"/>
        </w:tabs>
        <w:autoSpaceDE w:val="0"/>
        <w:autoSpaceDN w:val="0"/>
        <w:adjustRightInd w:val="0"/>
        <w:spacing w:after="0" w:line="360" w:lineRule="auto"/>
        <w:ind w:firstLine="709"/>
        <w:jc w:val="both"/>
        <w:rPr>
          <w:rFonts w:ascii="Times New Roman" w:eastAsia="Times New Roman" w:hAnsi="Times New Roman" w:cs="Times New Roman"/>
          <w:color w:val="FF0000"/>
          <w:sz w:val="28"/>
          <w:szCs w:val="28"/>
          <w:lang w:eastAsia="ru-RU"/>
        </w:rPr>
      </w:pPr>
      <w:r w:rsidRPr="00070F32">
        <w:rPr>
          <w:rFonts w:ascii="Times New Roman" w:eastAsia="Times New Roman" w:hAnsi="Times New Roman" w:cs="Times New Roman"/>
          <w:sz w:val="28"/>
          <w:szCs w:val="28"/>
          <w:lang w:eastAsia="ru-RU"/>
        </w:rPr>
        <w:t>- списка использованной литературы;</w:t>
      </w:r>
    </w:p>
    <w:p w:rsidR="00070F32" w:rsidRDefault="00070F32" w:rsidP="00EC49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приложения.</w:t>
      </w:r>
    </w:p>
    <w:p w:rsidR="00FD1559" w:rsidRPr="00070F32" w:rsidRDefault="00FD1559" w:rsidP="00EC49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t>4. ТРЕБОВАНИЯ К ОФОРМЛЕНИЮ КУРСОВОЙ РАБОТЫ</w:t>
      </w: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4.1. </w:t>
      </w:r>
      <w:r w:rsidR="00FD1559">
        <w:rPr>
          <w:rFonts w:ascii="Times New Roman" w:eastAsia="Times New Roman" w:hAnsi="Times New Roman" w:cs="Times New Roman"/>
          <w:sz w:val="28"/>
          <w:szCs w:val="28"/>
          <w:lang w:eastAsia="ru-RU"/>
        </w:rPr>
        <w:t>Р</w:t>
      </w:r>
      <w:r w:rsidRPr="00070F32">
        <w:rPr>
          <w:rFonts w:ascii="Times New Roman" w:eastAsia="Times New Roman" w:hAnsi="Times New Roman" w:cs="Times New Roman"/>
          <w:sz w:val="28"/>
          <w:szCs w:val="28"/>
          <w:lang w:eastAsia="ru-RU"/>
        </w:rPr>
        <w:t>абота должна соответствовать всем указанным ниже требованиям.</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напечатана на стандартном листе бумаги формата А4:</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поля: левое 3 см, правое 1,5 см, верхнее 2 см, нижнее 2 см;</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шрифт Times New Roman;</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размер шрифта для основного текста 14 пт, для сносок - 10 пт;</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межстрочный интервал 1,5;</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отступ первой строки 1,25 см;</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выравнивание текста по ширине.</w:t>
      </w:r>
    </w:p>
    <w:p w:rsidR="00070F32" w:rsidRPr="00070F32" w:rsidRDefault="00070F32" w:rsidP="00EC4952">
      <w:pPr>
        <w:tabs>
          <w:tab w:val="left" w:pos="851"/>
        </w:tabs>
        <w:spacing w:after="0" w:line="360" w:lineRule="auto"/>
        <w:ind w:firstLine="426"/>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4.2. Страницы следует нумеровать арабскими цифрами, соблюдая сквозную нумерацию по всему тексту курсовой работы, включая приложения. Номер страницы проставляется в центре нижней части страницы без точки. Титульный лист включается в общую нумерацию </w:t>
      </w:r>
      <w:r w:rsidRPr="00070F32">
        <w:rPr>
          <w:rFonts w:ascii="Times New Roman" w:eastAsia="Times New Roman" w:hAnsi="Times New Roman" w:cs="Times New Roman"/>
          <w:sz w:val="28"/>
          <w:szCs w:val="28"/>
          <w:lang w:eastAsia="ru-RU"/>
        </w:rPr>
        <w:lastRenderedPageBreak/>
        <w:t>работы, но номер на листе не ставится. Образец оформления титульного листа представлен в Приложении 3.</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4.3. Содержание. Раскрывает содержание работы путем обозначения структурных элементов, разделов, подразделов работы с указанием страниц, с которых они начинаются. Заголовки содержания должны точно повторять заголовки в тексте. Сокращать или давать их в другой формулировке, последовательности и соподчиненности по сравнению с заголовками в тексте нельзя. Заголовки одинаковых ступеней </w:t>
      </w:r>
      <w:r w:rsidR="003A16ED">
        <w:rPr>
          <w:rFonts w:ascii="Times New Roman" w:eastAsia="Times New Roman" w:hAnsi="Times New Roman" w:cs="Times New Roman"/>
          <w:sz w:val="28"/>
          <w:szCs w:val="28"/>
          <w:lang w:eastAsia="ru-RU"/>
        </w:rPr>
        <w:t>п</w:t>
      </w:r>
      <w:r w:rsidRPr="00070F32">
        <w:rPr>
          <w:rFonts w:ascii="Times New Roman" w:eastAsia="Times New Roman" w:hAnsi="Times New Roman" w:cs="Times New Roman"/>
          <w:sz w:val="28"/>
          <w:szCs w:val="28"/>
          <w:lang w:eastAsia="ru-RU"/>
        </w:rPr>
        <w:t xml:space="preserve">убрикации необходимо располагать друг под другом. Заголовки каждой последующей ступени смещаются на три – пять знаков вправо по отношению к заголовкам предыдущей ступени. Все заголовки начинаются с прописной буквы без точки на конце. Последнее слово каждого заголовка соединяется отточием с соответствующим ему номером страницы в правом столбце содержания, при этом знак № не ставится. Введение, заключение, список использованной литературы и приложение также включаются в содержание (Приложение 4).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4.4. Построение курсовой работы </w:t>
      </w: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4.4.1. Наименования структурных элементов СОДЕРЖАНИЕ</w:t>
      </w:r>
      <w:r w:rsidR="00DA5464">
        <w:rPr>
          <w:rFonts w:ascii="Times New Roman" w:eastAsia="Times New Roman" w:hAnsi="Times New Roman" w:cs="Times New Roman"/>
          <w:sz w:val="28"/>
          <w:szCs w:val="28"/>
          <w:lang w:eastAsia="ru-RU"/>
        </w:rPr>
        <w:t>,</w:t>
      </w:r>
      <w:r w:rsidR="00DA5464" w:rsidRPr="00DA5464">
        <w:t xml:space="preserve"> </w:t>
      </w:r>
      <w:r w:rsidR="003B1F81" w:rsidRPr="00DA5464">
        <w:rPr>
          <w:rFonts w:ascii="Times New Roman" w:eastAsia="Times New Roman" w:hAnsi="Times New Roman" w:cs="Times New Roman"/>
          <w:sz w:val="28"/>
          <w:szCs w:val="28"/>
          <w:lang w:eastAsia="ru-RU"/>
        </w:rPr>
        <w:t>ВВЕДЕНИЕ</w:t>
      </w:r>
      <w:r w:rsidR="003B1F81">
        <w:rPr>
          <w:rFonts w:ascii="Times New Roman" w:eastAsia="Times New Roman" w:hAnsi="Times New Roman" w:cs="Times New Roman"/>
          <w:sz w:val="28"/>
          <w:szCs w:val="28"/>
          <w:lang w:eastAsia="ru-RU"/>
        </w:rPr>
        <w:t xml:space="preserve">, </w:t>
      </w:r>
      <w:r w:rsidR="003B1F81" w:rsidRPr="00DA5464">
        <w:rPr>
          <w:rFonts w:ascii="Times New Roman" w:eastAsia="Times New Roman" w:hAnsi="Times New Roman" w:cs="Times New Roman"/>
          <w:sz w:val="28"/>
          <w:szCs w:val="28"/>
          <w:lang w:eastAsia="ru-RU"/>
        </w:rPr>
        <w:t xml:space="preserve">БИОЛОГИЧЕСКИЕ ОСОБЕННОСТИ КУЛЬТУРЫ И ХАРАКТЕРИСТИКА СОРТОВ И ГИБРИДОВ, ВКЛЮЧЕННЫХ В ГОСУДАРСТВЕННЫЙ РЕЕСТР </w:t>
      </w:r>
      <w:r w:rsidR="003B1F81">
        <w:rPr>
          <w:rFonts w:ascii="Times New Roman" w:eastAsia="Times New Roman" w:hAnsi="Times New Roman" w:cs="Times New Roman"/>
          <w:sz w:val="28"/>
          <w:szCs w:val="28"/>
          <w:lang w:eastAsia="ru-RU"/>
        </w:rPr>
        <w:t xml:space="preserve">РФ (ДЛЯ ОПИСЫВАЕМОЙ ТЕРРИТОРИИ), </w:t>
      </w:r>
      <w:r w:rsidR="003B1F81" w:rsidRPr="00DA5464">
        <w:rPr>
          <w:rFonts w:ascii="Times New Roman" w:eastAsia="Times New Roman" w:hAnsi="Times New Roman" w:cs="Times New Roman"/>
          <w:sz w:val="28"/>
          <w:szCs w:val="28"/>
          <w:lang w:eastAsia="ru-RU"/>
        </w:rPr>
        <w:t>ПРИРОДНО-КЛИМАТИЧЕСКАЯ ХАРАКТЕРИСТИКА ТЕРРИТОРИИ ВОЗДЕЛЫВАНИЯ И УРОВНИ ПРОГРАММИРО</w:t>
      </w:r>
      <w:r w:rsidR="003B1F81">
        <w:rPr>
          <w:rFonts w:ascii="Times New Roman" w:eastAsia="Times New Roman" w:hAnsi="Times New Roman" w:cs="Times New Roman"/>
          <w:sz w:val="28"/>
          <w:szCs w:val="28"/>
          <w:lang w:eastAsia="ru-RU"/>
        </w:rPr>
        <w:t xml:space="preserve">ВАННОЙ УРОЖАЙНОСТИ (ХОЗЯЙСТВА), </w:t>
      </w:r>
      <w:r w:rsidR="003B1F81" w:rsidRPr="00DA5464">
        <w:rPr>
          <w:rFonts w:ascii="Times New Roman" w:eastAsia="Times New Roman" w:hAnsi="Times New Roman" w:cs="Times New Roman"/>
          <w:sz w:val="28"/>
          <w:szCs w:val="28"/>
          <w:lang w:eastAsia="ru-RU"/>
        </w:rPr>
        <w:t>АГРОБИОЛОГИЧЕСКОЕ ОБОСНОВАНИЕ ТЕХНОЛОГИИ ПОЛУЧЕНИЯ ПРОГРАММ</w:t>
      </w:r>
      <w:r w:rsidR="003B1F81">
        <w:rPr>
          <w:rFonts w:ascii="Times New Roman" w:eastAsia="Times New Roman" w:hAnsi="Times New Roman" w:cs="Times New Roman"/>
          <w:sz w:val="28"/>
          <w:szCs w:val="28"/>
          <w:lang w:eastAsia="ru-RU"/>
        </w:rPr>
        <w:t xml:space="preserve">ИРУЕМОЙ УРОЖАЙНОСТИ, </w:t>
      </w:r>
      <w:r w:rsidR="003B1F81" w:rsidRPr="00DA5464">
        <w:rPr>
          <w:rFonts w:ascii="Times New Roman" w:eastAsia="Times New Roman" w:hAnsi="Times New Roman" w:cs="Times New Roman"/>
          <w:sz w:val="28"/>
          <w:szCs w:val="28"/>
          <w:lang w:eastAsia="ru-RU"/>
        </w:rPr>
        <w:t>ЗА</w:t>
      </w:r>
      <w:r w:rsidR="003B1F81">
        <w:rPr>
          <w:rFonts w:ascii="Times New Roman" w:eastAsia="Times New Roman" w:hAnsi="Times New Roman" w:cs="Times New Roman"/>
          <w:sz w:val="28"/>
          <w:szCs w:val="28"/>
          <w:lang w:eastAsia="ru-RU"/>
        </w:rPr>
        <w:t xml:space="preserve">КЛЮЧЕНИЕ (ВЫВОДЫ И ПРЕДЛОЖЕНИЯ), </w:t>
      </w:r>
      <w:r w:rsidR="003B1F81" w:rsidRPr="00DA5464">
        <w:rPr>
          <w:rFonts w:ascii="Times New Roman" w:eastAsia="Times New Roman" w:hAnsi="Times New Roman" w:cs="Times New Roman"/>
          <w:sz w:val="28"/>
          <w:szCs w:val="28"/>
          <w:lang w:eastAsia="ru-RU"/>
        </w:rPr>
        <w:t>СПИСОК ИСПОЛЬЗОВАННОЙ ЛИТЕРАТУРЫ</w:t>
      </w:r>
      <w:r w:rsidR="003B1F81">
        <w:rPr>
          <w:rFonts w:ascii="Times New Roman" w:eastAsia="Times New Roman" w:hAnsi="Times New Roman" w:cs="Times New Roman"/>
          <w:sz w:val="28"/>
          <w:szCs w:val="28"/>
          <w:lang w:eastAsia="ru-RU"/>
        </w:rPr>
        <w:t xml:space="preserve">, </w:t>
      </w:r>
      <w:r w:rsidR="003B1F81" w:rsidRPr="00DA5464">
        <w:rPr>
          <w:rFonts w:ascii="Times New Roman" w:eastAsia="Times New Roman" w:hAnsi="Times New Roman" w:cs="Times New Roman"/>
          <w:sz w:val="28"/>
          <w:szCs w:val="28"/>
          <w:lang w:eastAsia="ru-RU"/>
        </w:rPr>
        <w:t>ПРИЛОЖЕНИЯ</w:t>
      </w:r>
      <w:r w:rsidR="00DA5464" w:rsidRPr="00DA5464">
        <w:rPr>
          <w:rFonts w:ascii="Times New Roman" w:eastAsia="Times New Roman" w:hAnsi="Times New Roman" w:cs="Times New Roman"/>
          <w:sz w:val="28"/>
          <w:szCs w:val="28"/>
          <w:lang w:eastAsia="ru-RU"/>
        </w:rPr>
        <w:t xml:space="preserve"> </w:t>
      </w:r>
      <w:r w:rsidRPr="00070F32">
        <w:rPr>
          <w:rFonts w:ascii="Times New Roman" w:eastAsia="Times New Roman" w:hAnsi="Times New Roman" w:cs="Times New Roman"/>
          <w:sz w:val="28"/>
          <w:szCs w:val="28"/>
          <w:lang w:eastAsia="ru-RU"/>
        </w:rPr>
        <w:t>служат заголовками структурных элементов курсовой работы.</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Заголовки структурных элементов оформляются прописными буквами полужирным шрифтом с выравниванием по центру, без точки в конце, не </w:t>
      </w:r>
      <w:r w:rsidRPr="00070F32">
        <w:rPr>
          <w:rFonts w:ascii="Times New Roman" w:eastAsia="Times New Roman" w:hAnsi="Times New Roman" w:cs="Times New Roman"/>
          <w:sz w:val="28"/>
          <w:szCs w:val="28"/>
          <w:lang w:eastAsia="ru-RU"/>
        </w:rPr>
        <w:lastRenderedPageBreak/>
        <w:t>подчеркивая. Каждый структурный элемент и каждый раздел теоретической части (основной части и т.д.) начинают с новой страницы.</w:t>
      </w:r>
    </w:p>
    <w:p w:rsidR="00070F32" w:rsidRPr="00070F32" w:rsidRDefault="006B0F7D"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070F32" w:rsidRPr="00070F32">
        <w:rPr>
          <w:rFonts w:ascii="Times New Roman" w:eastAsia="Times New Roman" w:hAnsi="Times New Roman" w:cs="Times New Roman"/>
          <w:sz w:val="28"/>
          <w:szCs w:val="28"/>
          <w:lang w:eastAsia="ru-RU"/>
        </w:rPr>
        <w:t>.2. Разделы курсовой работы должны иметь порядковые номера в пределах всей работы (проекта), обозначенные арабскими цифрами без точки и расположенные с абзацного отступа. Подразделы должны иметь нумерацию в пределах каждого раздела.</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w:t>
      </w:r>
    </w:p>
    <w:p w:rsidR="00070F32" w:rsidRPr="00070F32" w:rsidRDefault="00991CA2"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070F32" w:rsidRPr="00070F32">
        <w:rPr>
          <w:rFonts w:ascii="Times New Roman" w:eastAsia="Times New Roman" w:hAnsi="Times New Roman" w:cs="Times New Roman"/>
          <w:sz w:val="28"/>
          <w:szCs w:val="28"/>
          <w:lang w:eastAsia="ru-RU"/>
        </w:rPr>
        <w:t>. Иллюстрации</w:t>
      </w:r>
    </w:p>
    <w:p w:rsidR="00070F32" w:rsidRPr="00070F32" w:rsidRDefault="00991CA2"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070F32" w:rsidRPr="00070F32">
        <w:rPr>
          <w:rFonts w:ascii="Times New Roman" w:eastAsia="Times New Roman" w:hAnsi="Times New Roman" w:cs="Times New Roman"/>
          <w:sz w:val="28"/>
          <w:szCs w:val="28"/>
          <w:lang w:eastAsia="ru-RU"/>
        </w:rPr>
        <w:t>.1. Иллюстрации (чертежи, графики, схемы</w:t>
      </w:r>
      <w:r>
        <w:rPr>
          <w:rFonts w:ascii="Times New Roman" w:eastAsia="Times New Roman" w:hAnsi="Times New Roman" w:cs="Times New Roman"/>
          <w:sz w:val="28"/>
          <w:szCs w:val="28"/>
          <w:lang w:eastAsia="ru-RU"/>
        </w:rPr>
        <w:t>,</w:t>
      </w:r>
      <w:r w:rsidR="00070F32" w:rsidRPr="00070F32">
        <w:rPr>
          <w:rFonts w:ascii="Times New Roman" w:eastAsia="Times New Roman" w:hAnsi="Times New Roman" w:cs="Times New Roman"/>
          <w:sz w:val="28"/>
          <w:szCs w:val="28"/>
          <w:lang w:eastAsia="ru-RU"/>
        </w:rPr>
        <w:t xml:space="preserve"> диаграммы, фотоснимки) следует располагать в курсовой работе непосредственно после текста, где они упоминаются впервые, или на следующей странице (по возможности ближе к соответствующим частям текста). На все иллюстрации в тексте должны быть даны ссылки. При ссылке необходимо писать слово «рисунок» и его номер, например: «в соответствии с рисунком 2» или «</w:t>
      </w:r>
      <w:r w:rsidR="008E5575">
        <w:rPr>
          <w:rFonts w:ascii="Times New Roman" w:eastAsia="Times New Roman" w:hAnsi="Times New Roman" w:cs="Times New Roman"/>
          <w:sz w:val="28"/>
          <w:szCs w:val="28"/>
          <w:lang w:eastAsia="ru-RU"/>
        </w:rPr>
        <w:t>На схеме (рисунок 5) изображено</w:t>
      </w:r>
      <w:r w:rsidR="00070F32" w:rsidRPr="00070F32">
        <w:rPr>
          <w:rFonts w:ascii="Times New Roman" w:eastAsia="Times New Roman" w:hAnsi="Times New Roman" w:cs="Times New Roman"/>
          <w:sz w:val="28"/>
          <w:szCs w:val="28"/>
          <w:lang w:eastAsia="ru-RU"/>
        </w:rPr>
        <w:t>» и т.д.</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Если, далее по тексту необходимо повторно обратиться к рисунку, то обращение к нему делается следующим образом: (см. рисунок 5) или (см. рисунок 5 на с. 20). При ссылках на несколько иллюстраций слово «рисунок» не повторяется, а между первым и последним номером ставится тире, например: (см. рисунок 3-5).</w:t>
      </w:r>
    </w:p>
    <w:p w:rsidR="00070F32" w:rsidRPr="00070F32" w:rsidRDefault="005C5FF7"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070F32" w:rsidRPr="00070F32">
        <w:rPr>
          <w:rFonts w:ascii="Times New Roman" w:eastAsia="Times New Roman" w:hAnsi="Times New Roman" w:cs="Times New Roman"/>
          <w:sz w:val="28"/>
          <w:szCs w:val="28"/>
          <w:lang w:eastAsia="ru-RU"/>
        </w:rPr>
        <w:t>.2. Чертежи, графики, диаграммы, схемы, помещаемые в работе (проекте), должны соответствовать требованиям стандартов Единой системы конструкторской документации (ЕСКД).</w:t>
      </w:r>
    </w:p>
    <w:p w:rsidR="00070F32" w:rsidRPr="00070F32" w:rsidRDefault="005C5FF7"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070F32" w:rsidRPr="00070F32">
        <w:rPr>
          <w:rFonts w:ascii="Times New Roman" w:eastAsia="Times New Roman" w:hAnsi="Times New Roman" w:cs="Times New Roman"/>
          <w:sz w:val="28"/>
          <w:szCs w:val="28"/>
          <w:lang w:eastAsia="ru-RU"/>
        </w:rPr>
        <w:t>.3. Иллюстрации, за исключением иллюстраций, приведенных в приложениях, следует нумеровать арабскими цифрами сквозной нумерацией. Если рисунок один, то он обозначается: Рисунок 1.</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Пример - Рисунок 1 - Схема </w:t>
      </w:r>
      <w:r w:rsidR="005C5FF7">
        <w:rPr>
          <w:rFonts w:ascii="Times New Roman" w:eastAsia="Times New Roman" w:hAnsi="Times New Roman" w:cs="Times New Roman"/>
          <w:sz w:val="28"/>
          <w:szCs w:val="28"/>
          <w:lang w:eastAsia="ru-RU"/>
        </w:rPr>
        <w:t>развития насекомого</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4.</w:t>
      </w:r>
      <w:r w:rsidR="005C5FF7">
        <w:rPr>
          <w:rFonts w:ascii="Times New Roman" w:eastAsia="Times New Roman" w:hAnsi="Times New Roman" w:cs="Times New Roman"/>
          <w:sz w:val="28"/>
          <w:szCs w:val="28"/>
          <w:lang w:eastAsia="ru-RU"/>
        </w:rPr>
        <w:t>5</w:t>
      </w:r>
      <w:r w:rsidRPr="00070F32">
        <w:rPr>
          <w:rFonts w:ascii="Times New Roman" w:eastAsia="Times New Roman" w:hAnsi="Times New Roman" w:cs="Times New Roman"/>
          <w:sz w:val="28"/>
          <w:szCs w:val="28"/>
          <w:lang w:eastAsia="ru-RU"/>
        </w:rPr>
        <w:t>.4. Иллюстрации каждого приложения обозначают отдельной нумерацией арабскими цифрами с добавлением перед цифрой обозначения приложения: Рисунок А.3.</w:t>
      </w:r>
    </w:p>
    <w:p w:rsidR="00070F32" w:rsidRPr="00070F32" w:rsidRDefault="005C5FF7"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070F32" w:rsidRPr="00070F32">
        <w:rPr>
          <w:rFonts w:ascii="Times New Roman" w:eastAsia="Times New Roman" w:hAnsi="Times New Roman" w:cs="Times New Roman"/>
          <w:sz w:val="28"/>
          <w:szCs w:val="28"/>
          <w:lang w:eastAsia="ru-RU"/>
        </w:rPr>
        <w:t>.5. Допускается нумеровать иллюстрации в пределах раздела работы (проекта). В этом случае номер иллюстрации состоит из номера раздела и порядкового номера иллюстрации, разделенных точкой: Рисунок 2.1.</w:t>
      </w:r>
    </w:p>
    <w:p w:rsidR="00070F32" w:rsidRPr="00070F32" w:rsidRDefault="005C5FF7"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070F32" w:rsidRPr="00070F32">
        <w:rPr>
          <w:rFonts w:ascii="Times New Roman" w:eastAsia="Times New Roman" w:hAnsi="Times New Roman" w:cs="Times New Roman"/>
          <w:sz w:val="28"/>
          <w:szCs w:val="28"/>
          <w:lang w:eastAsia="ru-RU"/>
        </w:rPr>
        <w:t>.6. Иллюстрации при необходимости могут иметь наименование и пояснительные данные (подрисуночный текст). Слово «Рисунок», его номер и через тире наименование помещают после пояснительных данных и располагают в центре под рисунком без точки в конце. Подрисуночные подписи выделяются обычным начертанием и отделяются от следующего абзаца пустой строкой или интервалом в 6 пт.</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Пример - Рисунок 2 - Оформление таблицы</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8B70C4">
        <w:rPr>
          <w:rFonts w:ascii="Times New Roman" w:eastAsia="Times New Roman" w:hAnsi="Times New Roman" w:cs="Times New Roman"/>
          <w:sz w:val="28"/>
          <w:szCs w:val="28"/>
          <w:lang w:eastAsia="ru-RU"/>
        </w:rPr>
        <w:t>5</w:t>
      </w:r>
      <w:r w:rsidRPr="00070F32">
        <w:rPr>
          <w:rFonts w:ascii="Times New Roman" w:eastAsia="Times New Roman" w:hAnsi="Times New Roman" w:cs="Times New Roman"/>
          <w:sz w:val="28"/>
          <w:szCs w:val="28"/>
          <w:lang w:eastAsia="ru-RU"/>
        </w:rPr>
        <w:t>.7. Если наименование рисунка состоит из нескольких строк, то его следует записывать через один межстрочный интервал. Наименование рисунка приводят с прописной буквы без точки в конце. Перенос слов в наименовании графического материала не допускается.</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8B70C4">
        <w:rPr>
          <w:rFonts w:ascii="Times New Roman" w:eastAsia="Times New Roman" w:hAnsi="Times New Roman" w:cs="Times New Roman"/>
          <w:sz w:val="28"/>
          <w:szCs w:val="28"/>
          <w:lang w:eastAsia="ru-RU"/>
        </w:rPr>
        <w:t>6</w:t>
      </w:r>
      <w:r w:rsidRPr="00070F32">
        <w:rPr>
          <w:rFonts w:ascii="Times New Roman" w:eastAsia="Times New Roman" w:hAnsi="Times New Roman" w:cs="Times New Roman"/>
          <w:sz w:val="28"/>
          <w:szCs w:val="28"/>
          <w:lang w:eastAsia="ru-RU"/>
        </w:rPr>
        <w:t>. Таблицы</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8B70C4">
        <w:rPr>
          <w:rFonts w:ascii="Times New Roman" w:eastAsia="Times New Roman" w:hAnsi="Times New Roman" w:cs="Times New Roman"/>
          <w:sz w:val="28"/>
          <w:szCs w:val="28"/>
          <w:lang w:eastAsia="ru-RU"/>
        </w:rPr>
        <w:t>6</w:t>
      </w:r>
      <w:r w:rsidRPr="00070F32">
        <w:rPr>
          <w:rFonts w:ascii="Times New Roman" w:eastAsia="Times New Roman" w:hAnsi="Times New Roman" w:cs="Times New Roman"/>
          <w:sz w:val="28"/>
          <w:szCs w:val="28"/>
          <w:lang w:eastAsia="ru-RU"/>
        </w:rPr>
        <w:t>.1. Цифровой материал должен оформляться в виде таблиц. Таблицы применяют для наглядности и удобства сравнения показателей.</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8B70C4">
        <w:rPr>
          <w:rFonts w:ascii="Times New Roman" w:eastAsia="Times New Roman" w:hAnsi="Times New Roman" w:cs="Times New Roman"/>
          <w:sz w:val="28"/>
          <w:szCs w:val="28"/>
          <w:lang w:eastAsia="ru-RU"/>
        </w:rPr>
        <w:t>6</w:t>
      </w:r>
      <w:r w:rsidRPr="00070F32">
        <w:rPr>
          <w:rFonts w:ascii="Times New Roman" w:eastAsia="Times New Roman" w:hAnsi="Times New Roman" w:cs="Times New Roman"/>
          <w:sz w:val="28"/>
          <w:szCs w:val="28"/>
          <w:lang w:eastAsia="ru-RU"/>
        </w:rPr>
        <w:t>.2. Таблицу следует располагать непосредственно после текста, в котором она упоминается впервые, или на следующей странице. На все таблицы должны быть ссылки. При ссылке следует печатать слово «таблица» с указанием ее номера, например: Взаимосвязь показателей наглядно представлена в таблице 2.</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Иногда ссылка делается по ходу изложения сразу после фразы, отсылающей к таблице, в круглых скобках, например: (таблица 2).</w:t>
      </w:r>
    </w:p>
    <w:p w:rsidR="00070F32" w:rsidRPr="00070F32" w:rsidRDefault="00796750"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070F32" w:rsidRPr="00070F32">
        <w:rPr>
          <w:rFonts w:ascii="Times New Roman" w:eastAsia="Times New Roman" w:hAnsi="Times New Roman" w:cs="Times New Roman"/>
          <w:sz w:val="28"/>
          <w:szCs w:val="28"/>
          <w:lang w:eastAsia="ru-RU"/>
        </w:rPr>
        <w:t xml:space="preserve">.3. Наименование таблицы должно отражать ее содержание, быть точным, кратким. Наименование следует помещать над таблицей слева, без абзацного отступа в следующем формате: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 xml:space="preserve">Таблица Номер таблицы - Наименование таблицы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Наименование таблицы приводят с прописной буквы без точки в конце. Если наименование таблицы занимает две строки и более, то его следует записывать через один межстрочный интервал. </w:t>
      </w:r>
    </w:p>
    <w:p w:rsidR="00070F32" w:rsidRPr="00070F32" w:rsidRDefault="00070F32" w:rsidP="00EC4952">
      <w:pPr>
        <w:spacing w:after="0" w:line="360" w:lineRule="auto"/>
        <w:ind w:firstLine="709"/>
        <w:jc w:val="both"/>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sz w:val="28"/>
          <w:szCs w:val="28"/>
          <w:lang w:eastAsia="ru-RU"/>
        </w:rPr>
        <w:t>Таблицу с большим количеством строк допускается переносить на другую страницу. При переносе части таблицы на другую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 При делении таблицы на части допускается ее головку или боковик заменять соответственно номерами граф и строк. При этом нумеруют арабскими цифрами графы и (или) строки первой части таблицы. Таблица оформляется в соответствии с приложением 5.</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796750" w:rsidRPr="009614A3">
        <w:rPr>
          <w:rFonts w:ascii="Times New Roman" w:eastAsia="Times New Roman" w:hAnsi="Times New Roman" w:cs="Times New Roman"/>
          <w:sz w:val="28"/>
          <w:szCs w:val="28"/>
          <w:lang w:eastAsia="ru-RU"/>
        </w:rPr>
        <w:t>6</w:t>
      </w:r>
      <w:r w:rsidRPr="00070F32">
        <w:rPr>
          <w:rFonts w:ascii="Times New Roman" w:eastAsia="Times New Roman" w:hAnsi="Times New Roman" w:cs="Times New Roman"/>
          <w:sz w:val="28"/>
          <w:szCs w:val="28"/>
          <w:lang w:eastAsia="ru-RU"/>
        </w:rPr>
        <w:t>.4. Таблицы, за исключением таблиц приложений, следует нумеровать арабскими цифрами сквозной нумерацией.</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Таблицы каждого приложения обозначаются отдельной нумерацией арабскими цифрами с добавлением перед цифрой обозначения приложения.</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EE6A42" w:rsidRPr="009614A3">
        <w:rPr>
          <w:rFonts w:ascii="Times New Roman" w:eastAsia="Times New Roman" w:hAnsi="Times New Roman" w:cs="Times New Roman"/>
          <w:sz w:val="28"/>
          <w:szCs w:val="28"/>
          <w:lang w:eastAsia="ru-RU"/>
        </w:rPr>
        <w:t>6</w:t>
      </w:r>
      <w:r w:rsidRPr="00070F32">
        <w:rPr>
          <w:rFonts w:ascii="Times New Roman" w:eastAsia="Times New Roman" w:hAnsi="Times New Roman" w:cs="Times New Roman"/>
          <w:sz w:val="28"/>
          <w:szCs w:val="28"/>
          <w:lang w:eastAsia="ru-RU"/>
        </w:rPr>
        <w:t>.5. Заголовки граф и строк таблицы следует печатать с прописной буквы,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ставятся. Названия заголовков и подзаголовков таблиц указывают в единственном числе.</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EE6A42" w:rsidRPr="009614A3">
        <w:rPr>
          <w:rFonts w:ascii="Times New Roman" w:eastAsia="Times New Roman" w:hAnsi="Times New Roman" w:cs="Times New Roman"/>
          <w:sz w:val="28"/>
          <w:szCs w:val="28"/>
          <w:lang w:eastAsia="ru-RU"/>
        </w:rPr>
        <w:t>6</w:t>
      </w:r>
      <w:r w:rsidRPr="00070F32">
        <w:rPr>
          <w:rFonts w:ascii="Times New Roman" w:eastAsia="Times New Roman" w:hAnsi="Times New Roman" w:cs="Times New Roman"/>
          <w:sz w:val="28"/>
          <w:szCs w:val="28"/>
          <w:lang w:eastAsia="ru-RU"/>
        </w:rPr>
        <w:t>.6. Таблицы слева, справа, сверху и снизу ограничивают линиями. Разделять заголовки и подзаголовки боковика и граф диагональными линиями не допускается. Заголовки граф выравнивают по центру, а заголовки строк - по левому краю. Горизонтальные и вертикальные линии, разграничивающие строки таблицы, допускается не проводить, если их отсутствие не затрудняет пользование таблицей.</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4.</w:t>
      </w:r>
      <w:r w:rsidR="00EE6A42" w:rsidRPr="009614A3">
        <w:rPr>
          <w:rFonts w:ascii="Times New Roman" w:eastAsia="Times New Roman" w:hAnsi="Times New Roman" w:cs="Times New Roman"/>
          <w:sz w:val="28"/>
          <w:szCs w:val="28"/>
          <w:lang w:eastAsia="ru-RU"/>
        </w:rPr>
        <w:t>6</w:t>
      </w:r>
      <w:r w:rsidRPr="00070F32">
        <w:rPr>
          <w:rFonts w:ascii="Times New Roman" w:eastAsia="Times New Roman" w:hAnsi="Times New Roman" w:cs="Times New Roman"/>
          <w:sz w:val="28"/>
          <w:szCs w:val="28"/>
          <w:lang w:eastAsia="ru-RU"/>
        </w:rPr>
        <w:t>.7. Текст, повторяющийся в строках одной и той же графы и состоящий из одиночных слов, заменяют кавычками. Ставить кавычки вместо повторяющихся цифр, буквенно-цифровых обозначений, знаков и символов не допускается. Если текст повторяется, то при первом повторении его заменяют словами «то же», а далее кавычками. В таблице допускается применять размер шрифта меньше, чем в тексте.</w:t>
      </w:r>
    </w:p>
    <w:p w:rsidR="00070F32" w:rsidRPr="00070F32" w:rsidRDefault="00EE6A42"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070F32" w:rsidRPr="00070F32">
        <w:rPr>
          <w:rFonts w:ascii="Times New Roman" w:eastAsia="Times New Roman" w:hAnsi="Times New Roman" w:cs="Times New Roman"/>
          <w:sz w:val="28"/>
          <w:szCs w:val="28"/>
          <w:lang w:eastAsia="ru-RU"/>
        </w:rPr>
        <w:t>. Формулы и уравнения</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EE6A42" w:rsidRPr="009614A3">
        <w:rPr>
          <w:rFonts w:ascii="Times New Roman" w:eastAsia="Times New Roman" w:hAnsi="Times New Roman" w:cs="Times New Roman"/>
          <w:sz w:val="28"/>
          <w:szCs w:val="28"/>
          <w:lang w:eastAsia="ru-RU"/>
        </w:rPr>
        <w:t>7</w:t>
      </w:r>
      <w:r w:rsidRPr="00070F32">
        <w:rPr>
          <w:rFonts w:ascii="Times New Roman" w:eastAsia="Times New Roman" w:hAnsi="Times New Roman" w:cs="Times New Roman"/>
          <w:sz w:val="28"/>
          <w:szCs w:val="28"/>
          <w:lang w:eastAsia="ru-RU"/>
        </w:rPr>
        <w:t>.1.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знаков плюс (+), минус (-), умножения (х) или других математических знаков. На новой строке знак повторяется. При переносе формулы на знаке, символизирующем операцию умножения, применяют знак "X".</w:t>
      </w:r>
    </w:p>
    <w:p w:rsidR="00070F32" w:rsidRPr="00070F32" w:rsidRDefault="00EE6A42"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070F32" w:rsidRPr="00070F32">
        <w:rPr>
          <w:rFonts w:ascii="Times New Roman" w:eastAsia="Times New Roman" w:hAnsi="Times New Roman" w:cs="Times New Roman"/>
          <w:sz w:val="28"/>
          <w:szCs w:val="28"/>
          <w:lang w:eastAsia="ru-RU"/>
        </w:rPr>
        <w:t>.2. Пояснение значений символов и числовых коэффициентов следует приводить непосредственно под формулой в той же последовательности, в которой они представлены в формуле. Значение каждого символа и числового коэффициента необходимо приводить с новой строки. Первую строку пояснения начинают со слова «где» без двоеточия с абзаца.</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EE6A42" w:rsidRPr="00EE6A42">
        <w:rPr>
          <w:rFonts w:ascii="Times New Roman" w:eastAsia="Times New Roman" w:hAnsi="Times New Roman" w:cs="Times New Roman"/>
          <w:sz w:val="28"/>
          <w:szCs w:val="28"/>
          <w:lang w:eastAsia="ru-RU"/>
        </w:rPr>
        <w:t>7</w:t>
      </w:r>
      <w:r w:rsidRPr="00070F32">
        <w:rPr>
          <w:rFonts w:ascii="Times New Roman" w:eastAsia="Times New Roman" w:hAnsi="Times New Roman" w:cs="Times New Roman"/>
          <w:sz w:val="28"/>
          <w:szCs w:val="28"/>
          <w:lang w:eastAsia="ru-RU"/>
        </w:rPr>
        <w:t>.3.Формулы следует располагать посередине строки и обозначать порядковой нумерацией в пределах всей работы (проекта) арабскими цифрами в круглых скобках в крайнем правом положении на строке. Одну формулу обозначают (1). Пример:</w:t>
      </w:r>
    </w:p>
    <w:p w:rsidR="00070F32" w:rsidRPr="00070F32" w:rsidRDefault="00BA1369" w:rsidP="00EC4952">
      <w:pPr>
        <w:spacing w:after="0" w:line="36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0.8pt;margin-top:9.15pt;width:35.25pt;height:31.5pt;z-index:251659264" equationxml="&lt;">
            <v:imagedata r:id="rId7" o:title="" chromakey="white"/>
            <w10:wrap type="square" side="right"/>
          </v:shape>
        </w:pict>
      </w: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(1)</w:t>
      </w:r>
    </w:p>
    <w:p w:rsidR="00070F32" w:rsidRPr="00070F32" w:rsidRDefault="00EE6A42"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070F32" w:rsidRPr="00070F32">
        <w:rPr>
          <w:rFonts w:ascii="Times New Roman" w:eastAsia="Times New Roman" w:hAnsi="Times New Roman" w:cs="Times New Roman"/>
          <w:sz w:val="28"/>
          <w:szCs w:val="28"/>
          <w:lang w:eastAsia="ru-RU"/>
        </w:rPr>
        <w:t>.4. Ссылки на порядковые номера формул приводятся в скобках: в формуле (1).</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4.</w:t>
      </w:r>
      <w:r w:rsidR="00EE6A42" w:rsidRPr="00EE6A42">
        <w:rPr>
          <w:rFonts w:ascii="Times New Roman" w:eastAsia="Times New Roman" w:hAnsi="Times New Roman" w:cs="Times New Roman"/>
          <w:sz w:val="28"/>
          <w:szCs w:val="28"/>
          <w:lang w:eastAsia="ru-RU"/>
        </w:rPr>
        <w:t>7</w:t>
      </w:r>
      <w:r w:rsidRPr="00070F32">
        <w:rPr>
          <w:rFonts w:ascii="Times New Roman" w:eastAsia="Times New Roman" w:hAnsi="Times New Roman" w:cs="Times New Roman"/>
          <w:sz w:val="28"/>
          <w:szCs w:val="28"/>
          <w:lang w:eastAsia="ru-RU"/>
        </w:rPr>
        <w:t>.5 Формулы, помещаемые в приложениях, нумеруются арабскими цифрами в пределах каждого приложения с добавлением перед каждой цифрой обозначения приложения: (В.1).</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Допускается нумерация формул в пределах раздела. В этом случае номер формулы состоит из номера раздела и порядкового номера формулы, разделенных точкой: (3.1).</w:t>
      </w:r>
    </w:p>
    <w:p w:rsidR="00070F32" w:rsidRPr="00070F32" w:rsidRDefault="00EE6A42"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r w:rsidR="00070F32" w:rsidRPr="00070F32">
        <w:rPr>
          <w:rFonts w:ascii="Times New Roman" w:eastAsia="Times New Roman" w:hAnsi="Times New Roman" w:cs="Times New Roman"/>
          <w:sz w:val="28"/>
          <w:szCs w:val="28"/>
          <w:lang w:eastAsia="ru-RU"/>
        </w:rPr>
        <w:t xml:space="preserve">. </w:t>
      </w:r>
      <w:r w:rsidR="00070F32" w:rsidRPr="00070F32">
        <w:rPr>
          <w:rFonts w:ascii="Times New Roman" w:eastAsia="Times New Roman" w:hAnsi="Times New Roman" w:cs="Times New Roman"/>
          <w:bCs/>
          <w:sz w:val="28"/>
          <w:szCs w:val="28"/>
          <w:lang w:eastAsia="ru-RU"/>
        </w:rPr>
        <w:t>Ссылки</w:t>
      </w:r>
    </w:p>
    <w:p w:rsidR="00070F32" w:rsidRPr="00070F32" w:rsidRDefault="00070F32" w:rsidP="00EC49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В курсовой работе рекомендуется приводить ссылки на использованные источники. Порядковый номер ссылки приводят арабскими цифрами в квадратных скобках в конце текста ссылки. Например: </w:t>
      </w:r>
      <w:r w:rsidRPr="00070F32">
        <w:rPr>
          <w:rFonts w:ascii="Times New Roman" w:eastAsia="Times New Roman" w:hAnsi="Times New Roman" w:cs="Times New Roman"/>
          <w:iCs/>
          <w:sz w:val="28"/>
          <w:szCs w:val="28"/>
          <w:lang w:eastAsia="ru-RU"/>
        </w:rPr>
        <w:t>Интересный обзор зарубежной практики модернизации производства содержится в монографии И.И. Русинова [34].</w:t>
      </w:r>
    </w:p>
    <w:p w:rsidR="00070F32" w:rsidRPr="00070F32" w:rsidRDefault="00070F32" w:rsidP="00EC49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Порядковый номер библиографического описания источника в списке использованной литературы соответствует номеру ссылки.</w:t>
      </w:r>
    </w:p>
    <w:p w:rsidR="00070F32" w:rsidRPr="00070F32" w:rsidRDefault="00070F32" w:rsidP="00EC495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070F32">
        <w:rPr>
          <w:rFonts w:ascii="Times New Roman" w:eastAsia="Times New Roman" w:hAnsi="Times New Roman" w:cs="Times New Roman"/>
          <w:color w:val="000000"/>
          <w:sz w:val="28"/>
          <w:szCs w:val="28"/>
          <w:lang w:eastAsia="ru-RU"/>
        </w:rPr>
        <w:t>Если ссылку приводят на конкретный фрагмент текста документа, в отсылке указывают порядковый номер издания в списке и страницы, на которых помещен объект ссылки, сведения, разделяют запятой: [12, с. 94].</w:t>
      </w:r>
    </w:p>
    <w:p w:rsidR="00070F32" w:rsidRPr="00070F32" w:rsidRDefault="00EE6A42" w:rsidP="00EC4952">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4.9</w:t>
      </w:r>
      <w:r w:rsidR="00070F32" w:rsidRPr="00070F32">
        <w:rPr>
          <w:rFonts w:ascii="Times New Roman" w:eastAsia="Times New Roman" w:hAnsi="Times New Roman" w:cs="Times New Roman"/>
          <w:color w:val="000000"/>
          <w:sz w:val="28"/>
          <w:szCs w:val="28"/>
          <w:lang w:eastAsia="ru-RU"/>
        </w:rPr>
        <w:t>. Список использованной литературы должен быть выполнен в соответствии с ГОСТ Р7.0.100-2018 «Библиографическая запись. Библиографическое описание. Общие требования и правила составления» в следующем порядке:</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Федеральные законы (в очередности от последнего года принятия к предыдущим);</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указы Президента Российской Федерации (в той же последовательности);</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постановления Правительства Российской Федерации (в той же очередности);</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иные законодательно - правовые акты и нормативные документы;</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иные официальные материалы (резолюции-рекомендации международных организаций и конференций, официальные доклады, официальные отчеты и др.;</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монографии, учебники, учебные пособия (в алфавитном порядке);</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иностранная литература;</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интернет-ресурсы. в алфавитном порядке фамилий авторов или названий произведений (при отсутствии фамилий авторов). В списке применяется общая нумерация литературных источников. Оформление списка используемой литературы представлено в Приложении 6.</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4.1</w:t>
      </w:r>
      <w:r w:rsidR="001F3292" w:rsidRPr="00BC6DE9">
        <w:rPr>
          <w:rFonts w:ascii="Times New Roman" w:eastAsia="Times New Roman" w:hAnsi="Times New Roman" w:cs="Times New Roman"/>
          <w:sz w:val="28"/>
          <w:szCs w:val="28"/>
          <w:lang w:eastAsia="ru-RU"/>
        </w:rPr>
        <w:t>0</w:t>
      </w:r>
      <w:r w:rsidRPr="00070F32">
        <w:rPr>
          <w:rFonts w:ascii="Times New Roman" w:eastAsia="Times New Roman" w:hAnsi="Times New Roman" w:cs="Times New Roman"/>
          <w:sz w:val="28"/>
          <w:szCs w:val="28"/>
          <w:lang w:eastAsia="ru-RU"/>
        </w:rPr>
        <w:t xml:space="preserve">. Приложение. В курсовой работе могут быть представлены приложения, как правило, по материалам вспомогательного характера, которые были использованы автором в процессе разработки темы. К таким материалам относятся: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различные положения, инструкции, копии документов;</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схемы, графики, диаграммы, таблицы, которые нецелесообразно размещать в тексте, так как они носят прикладной или иллюстративный характер;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иллюстративный материал, в том числе и примеры, на которые имеет место ссылка в тексте.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Приложения оформляются на последних страницах работы и не входят в её объем. Каждое приложение начинается с новой страницы с указанием слова «Приложение» и его обозначения «1,2, т.д. (выравнивание по правому краю). Если одно приложение, оно обозначается «Приложение 1».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В тексте работы на приложения должны быть ссылки: «Результаты исследования представлены в Приложении 1, или (см. Приложение 1).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Приложение должно иметь заголовок, который записывают симметрично относительно текста с прописной буквы отдельной строкой.</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Приложения располагают в порядке ссылок на них в тексте, нумерация страниц приложений и основного текста сквозная.</w:t>
      </w:r>
    </w:p>
    <w:p w:rsidR="001F3292" w:rsidRDefault="001F3292" w:rsidP="00EC4952">
      <w:pPr>
        <w:spacing w:after="0" w:line="360" w:lineRule="auto"/>
        <w:jc w:val="center"/>
        <w:rPr>
          <w:rFonts w:ascii="Times New Roman" w:eastAsia="Times New Roman" w:hAnsi="Times New Roman" w:cs="Times New Roman"/>
          <w:b/>
          <w:sz w:val="28"/>
          <w:szCs w:val="28"/>
          <w:lang w:eastAsia="ru-RU"/>
        </w:rPr>
      </w:pPr>
    </w:p>
    <w:p w:rsidR="00070F32" w:rsidRPr="00070F32" w:rsidRDefault="00070F32" w:rsidP="00EC4952">
      <w:pPr>
        <w:spacing w:after="0" w:line="36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lastRenderedPageBreak/>
        <w:t>5. ТРЕБОВАНИЯ К СОДЕРЖАНИЮ КУРСОВОЙ РАБОТЫ</w:t>
      </w:r>
    </w:p>
    <w:p w:rsidR="001F3292" w:rsidRDefault="001F3292" w:rsidP="00EC4952">
      <w:pPr>
        <w:widowControl w:val="0"/>
        <w:spacing w:after="0" w:line="360" w:lineRule="auto"/>
        <w:ind w:firstLine="709"/>
        <w:jc w:val="both"/>
        <w:rPr>
          <w:rFonts w:ascii="Times New Roman" w:eastAsia="Times New Roman" w:hAnsi="Times New Roman" w:cs="Times New Roman"/>
          <w:iCs/>
          <w:color w:val="000000"/>
          <w:spacing w:val="1"/>
          <w:sz w:val="28"/>
          <w:szCs w:val="28"/>
          <w:shd w:val="clear" w:color="auto" w:fill="FFFFFF"/>
          <w:lang w:eastAsia="ru-RU"/>
        </w:rPr>
      </w:pPr>
    </w:p>
    <w:p w:rsid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 xml:space="preserve">5.1. ВВЕДЕНИЕ. </w:t>
      </w:r>
      <w:r w:rsidRPr="00070F32">
        <w:rPr>
          <w:rFonts w:ascii="Times New Roman" w:eastAsia="Times New Roman" w:hAnsi="Times New Roman" w:cs="Times New Roman"/>
          <w:sz w:val="28"/>
          <w:szCs w:val="28"/>
          <w:lang w:eastAsia="ru-RU"/>
        </w:rPr>
        <w:t>Введение должно содержать: обоснование актуальности темы, перечень вопросов, которые требуют разрешения в ходе написания курсовой работы.</w:t>
      </w:r>
    </w:p>
    <w:p w:rsidR="005C0693" w:rsidRDefault="005C0693" w:rsidP="00EC4952">
      <w:pPr>
        <w:widowControl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C0693">
        <w:rPr>
          <w:rFonts w:ascii="Times New Roman" w:eastAsia="Times New Roman" w:hAnsi="Times New Roman" w:cs="Times New Roman"/>
          <w:color w:val="000000" w:themeColor="text1"/>
          <w:sz w:val="28"/>
          <w:szCs w:val="28"/>
          <w:lang w:eastAsia="ru-RU"/>
        </w:rPr>
        <w:t xml:space="preserve">Во введении рассматриваются практическое значение, степень изученности </w:t>
      </w:r>
      <w:r w:rsidR="00BB41CF">
        <w:rPr>
          <w:rFonts w:ascii="Times New Roman" w:eastAsia="Times New Roman" w:hAnsi="Times New Roman" w:cs="Times New Roman"/>
          <w:color w:val="000000" w:themeColor="text1"/>
          <w:sz w:val="28"/>
          <w:szCs w:val="28"/>
          <w:lang w:eastAsia="ru-RU"/>
        </w:rPr>
        <w:t>и актуальность изучения избранной</w:t>
      </w:r>
      <w:r w:rsidRPr="005C0693">
        <w:rPr>
          <w:rFonts w:ascii="Times New Roman" w:eastAsia="Times New Roman" w:hAnsi="Times New Roman" w:cs="Times New Roman"/>
          <w:color w:val="000000" w:themeColor="text1"/>
          <w:sz w:val="28"/>
          <w:szCs w:val="28"/>
          <w:lang w:eastAsia="ru-RU"/>
        </w:rPr>
        <w:t xml:space="preserve"> культуры, цель и задачи кур</w:t>
      </w:r>
      <w:r w:rsidR="00BB41CF">
        <w:rPr>
          <w:rFonts w:ascii="Times New Roman" w:eastAsia="Times New Roman" w:hAnsi="Times New Roman" w:cs="Times New Roman"/>
          <w:color w:val="000000" w:themeColor="text1"/>
          <w:sz w:val="28"/>
          <w:szCs w:val="28"/>
          <w:lang w:eastAsia="ru-RU"/>
        </w:rPr>
        <w:t>совой работы.</w:t>
      </w:r>
    </w:p>
    <w:p w:rsidR="005C0693" w:rsidRDefault="005C0693" w:rsidP="00EC4952">
      <w:pPr>
        <w:widowControl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C0693">
        <w:rPr>
          <w:rFonts w:ascii="Times New Roman" w:eastAsia="Times New Roman" w:hAnsi="Times New Roman" w:cs="Times New Roman"/>
          <w:color w:val="000000" w:themeColor="text1"/>
          <w:sz w:val="28"/>
          <w:szCs w:val="28"/>
          <w:lang w:eastAsia="ru-RU"/>
        </w:rPr>
        <w:t>Кратко опис</w:t>
      </w:r>
      <w:r>
        <w:rPr>
          <w:rFonts w:ascii="Times New Roman" w:eastAsia="Times New Roman" w:hAnsi="Times New Roman" w:cs="Times New Roman"/>
          <w:color w:val="000000" w:themeColor="text1"/>
          <w:sz w:val="28"/>
          <w:szCs w:val="28"/>
          <w:lang w:eastAsia="ru-RU"/>
        </w:rPr>
        <w:t>ывается</w:t>
      </w:r>
      <w:r w:rsidRPr="005C0693">
        <w:rPr>
          <w:rFonts w:ascii="Times New Roman" w:eastAsia="Times New Roman" w:hAnsi="Times New Roman" w:cs="Times New Roman"/>
          <w:color w:val="000000" w:themeColor="text1"/>
          <w:sz w:val="28"/>
          <w:szCs w:val="28"/>
          <w:lang w:eastAsia="ru-RU"/>
        </w:rPr>
        <w:t xml:space="preserve"> народно-х</w:t>
      </w:r>
      <w:r>
        <w:rPr>
          <w:rFonts w:ascii="Times New Roman" w:eastAsia="Times New Roman" w:hAnsi="Times New Roman" w:cs="Times New Roman"/>
          <w:color w:val="000000" w:themeColor="text1"/>
          <w:sz w:val="28"/>
          <w:szCs w:val="28"/>
          <w:lang w:eastAsia="ru-RU"/>
        </w:rPr>
        <w:t>озяйственное значение культуры.</w:t>
      </w:r>
    </w:p>
    <w:p w:rsidR="005C0693" w:rsidRDefault="005C0693" w:rsidP="00EC4952">
      <w:pPr>
        <w:widowControl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C0693">
        <w:rPr>
          <w:rFonts w:ascii="Times New Roman" w:eastAsia="Times New Roman" w:hAnsi="Times New Roman" w:cs="Times New Roman"/>
          <w:color w:val="000000" w:themeColor="text1"/>
          <w:sz w:val="28"/>
          <w:szCs w:val="28"/>
          <w:lang w:eastAsia="ru-RU"/>
        </w:rPr>
        <w:t>Представ</w:t>
      </w:r>
      <w:r>
        <w:rPr>
          <w:rFonts w:ascii="Times New Roman" w:eastAsia="Times New Roman" w:hAnsi="Times New Roman" w:cs="Times New Roman"/>
          <w:color w:val="000000" w:themeColor="text1"/>
          <w:sz w:val="28"/>
          <w:szCs w:val="28"/>
          <w:lang w:eastAsia="ru-RU"/>
        </w:rPr>
        <w:t xml:space="preserve">ляется информация </w:t>
      </w:r>
      <w:r w:rsidRPr="005C0693">
        <w:rPr>
          <w:rFonts w:ascii="Times New Roman" w:eastAsia="Times New Roman" w:hAnsi="Times New Roman" w:cs="Times New Roman"/>
          <w:color w:val="000000" w:themeColor="text1"/>
          <w:sz w:val="28"/>
          <w:szCs w:val="28"/>
          <w:lang w:eastAsia="ru-RU"/>
        </w:rPr>
        <w:t>по площадям возделывания и урожайности за последние годы</w:t>
      </w:r>
      <w:r>
        <w:rPr>
          <w:rFonts w:ascii="Times New Roman" w:eastAsia="Times New Roman" w:hAnsi="Times New Roman" w:cs="Times New Roman"/>
          <w:color w:val="000000" w:themeColor="text1"/>
          <w:sz w:val="28"/>
          <w:szCs w:val="28"/>
          <w:lang w:eastAsia="ru-RU"/>
        </w:rPr>
        <w:t xml:space="preserve"> выбранной кул</w:t>
      </w:r>
      <w:r w:rsidR="006C7D99">
        <w:rPr>
          <w:rFonts w:ascii="Times New Roman" w:eastAsia="Times New Roman" w:hAnsi="Times New Roman" w:cs="Times New Roman"/>
          <w:color w:val="000000" w:themeColor="text1"/>
          <w:sz w:val="28"/>
          <w:szCs w:val="28"/>
          <w:lang w:eastAsia="ru-RU"/>
        </w:rPr>
        <w:t>ь</w:t>
      </w:r>
      <w:r>
        <w:rPr>
          <w:rFonts w:ascii="Times New Roman" w:eastAsia="Times New Roman" w:hAnsi="Times New Roman" w:cs="Times New Roman"/>
          <w:color w:val="000000" w:themeColor="text1"/>
          <w:sz w:val="28"/>
          <w:szCs w:val="28"/>
          <w:lang w:eastAsia="ru-RU"/>
        </w:rPr>
        <w:t>туры</w:t>
      </w:r>
      <w:r w:rsidRPr="005C0693">
        <w:rPr>
          <w:rFonts w:ascii="Times New Roman" w:eastAsia="Times New Roman" w:hAnsi="Times New Roman" w:cs="Times New Roman"/>
          <w:color w:val="000000" w:themeColor="text1"/>
          <w:sz w:val="28"/>
          <w:szCs w:val="28"/>
          <w:lang w:eastAsia="ru-RU"/>
        </w:rPr>
        <w:t xml:space="preserve">. </w:t>
      </w:r>
    </w:p>
    <w:p w:rsidR="00BB41CF" w:rsidRPr="00BB41CF" w:rsidRDefault="000D0BCB" w:rsidP="00BB41CF">
      <w:pPr>
        <w:widowControl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Характеризуется</w:t>
      </w:r>
      <w:r w:rsidR="00BB41CF" w:rsidRPr="00BB41CF">
        <w:rPr>
          <w:rFonts w:ascii="Times New Roman" w:eastAsia="Times New Roman" w:hAnsi="Times New Roman" w:cs="Times New Roman"/>
          <w:color w:val="000000" w:themeColor="text1"/>
          <w:sz w:val="28"/>
          <w:szCs w:val="28"/>
          <w:lang w:eastAsia="ru-RU"/>
        </w:rPr>
        <w:t xml:space="preserve"> место культуры в севообороте</w:t>
      </w:r>
      <w:r>
        <w:rPr>
          <w:rFonts w:ascii="Times New Roman" w:eastAsia="Times New Roman" w:hAnsi="Times New Roman" w:cs="Times New Roman"/>
          <w:color w:val="000000" w:themeColor="text1"/>
          <w:sz w:val="28"/>
          <w:szCs w:val="28"/>
          <w:lang w:eastAsia="ru-RU"/>
        </w:rPr>
        <w:t>.</w:t>
      </w:r>
    </w:p>
    <w:p w:rsidR="00BB41CF" w:rsidRPr="00BB41CF" w:rsidRDefault="00BB41CF" w:rsidP="00BB41CF">
      <w:pPr>
        <w:widowControl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B41CF">
        <w:rPr>
          <w:rFonts w:ascii="Times New Roman" w:eastAsia="Times New Roman" w:hAnsi="Times New Roman" w:cs="Times New Roman"/>
          <w:color w:val="000000" w:themeColor="text1"/>
          <w:sz w:val="28"/>
          <w:szCs w:val="28"/>
          <w:lang w:eastAsia="ru-RU"/>
        </w:rPr>
        <w:t>Прив</w:t>
      </w:r>
      <w:r w:rsidR="000D0BCB">
        <w:rPr>
          <w:rFonts w:ascii="Times New Roman" w:eastAsia="Times New Roman" w:hAnsi="Times New Roman" w:cs="Times New Roman"/>
          <w:color w:val="000000" w:themeColor="text1"/>
          <w:sz w:val="28"/>
          <w:szCs w:val="28"/>
          <w:lang w:eastAsia="ru-RU"/>
        </w:rPr>
        <w:t>одятся</w:t>
      </w:r>
      <w:r w:rsidRPr="00BB41CF">
        <w:rPr>
          <w:rFonts w:ascii="Times New Roman" w:eastAsia="Times New Roman" w:hAnsi="Times New Roman" w:cs="Times New Roman"/>
          <w:color w:val="000000" w:themeColor="text1"/>
          <w:sz w:val="28"/>
          <w:szCs w:val="28"/>
          <w:lang w:eastAsia="ru-RU"/>
        </w:rPr>
        <w:t xml:space="preserve"> уровни хозяйственной (минимальные, максимальные) урожайности культуры в сравнении с районными, областными, миро</w:t>
      </w:r>
      <w:r w:rsidR="000D0BCB">
        <w:rPr>
          <w:rFonts w:ascii="Times New Roman" w:eastAsia="Times New Roman" w:hAnsi="Times New Roman" w:cs="Times New Roman"/>
          <w:color w:val="000000" w:themeColor="text1"/>
          <w:sz w:val="28"/>
          <w:szCs w:val="28"/>
          <w:lang w:eastAsia="ru-RU"/>
        </w:rPr>
        <w:t>выми показателями.</w:t>
      </w:r>
    </w:p>
    <w:p w:rsidR="000D0BCB" w:rsidRDefault="000D0BCB" w:rsidP="00BB41CF">
      <w:pPr>
        <w:widowControl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Формулируются цели</w:t>
      </w:r>
      <w:r w:rsidR="00BB41CF" w:rsidRPr="00BB41CF">
        <w:rPr>
          <w:rFonts w:ascii="Times New Roman" w:eastAsia="Times New Roman" w:hAnsi="Times New Roman" w:cs="Times New Roman"/>
          <w:color w:val="000000" w:themeColor="text1"/>
          <w:sz w:val="28"/>
          <w:szCs w:val="28"/>
          <w:lang w:eastAsia="ru-RU"/>
        </w:rPr>
        <w:t xml:space="preserve"> и задачи курсово</w:t>
      </w:r>
      <w:r>
        <w:rPr>
          <w:rFonts w:ascii="Times New Roman" w:eastAsia="Times New Roman" w:hAnsi="Times New Roman" w:cs="Times New Roman"/>
          <w:color w:val="000000" w:themeColor="text1"/>
          <w:sz w:val="28"/>
          <w:szCs w:val="28"/>
          <w:lang w:eastAsia="ru-RU"/>
        </w:rPr>
        <w:t>й</w:t>
      </w:r>
      <w:r w:rsidR="00BB41CF" w:rsidRPr="00BB41CF">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работы</w:t>
      </w:r>
      <w:r w:rsidR="00BB41CF" w:rsidRPr="00BB41CF">
        <w:rPr>
          <w:rFonts w:ascii="Times New Roman" w:eastAsia="Times New Roman" w:hAnsi="Times New Roman" w:cs="Times New Roman"/>
          <w:color w:val="000000" w:themeColor="text1"/>
          <w:sz w:val="28"/>
          <w:szCs w:val="28"/>
          <w:lang w:eastAsia="ru-RU"/>
        </w:rPr>
        <w:t>.</w:t>
      </w:r>
    </w:p>
    <w:p w:rsidR="00070F32" w:rsidRPr="00070F32" w:rsidRDefault="00070F32" w:rsidP="00BB41CF">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spacing w:val="1"/>
          <w:sz w:val="28"/>
          <w:szCs w:val="28"/>
          <w:shd w:val="clear" w:color="auto" w:fill="FFFFFF"/>
          <w:lang w:eastAsia="ru-RU"/>
        </w:rPr>
        <w:t>Актуальность темы</w:t>
      </w:r>
      <w:r w:rsidR="001F3292">
        <w:rPr>
          <w:rFonts w:ascii="Times New Roman" w:eastAsia="Times New Roman" w:hAnsi="Times New Roman" w:cs="Times New Roman"/>
          <w:iCs/>
          <w:spacing w:val="1"/>
          <w:sz w:val="28"/>
          <w:szCs w:val="28"/>
          <w:shd w:val="clear" w:color="auto" w:fill="FFFFFF"/>
          <w:lang w:eastAsia="ru-RU"/>
        </w:rPr>
        <w:t>:</w:t>
      </w:r>
      <w:r w:rsidRPr="00070F32">
        <w:rPr>
          <w:rFonts w:ascii="Times New Roman" w:eastAsia="Times New Roman" w:hAnsi="Times New Roman" w:cs="Times New Roman"/>
          <w:iCs/>
          <w:spacing w:val="1"/>
          <w:sz w:val="28"/>
          <w:szCs w:val="28"/>
          <w:shd w:val="clear" w:color="auto" w:fill="FFFFFF"/>
          <w:lang w:eastAsia="ru-RU"/>
        </w:rPr>
        <w:t xml:space="preserve"> </w:t>
      </w:r>
      <w:r w:rsidRPr="00070F32">
        <w:rPr>
          <w:rFonts w:ascii="Times New Roman" w:eastAsia="Times New Roman" w:hAnsi="Times New Roman" w:cs="Times New Roman"/>
          <w:sz w:val="28"/>
          <w:szCs w:val="28"/>
          <w:lang w:eastAsia="ru-RU"/>
        </w:rPr>
        <w:t xml:space="preserve">Кратко излагается современное состояние рассматриваемой проблемы, ее роль в </w:t>
      </w:r>
      <w:r w:rsidR="001F3292">
        <w:rPr>
          <w:rFonts w:ascii="Times New Roman" w:eastAsia="Times New Roman" w:hAnsi="Times New Roman" w:cs="Times New Roman"/>
          <w:sz w:val="28"/>
          <w:szCs w:val="28"/>
          <w:lang w:eastAsia="ru-RU"/>
        </w:rPr>
        <w:t>растениеводстве</w:t>
      </w:r>
      <w:r w:rsidRPr="00070F32">
        <w:rPr>
          <w:rFonts w:ascii="Times New Roman" w:eastAsia="Times New Roman" w:hAnsi="Times New Roman" w:cs="Times New Roman"/>
          <w:sz w:val="28"/>
          <w:szCs w:val="28"/>
          <w:lang w:eastAsia="ru-RU"/>
        </w:rPr>
        <w:t>, необходимость ее изучения и исследования.</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 xml:space="preserve">Объект исследования </w:t>
      </w:r>
      <w:r w:rsidR="001F3292">
        <w:rPr>
          <w:rFonts w:ascii="Times New Roman" w:eastAsia="Times New Roman" w:hAnsi="Times New Roman" w:cs="Times New Roman"/>
          <w:i/>
          <w:iCs/>
          <w:color w:val="000000"/>
          <w:spacing w:val="1"/>
          <w:sz w:val="28"/>
          <w:szCs w:val="28"/>
          <w:shd w:val="clear" w:color="auto" w:fill="FFFFFF"/>
          <w:lang w:eastAsia="ru-RU"/>
        </w:rPr>
        <w:t>–</w:t>
      </w:r>
      <w:r w:rsidR="00ED3A79">
        <w:rPr>
          <w:rFonts w:ascii="Times New Roman" w:eastAsia="Times New Roman" w:hAnsi="Times New Roman" w:cs="Times New Roman"/>
          <w:i/>
          <w:iCs/>
          <w:color w:val="000000"/>
          <w:spacing w:val="1"/>
          <w:sz w:val="28"/>
          <w:szCs w:val="28"/>
          <w:shd w:val="clear" w:color="auto" w:fill="FFFFFF"/>
          <w:lang w:eastAsia="ru-RU"/>
        </w:rPr>
        <w:t xml:space="preserve"> </w:t>
      </w:r>
      <w:r w:rsidR="001F3292">
        <w:rPr>
          <w:rFonts w:ascii="Times New Roman" w:eastAsia="Times New Roman" w:hAnsi="Times New Roman" w:cs="Times New Roman"/>
          <w:sz w:val="28"/>
          <w:szCs w:val="28"/>
          <w:lang w:eastAsia="ru-RU"/>
        </w:rPr>
        <w:t>сельскохозяйственная культура</w:t>
      </w:r>
      <w:r w:rsidRPr="00070F32">
        <w:rPr>
          <w:rFonts w:ascii="Times New Roman" w:eastAsia="Times New Roman" w:hAnsi="Times New Roman" w:cs="Times New Roman"/>
          <w:sz w:val="28"/>
          <w:szCs w:val="28"/>
          <w:lang w:eastAsia="ru-RU"/>
        </w:rPr>
        <w:t xml:space="preserve">, </w:t>
      </w:r>
      <w:r w:rsidR="001F3292">
        <w:rPr>
          <w:rFonts w:ascii="Times New Roman" w:eastAsia="Times New Roman" w:hAnsi="Times New Roman" w:cs="Times New Roman"/>
          <w:sz w:val="28"/>
          <w:szCs w:val="28"/>
          <w:lang w:eastAsia="ru-RU"/>
        </w:rPr>
        <w:t>которая</w:t>
      </w:r>
      <w:r w:rsidRPr="00070F32">
        <w:rPr>
          <w:rFonts w:ascii="Times New Roman" w:eastAsia="Times New Roman" w:hAnsi="Times New Roman" w:cs="Times New Roman"/>
          <w:sz w:val="28"/>
          <w:szCs w:val="28"/>
          <w:lang w:eastAsia="ru-RU"/>
        </w:rPr>
        <w:t xml:space="preserve"> исследуются в работе.</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Предмет исследования</w:t>
      </w:r>
      <w:r w:rsidRPr="00070F32">
        <w:rPr>
          <w:rFonts w:ascii="Times New Roman" w:eastAsia="Times New Roman" w:hAnsi="Times New Roman" w:cs="Times New Roman"/>
          <w:i/>
          <w:iCs/>
          <w:color w:val="000000"/>
          <w:spacing w:val="1"/>
          <w:sz w:val="28"/>
          <w:szCs w:val="28"/>
          <w:shd w:val="clear" w:color="auto" w:fill="FFFFFF"/>
          <w:lang w:eastAsia="ru-RU"/>
        </w:rPr>
        <w:t xml:space="preserve"> </w:t>
      </w:r>
      <w:r w:rsidR="002668B4">
        <w:rPr>
          <w:rFonts w:ascii="Times New Roman" w:eastAsia="Times New Roman" w:hAnsi="Times New Roman" w:cs="Times New Roman"/>
          <w:i/>
          <w:iCs/>
          <w:color w:val="000000"/>
          <w:spacing w:val="1"/>
          <w:sz w:val="28"/>
          <w:szCs w:val="28"/>
          <w:shd w:val="clear" w:color="auto" w:fill="FFFFFF"/>
          <w:lang w:eastAsia="ru-RU"/>
        </w:rPr>
        <w:t>–</w:t>
      </w:r>
      <w:r w:rsidRPr="00070F32">
        <w:rPr>
          <w:rFonts w:ascii="Times New Roman" w:eastAsia="Times New Roman" w:hAnsi="Times New Roman" w:cs="Times New Roman"/>
          <w:sz w:val="28"/>
          <w:szCs w:val="28"/>
          <w:lang w:eastAsia="ru-RU"/>
        </w:rPr>
        <w:t xml:space="preserve"> </w:t>
      </w:r>
      <w:r w:rsidR="00ED3A79">
        <w:rPr>
          <w:rFonts w:ascii="Times New Roman" w:eastAsia="Times New Roman" w:hAnsi="Times New Roman" w:cs="Times New Roman"/>
          <w:sz w:val="28"/>
          <w:szCs w:val="28"/>
          <w:lang w:eastAsia="ru-RU"/>
        </w:rPr>
        <w:t>технологии возделывания</w:t>
      </w:r>
      <w:r w:rsidR="002668B4">
        <w:rPr>
          <w:rFonts w:ascii="Times New Roman" w:eastAsia="Times New Roman" w:hAnsi="Times New Roman" w:cs="Times New Roman"/>
          <w:sz w:val="28"/>
          <w:szCs w:val="28"/>
          <w:lang w:eastAsia="ru-RU"/>
        </w:rPr>
        <w:t xml:space="preserve"> сельскохозяйственной культуры</w:t>
      </w:r>
      <w:r w:rsidRPr="00070F32">
        <w:rPr>
          <w:rFonts w:ascii="Times New Roman" w:eastAsia="Times New Roman" w:hAnsi="Times New Roman" w:cs="Times New Roman"/>
          <w:sz w:val="28"/>
          <w:szCs w:val="28"/>
          <w:lang w:eastAsia="ru-RU"/>
        </w:rPr>
        <w:t>, которые исследуются в работе на примере объекта исследования.</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Цель работы</w:t>
      </w:r>
      <w:r w:rsidRPr="00070F32">
        <w:rPr>
          <w:rFonts w:ascii="Times New Roman" w:eastAsia="Times New Roman" w:hAnsi="Times New Roman" w:cs="Times New Roman"/>
          <w:i/>
          <w:iCs/>
          <w:color w:val="000000"/>
          <w:spacing w:val="1"/>
          <w:sz w:val="28"/>
          <w:szCs w:val="28"/>
          <w:shd w:val="clear" w:color="auto" w:fill="FFFFFF"/>
          <w:lang w:eastAsia="ru-RU"/>
        </w:rPr>
        <w:t xml:space="preserve"> -</w:t>
      </w:r>
      <w:r w:rsidRPr="00070F32">
        <w:rPr>
          <w:rFonts w:ascii="Times New Roman" w:eastAsia="Times New Roman" w:hAnsi="Times New Roman" w:cs="Times New Roman"/>
          <w:sz w:val="28"/>
          <w:szCs w:val="28"/>
          <w:lang w:eastAsia="ru-RU"/>
        </w:rPr>
        <w:t xml:space="preserve"> изучение, анализ состояния или оптимизация предмета исследования применительно к объекту исследования.</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Задачи,</w:t>
      </w:r>
      <w:r w:rsidRPr="00070F32">
        <w:rPr>
          <w:rFonts w:ascii="Times New Roman" w:eastAsia="Times New Roman" w:hAnsi="Times New Roman" w:cs="Times New Roman"/>
          <w:sz w:val="28"/>
          <w:szCs w:val="28"/>
          <w:lang w:eastAsia="ru-RU"/>
        </w:rPr>
        <w:t xml:space="preserve"> вытекают непосредственно из целей работы, являются ее элементами (этапами достижения цели). Как правило, исходя из задач исследования, строится структура работы (план, содержание). Поэтому задачи исследования формулируются на основании наименований разделов и </w:t>
      </w:r>
      <w:r w:rsidRPr="00070F32">
        <w:rPr>
          <w:rFonts w:ascii="Times New Roman" w:eastAsia="Times New Roman" w:hAnsi="Times New Roman" w:cs="Times New Roman"/>
          <w:sz w:val="28"/>
          <w:szCs w:val="28"/>
          <w:lang w:eastAsia="ru-RU"/>
        </w:rPr>
        <w:lastRenderedPageBreak/>
        <w:t xml:space="preserve">подразделов </w:t>
      </w:r>
      <w:r w:rsidR="002668B4">
        <w:rPr>
          <w:rFonts w:ascii="Times New Roman" w:eastAsia="Times New Roman" w:hAnsi="Times New Roman" w:cs="Times New Roman"/>
          <w:sz w:val="28"/>
          <w:szCs w:val="28"/>
          <w:lang w:eastAsia="ru-RU"/>
        </w:rPr>
        <w:t>курсовой работы</w:t>
      </w:r>
      <w:r w:rsidRPr="00070F32">
        <w:rPr>
          <w:rFonts w:ascii="Times New Roman" w:eastAsia="Times New Roman" w:hAnsi="Times New Roman" w:cs="Times New Roman"/>
          <w:sz w:val="28"/>
          <w:szCs w:val="28"/>
          <w:lang w:eastAsia="ru-RU"/>
        </w:rPr>
        <w:t>. Формулировки задач обычно начинаются глаголами: изучить, рассмотреть, осуществить, выполнить, оптимизировать и т.п. Число задач в курсовой работе может быть несколько (не менее двух), как правило, три-пять.</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Используемые теоретические и законодательно-нормативные источники</w:t>
      </w:r>
      <w:r w:rsidR="00962B26">
        <w:rPr>
          <w:rFonts w:ascii="Times New Roman" w:eastAsia="Times New Roman" w:hAnsi="Times New Roman" w:cs="Times New Roman"/>
          <w:iCs/>
          <w:color w:val="000000"/>
          <w:spacing w:val="1"/>
          <w:sz w:val="28"/>
          <w:szCs w:val="28"/>
          <w:shd w:val="clear" w:color="auto" w:fill="FFFFFF"/>
          <w:lang w:eastAsia="ru-RU"/>
        </w:rPr>
        <w:t>:</w:t>
      </w:r>
      <w:r w:rsidRPr="00070F32">
        <w:rPr>
          <w:rFonts w:ascii="Times New Roman" w:eastAsia="Times New Roman" w:hAnsi="Times New Roman" w:cs="Times New Roman"/>
          <w:sz w:val="28"/>
          <w:szCs w:val="28"/>
          <w:lang w:eastAsia="ru-RU"/>
        </w:rPr>
        <w:t xml:space="preserve"> Кратко указываются фамилии авторов, внесших наиболее ощутимый вклад в разработку проблемы, основные законы и нормативные акты, которые упоминаются в работе (со ссылками в квадратных скобках на номера источников в их списке).</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Область применения результатов работы</w:t>
      </w:r>
      <w:r w:rsidR="00962B26">
        <w:rPr>
          <w:rFonts w:ascii="Times New Roman" w:eastAsia="Times New Roman" w:hAnsi="Times New Roman" w:cs="Times New Roman"/>
          <w:i/>
          <w:iCs/>
          <w:color w:val="000000"/>
          <w:spacing w:val="1"/>
          <w:sz w:val="28"/>
          <w:szCs w:val="28"/>
          <w:shd w:val="clear" w:color="auto" w:fill="FFFFFF"/>
          <w:lang w:eastAsia="ru-RU"/>
        </w:rPr>
        <w:t>:</w:t>
      </w:r>
      <w:r w:rsidRPr="00070F32">
        <w:rPr>
          <w:rFonts w:ascii="Times New Roman" w:eastAsia="Times New Roman" w:hAnsi="Times New Roman" w:cs="Times New Roman"/>
          <w:sz w:val="28"/>
          <w:szCs w:val="28"/>
          <w:lang w:eastAsia="ru-RU"/>
        </w:rPr>
        <w:t xml:space="preserve"> Кратко характеризуется круг объектов, вид результатов работы (предложения, рекомендации по </w:t>
      </w:r>
      <w:r w:rsidR="00962B26">
        <w:rPr>
          <w:rFonts w:ascii="Times New Roman" w:eastAsia="Times New Roman" w:hAnsi="Times New Roman" w:cs="Times New Roman"/>
          <w:sz w:val="28"/>
          <w:szCs w:val="28"/>
          <w:lang w:eastAsia="ru-RU"/>
        </w:rPr>
        <w:t>интегрированной системы защиты сельскохозяйственной культуры</w:t>
      </w:r>
      <w:r w:rsidRPr="00070F32">
        <w:rPr>
          <w:rFonts w:ascii="Times New Roman" w:eastAsia="Times New Roman" w:hAnsi="Times New Roman" w:cs="Times New Roman"/>
          <w:sz w:val="28"/>
          <w:szCs w:val="28"/>
          <w:lang w:eastAsia="ru-RU"/>
        </w:rPr>
        <w:t>) и их влияние на исследуемую проблему в случае внедрения.</w:t>
      </w:r>
    </w:p>
    <w:p w:rsid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Изложенные требования к введению затрагивают различные аспекты курсовой работы, которые решаются на различных стадиях во времени, поэтому введение, как правило, пишется в последнюю очередь - после завершения всей курсовой работы.</w:t>
      </w:r>
      <w:r w:rsidR="00FA10A9">
        <w:rPr>
          <w:rFonts w:ascii="Times New Roman" w:eastAsia="Times New Roman" w:hAnsi="Times New Roman" w:cs="Times New Roman"/>
          <w:sz w:val="28"/>
          <w:szCs w:val="28"/>
          <w:lang w:eastAsia="ru-RU"/>
        </w:rPr>
        <w:t xml:space="preserve"> </w:t>
      </w:r>
      <w:r w:rsidRPr="00070F32">
        <w:rPr>
          <w:rFonts w:ascii="Times New Roman" w:eastAsia="Times New Roman" w:hAnsi="Times New Roman" w:cs="Times New Roman"/>
          <w:sz w:val="28"/>
          <w:szCs w:val="28"/>
          <w:lang w:eastAsia="ru-RU"/>
        </w:rPr>
        <w:t>Об</w:t>
      </w:r>
      <w:r w:rsidRPr="00070F32">
        <w:rPr>
          <w:rFonts w:ascii="Times New Roman" w:eastAsia="Times New Roman" w:hAnsi="Times New Roman" w:cs="Times New Roman"/>
          <w:sz w:val="28"/>
          <w:szCs w:val="28"/>
          <w:shd w:val="clear" w:color="auto" w:fill="FFFFFF"/>
          <w:lang w:eastAsia="ru-RU"/>
        </w:rPr>
        <w:t>щи</w:t>
      </w:r>
      <w:r w:rsidRPr="00070F32">
        <w:rPr>
          <w:rFonts w:ascii="Times New Roman" w:eastAsia="Times New Roman" w:hAnsi="Times New Roman" w:cs="Times New Roman"/>
          <w:sz w:val="28"/>
          <w:szCs w:val="28"/>
          <w:lang w:eastAsia="ru-RU"/>
        </w:rPr>
        <w:t>й объем введения приблизительно составляет 1,5 - 2 страницы.</w:t>
      </w:r>
    </w:p>
    <w:p w:rsidR="006B5E26" w:rsidRDefault="006B5E26"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6B5E26">
        <w:rPr>
          <w:rFonts w:ascii="Times New Roman" w:eastAsia="Times New Roman" w:hAnsi="Times New Roman" w:cs="Times New Roman"/>
          <w:sz w:val="28"/>
          <w:szCs w:val="28"/>
          <w:lang w:eastAsia="ru-RU"/>
        </w:rPr>
        <w:t>Тема курсовой работы выбирается студентами из списка, предложенного преподавателем.</w:t>
      </w:r>
    </w:p>
    <w:p w:rsidR="005B6BF4" w:rsidRPr="005B6BF4" w:rsidRDefault="005B6BF4"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5B6BF4">
        <w:rPr>
          <w:rFonts w:ascii="Times New Roman" w:eastAsia="Times New Roman" w:hAnsi="Times New Roman" w:cs="Times New Roman"/>
          <w:sz w:val="28"/>
          <w:szCs w:val="28"/>
          <w:lang w:eastAsia="ru-RU"/>
        </w:rPr>
        <w:t>Подбор литературы - самостоятельная работа студента, при этом преподаватель рекомендует только базовую часть литературных источников.</w:t>
      </w:r>
    </w:p>
    <w:p w:rsidR="005B6BF4" w:rsidRDefault="005B6BF4"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5B6BF4">
        <w:rPr>
          <w:rFonts w:ascii="Times New Roman" w:eastAsia="Times New Roman" w:hAnsi="Times New Roman" w:cs="Times New Roman"/>
          <w:sz w:val="28"/>
          <w:szCs w:val="28"/>
          <w:lang w:eastAsia="ru-RU"/>
        </w:rPr>
        <w:t>Выполнение этой части работы формирует у студента умение пользоваться библиотечными кат</w:t>
      </w:r>
      <w:r>
        <w:rPr>
          <w:rFonts w:ascii="Times New Roman" w:eastAsia="Times New Roman" w:hAnsi="Times New Roman" w:cs="Times New Roman"/>
          <w:sz w:val="28"/>
          <w:szCs w:val="28"/>
          <w:lang w:eastAsia="ru-RU"/>
        </w:rPr>
        <w:t>алогами, электронными ресурсами.</w:t>
      </w:r>
    </w:p>
    <w:p w:rsidR="00826D56" w:rsidRDefault="00826D56" w:rsidP="00FD2A6B">
      <w:pPr>
        <w:widowControl w:val="0"/>
        <w:suppressAutoHyphens/>
        <w:spacing w:after="0" w:line="360" w:lineRule="auto"/>
        <w:jc w:val="center"/>
        <w:rPr>
          <w:rFonts w:ascii="Times New Roman" w:eastAsia="Times New Roman" w:hAnsi="Times New Roman" w:cs="Times New Roman"/>
          <w:b/>
          <w:bCs/>
          <w:kern w:val="1"/>
          <w:sz w:val="28"/>
          <w:szCs w:val="28"/>
          <w:lang w:eastAsia="zh-CN"/>
        </w:rPr>
      </w:pPr>
    </w:p>
    <w:p w:rsidR="00A94F70" w:rsidRDefault="00826D56" w:rsidP="00FD2A6B">
      <w:pPr>
        <w:widowControl w:val="0"/>
        <w:suppressAutoHyphens/>
        <w:spacing w:after="0" w:line="360" w:lineRule="auto"/>
        <w:jc w:val="center"/>
        <w:rPr>
          <w:rFonts w:ascii="Times New Roman" w:eastAsia="Times New Roman" w:hAnsi="Times New Roman" w:cs="Times New Roman"/>
          <w:b/>
          <w:bCs/>
          <w:kern w:val="1"/>
          <w:sz w:val="28"/>
          <w:szCs w:val="28"/>
          <w:lang w:eastAsia="zh-CN"/>
        </w:rPr>
      </w:pPr>
      <w:r w:rsidRPr="00826D56">
        <w:rPr>
          <w:rFonts w:ascii="Times New Roman" w:eastAsia="Times New Roman" w:hAnsi="Times New Roman" w:cs="Times New Roman"/>
          <w:b/>
          <w:bCs/>
          <w:kern w:val="1"/>
          <w:sz w:val="28"/>
          <w:szCs w:val="28"/>
          <w:lang w:eastAsia="zh-CN"/>
        </w:rPr>
        <w:t>ГЛАВА 1. БИОЛОГИЧЕСКИЕ ОСОБЕННОСТИ КУЛЬТУРЫ И ХАРАКТЕРИСТИКА СОРТОВ И ГИБРИДОВ, ВКЛЮЧЕННЫХ В ГОСУДАРСТВЕННЫЙ РЕЕСТР РФ</w:t>
      </w:r>
    </w:p>
    <w:p w:rsidR="00826D56" w:rsidRDefault="00826D56" w:rsidP="00FD2A6B">
      <w:pPr>
        <w:widowControl w:val="0"/>
        <w:suppressAutoHyphens/>
        <w:spacing w:after="0" w:line="360" w:lineRule="auto"/>
        <w:jc w:val="center"/>
        <w:rPr>
          <w:rFonts w:ascii="Times New Roman" w:eastAsia="Times New Roman" w:hAnsi="Times New Roman" w:cs="Times New Roman"/>
          <w:b/>
          <w:bCs/>
          <w:kern w:val="1"/>
          <w:sz w:val="28"/>
          <w:szCs w:val="28"/>
          <w:lang w:eastAsia="zh-CN"/>
        </w:rPr>
      </w:pPr>
    </w:p>
    <w:p w:rsidR="00826D56" w:rsidRDefault="00826D56" w:rsidP="00FD2A6B">
      <w:pPr>
        <w:widowControl w:val="0"/>
        <w:suppressAutoHyphens/>
        <w:spacing w:after="0" w:line="360" w:lineRule="auto"/>
        <w:jc w:val="center"/>
        <w:rPr>
          <w:rFonts w:ascii="Times New Roman" w:eastAsia="Times New Roman" w:hAnsi="Times New Roman" w:cs="Times New Roman"/>
          <w:b/>
          <w:bCs/>
          <w:kern w:val="1"/>
          <w:sz w:val="28"/>
          <w:szCs w:val="28"/>
          <w:lang w:eastAsia="zh-CN"/>
        </w:rPr>
      </w:pPr>
    </w:p>
    <w:p w:rsidR="00826D56" w:rsidRDefault="00826D56" w:rsidP="00FD2A6B">
      <w:pPr>
        <w:widowControl w:val="0"/>
        <w:suppressAutoHyphens/>
        <w:spacing w:after="0" w:line="360" w:lineRule="auto"/>
        <w:jc w:val="center"/>
        <w:rPr>
          <w:rFonts w:ascii="Times New Roman" w:eastAsia="Times New Roman" w:hAnsi="Times New Roman" w:cs="Times New Roman"/>
          <w:b/>
          <w:bCs/>
          <w:kern w:val="1"/>
          <w:sz w:val="28"/>
          <w:szCs w:val="28"/>
          <w:lang w:eastAsia="zh-CN"/>
        </w:rPr>
      </w:pPr>
      <w:r w:rsidRPr="00826D56">
        <w:rPr>
          <w:rFonts w:ascii="Times New Roman" w:eastAsia="Times New Roman" w:hAnsi="Times New Roman" w:cs="Times New Roman"/>
          <w:b/>
          <w:bCs/>
          <w:kern w:val="1"/>
          <w:sz w:val="28"/>
          <w:szCs w:val="28"/>
          <w:lang w:eastAsia="zh-CN"/>
        </w:rPr>
        <w:lastRenderedPageBreak/>
        <w:t>1.1. Особенности роста и развития культуры</w:t>
      </w:r>
    </w:p>
    <w:p w:rsidR="009F177C" w:rsidRDefault="00A94F70" w:rsidP="00FD2A6B">
      <w:pPr>
        <w:widowControl w:val="0"/>
        <w:shd w:val="clear" w:color="auto" w:fill="FFFFFF"/>
        <w:autoSpaceDE w:val="0"/>
        <w:autoSpaceDN w:val="0"/>
        <w:adjustRightInd w:val="0"/>
        <w:spacing w:after="0" w:line="360" w:lineRule="auto"/>
        <w:ind w:right="43" w:firstLine="708"/>
        <w:jc w:val="both"/>
        <w:rPr>
          <w:rFonts w:ascii="Times New Roman" w:eastAsia="Times New Roman" w:hAnsi="Times New Roman" w:cs="Times New Roman"/>
          <w:spacing w:val="4"/>
          <w:sz w:val="28"/>
          <w:szCs w:val="28"/>
          <w:lang w:eastAsia="ru-RU"/>
        </w:rPr>
      </w:pPr>
      <w:r w:rsidRPr="00A94F70">
        <w:rPr>
          <w:rFonts w:ascii="Times New Roman" w:eastAsia="Times New Roman" w:hAnsi="Times New Roman" w:cs="Times New Roman"/>
          <w:color w:val="000000"/>
          <w:spacing w:val="4"/>
          <w:sz w:val="28"/>
          <w:szCs w:val="28"/>
          <w:lang w:eastAsia="ru-RU"/>
        </w:rPr>
        <w:t xml:space="preserve">В данном подразделе </w:t>
      </w:r>
      <w:r w:rsidR="007B3C41" w:rsidRPr="007B3C41">
        <w:rPr>
          <w:rFonts w:ascii="Times New Roman" w:eastAsia="Times New Roman" w:hAnsi="Times New Roman" w:cs="Times New Roman"/>
          <w:color w:val="000000"/>
          <w:spacing w:val="4"/>
          <w:sz w:val="28"/>
          <w:szCs w:val="28"/>
          <w:lang w:eastAsia="ru-RU"/>
        </w:rPr>
        <w:t>указ</w:t>
      </w:r>
      <w:r w:rsidR="004D09F5">
        <w:rPr>
          <w:rFonts w:ascii="Times New Roman" w:eastAsia="Times New Roman" w:hAnsi="Times New Roman" w:cs="Times New Roman"/>
          <w:color w:val="000000"/>
          <w:spacing w:val="4"/>
          <w:sz w:val="28"/>
          <w:szCs w:val="28"/>
          <w:lang w:eastAsia="ru-RU"/>
        </w:rPr>
        <w:t>ывается</w:t>
      </w:r>
      <w:r w:rsidR="007B3C41" w:rsidRPr="007B3C41">
        <w:rPr>
          <w:rFonts w:ascii="Times New Roman" w:eastAsia="Times New Roman" w:hAnsi="Times New Roman" w:cs="Times New Roman"/>
          <w:color w:val="000000"/>
          <w:spacing w:val="4"/>
          <w:sz w:val="28"/>
          <w:szCs w:val="28"/>
          <w:lang w:eastAsia="ru-RU"/>
        </w:rPr>
        <w:t xml:space="preserve"> ботаническое семейство, род, вид </w:t>
      </w:r>
      <w:r w:rsidR="004D09F5">
        <w:rPr>
          <w:rFonts w:ascii="Times New Roman" w:eastAsia="Times New Roman" w:hAnsi="Times New Roman" w:cs="Times New Roman"/>
          <w:color w:val="000000"/>
          <w:spacing w:val="4"/>
          <w:sz w:val="28"/>
          <w:szCs w:val="28"/>
          <w:lang w:eastAsia="ru-RU"/>
        </w:rPr>
        <w:t xml:space="preserve">выбранной </w:t>
      </w:r>
      <w:r w:rsidR="00FD2A6B">
        <w:rPr>
          <w:rFonts w:ascii="Times New Roman" w:eastAsia="Times New Roman" w:hAnsi="Times New Roman" w:cs="Times New Roman"/>
          <w:spacing w:val="4"/>
          <w:sz w:val="28"/>
          <w:szCs w:val="28"/>
          <w:lang w:eastAsia="ru-RU"/>
        </w:rPr>
        <w:t>культуры.</w:t>
      </w:r>
    </w:p>
    <w:p w:rsidR="009F177C" w:rsidRDefault="007B3C41" w:rsidP="00FD2A6B">
      <w:pPr>
        <w:widowControl w:val="0"/>
        <w:shd w:val="clear" w:color="auto" w:fill="FFFFFF"/>
        <w:autoSpaceDE w:val="0"/>
        <w:autoSpaceDN w:val="0"/>
        <w:adjustRightInd w:val="0"/>
        <w:spacing w:after="0" w:line="360" w:lineRule="auto"/>
        <w:ind w:right="43" w:firstLine="708"/>
        <w:jc w:val="both"/>
        <w:rPr>
          <w:rFonts w:ascii="Times New Roman" w:eastAsia="Times New Roman" w:hAnsi="Times New Roman" w:cs="Times New Roman"/>
          <w:color w:val="000000"/>
          <w:spacing w:val="4"/>
          <w:sz w:val="28"/>
          <w:szCs w:val="28"/>
          <w:lang w:eastAsia="ru-RU"/>
        </w:rPr>
      </w:pPr>
      <w:r w:rsidRPr="007B3C41">
        <w:rPr>
          <w:rFonts w:ascii="Times New Roman" w:eastAsia="Times New Roman" w:hAnsi="Times New Roman" w:cs="Times New Roman"/>
          <w:color w:val="000000"/>
          <w:spacing w:val="4"/>
          <w:sz w:val="28"/>
          <w:szCs w:val="28"/>
          <w:lang w:eastAsia="ru-RU"/>
        </w:rPr>
        <w:t>Перечисл</w:t>
      </w:r>
      <w:r w:rsidR="004D09F5">
        <w:rPr>
          <w:rFonts w:ascii="Times New Roman" w:eastAsia="Times New Roman" w:hAnsi="Times New Roman" w:cs="Times New Roman"/>
          <w:color w:val="000000"/>
          <w:spacing w:val="4"/>
          <w:sz w:val="28"/>
          <w:szCs w:val="28"/>
          <w:lang w:eastAsia="ru-RU"/>
        </w:rPr>
        <w:t xml:space="preserve">яются и описываются </w:t>
      </w:r>
      <w:r w:rsidRPr="007B3C41">
        <w:rPr>
          <w:rFonts w:ascii="Times New Roman" w:eastAsia="Times New Roman" w:hAnsi="Times New Roman" w:cs="Times New Roman"/>
          <w:color w:val="000000"/>
          <w:spacing w:val="4"/>
          <w:sz w:val="28"/>
          <w:szCs w:val="28"/>
          <w:lang w:eastAsia="ru-RU"/>
        </w:rPr>
        <w:t>фенологические фазы и да</w:t>
      </w:r>
      <w:r w:rsidR="009F177C">
        <w:rPr>
          <w:rFonts w:ascii="Times New Roman" w:eastAsia="Times New Roman" w:hAnsi="Times New Roman" w:cs="Times New Roman"/>
          <w:color w:val="000000"/>
          <w:spacing w:val="4"/>
          <w:sz w:val="28"/>
          <w:szCs w:val="28"/>
          <w:lang w:eastAsia="ru-RU"/>
        </w:rPr>
        <w:t>ется краткая</w:t>
      </w:r>
      <w:r w:rsidRPr="007B3C41">
        <w:rPr>
          <w:rFonts w:ascii="Times New Roman" w:eastAsia="Times New Roman" w:hAnsi="Times New Roman" w:cs="Times New Roman"/>
          <w:color w:val="000000"/>
          <w:spacing w:val="4"/>
          <w:sz w:val="28"/>
          <w:szCs w:val="28"/>
          <w:lang w:eastAsia="ru-RU"/>
        </w:rPr>
        <w:t xml:space="preserve"> характеристик</w:t>
      </w:r>
      <w:r w:rsidR="009F177C">
        <w:rPr>
          <w:rFonts w:ascii="Times New Roman" w:eastAsia="Times New Roman" w:hAnsi="Times New Roman" w:cs="Times New Roman"/>
          <w:color w:val="000000"/>
          <w:spacing w:val="4"/>
          <w:sz w:val="28"/>
          <w:szCs w:val="28"/>
          <w:lang w:eastAsia="ru-RU"/>
        </w:rPr>
        <w:t>а соответствующая</w:t>
      </w:r>
      <w:r w:rsidRPr="007B3C41">
        <w:rPr>
          <w:rFonts w:ascii="Times New Roman" w:eastAsia="Times New Roman" w:hAnsi="Times New Roman" w:cs="Times New Roman"/>
          <w:color w:val="000000"/>
          <w:spacing w:val="4"/>
          <w:sz w:val="28"/>
          <w:szCs w:val="28"/>
          <w:lang w:eastAsia="ru-RU"/>
        </w:rPr>
        <w:t xml:space="preserve"> этапам органогенеза.</w:t>
      </w:r>
    </w:p>
    <w:p w:rsidR="007B3C41" w:rsidRPr="007B3C41" w:rsidRDefault="007B3C41" w:rsidP="00FD2A6B">
      <w:pPr>
        <w:widowControl w:val="0"/>
        <w:shd w:val="clear" w:color="auto" w:fill="FFFFFF"/>
        <w:autoSpaceDE w:val="0"/>
        <w:autoSpaceDN w:val="0"/>
        <w:adjustRightInd w:val="0"/>
        <w:spacing w:after="0" w:line="360" w:lineRule="auto"/>
        <w:ind w:right="43" w:firstLine="708"/>
        <w:jc w:val="both"/>
        <w:rPr>
          <w:rFonts w:ascii="Times New Roman" w:eastAsia="Times New Roman" w:hAnsi="Times New Roman" w:cs="Times New Roman"/>
          <w:color w:val="000000"/>
          <w:spacing w:val="5"/>
          <w:sz w:val="28"/>
          <w:szCs w:val="28"/>
          <w:lang w:eastAsia="ru-RU"/>
        </w:rPr>
      </w:pPr>
      <w:r w:rsidRPr="007B3C41">
        <w:rPr>
          <w:rFonts w:ascii="Times New Roman" w:eastAsia="Times New Roman" w:hAnsi="Times New Roman" w:cs="Times New Roman"/>
          <w:color w:val="000000"/>
          <w:spacing w:val="4"/>
          <w:sz w:val="28"/>
          <w:szCs w:val="28"/>
          <w:lang w:eastAsia="ru-RU"/>
        </w:rPr>
        <w:t xml:space="preserve">Средние даты наступления </w:t>
      </w:r>
      <w:r w:rsidR="009F177C">
        <w:rPr>
          <w:rFonts w:ascii="Times New Roman" w:eastAsia="Times New Roman" w:hAnsi="Times New Roman" w:cs="Times New Roman"/>
          <w:color w:val="000000"/>
          <w:spacing w:val="4"/>
          <w:sz w:val="28"/>
          <w:szCs w:val="28"/>
          <w:lang w:eastAsia="ru-RU"/>
        </w:rPr>
        <w:t>фенологических фаз в проектируе</w:t>
      </w:r>
      <w:r w:rsidRPr="007B3C41">
        <w:rPr>
          <w:rFonts w:ascii="Times New Roman" w:eastAsia="Times New Roman" w:hAnsi="Times New Roman" w:cs="Times New Roman"/>
          <w:color w:val="000000"/>
          <w:spacing w:val="5"/>
          <w:sz w:val="28"/>
          <w:szCs w:val="28"/>
          <w:lang w:eastAsia="ru-RU"/>
        </w:rPr>
        <w:t xml:space="preserve">мых условиях </w:t>
      </w:r>
      <w:r w:rsidR="009F177C">
        <w:rPr>
          <w:rFonts w:ascii="Times New Roman" w:eastAsia="Times New Roman" w:hAnsi="Times New Roman" w:cs="Times New Roman"/>
          <w:color w:val="000000"/>
          <w:spacing w:val="5"/>
          <w:sz w:val="28"/>
          <w:szCs w:val="28"/>
          <w:lang w:eastAsia="ru-RU"/>
        </w:rPr>
        <w:t xml:space="preserve">необходимо свести </w:t>
      </w:r>
      <w:r w:rsidRPr="007B3C41">
        <w:rPr>
          <w:rFonts w:ascii="Times New Roman" w:eastAsia="Times New Roman" w:hAnsi="Times New Roman" w:cs="Times New Roman"/>
          <w:color w:val="000000"/>
          <w:spacing w:val="5"/>
          <w:sz w:val="28"/>
          <w:szCs w:val="28"/>
          <w:lang w:eastAsia="ru-RU"/>
        </w:rPr>
        <w:t>в таблицу 1.</w:t>
      </w:r>
    </w:p>
    <w:p w:rsidR="007B3C41" w:rsidRPr="007B3C41" w:rsidRDefault="007B3C41" w:rsidP="00FD2A6B">
      <w:pPr>
        <w:widowControl w:val="0"/>
        <w:shd w:val="clear" w:color="auto" w:fill="FFFFFF"/>
        <w:autoSpaceDE w:val="0"/>
        <w:autoSpaceDN w:val="0"/>
        <w:adjustRightInd w:val="0"/>
        <w:spacing w:after="0" w:line="360" w:lineRule="auto"/>
        <w:ind w:right="43" w:firstLine="708"/>
        <w:jc w:val="both"/>
        <w:rPr>
          <w:rFonts w:ascii="Times New Roman" w:eastAsia="Times New Roman" w:hAnsi="Times New Roman" w:cs="Times New Roman"/>
          <w:color w:val="000000"/>
          <w:spacing w:val="5"/>
          <w:sz w:val="28"/>
          <w:szCs w:val="28"/>
          <w:lang w:eastAsia="ru-RU"/>
        </w:rPr>
      </w:pPr>
      <w:r w:rsidRPr="007B3C41">
        <w:rPr>
          <w:rFonts w:ascii="Times New Roman" w:eastAsia="Times New Roman" w:hAnsi="Times New Roman" w:cs="Times New Roman"/>
          <w:color w:val="000000"/>
          <w:spacing w:val="5"/>
          <w:sz w:val="28"/>
          <w:szCs w:val="28"/>
          <w:lang w:eastAsia="ru-RU"/>
        </w:rPr>
        <w:t>Таблица 1 – Даты наступления фаз роста и развития</w:t>
      </w:r>
    </w:p>
    <w:p w:rsidR="007B3C41" w:rsidRPr="007B3C41" w:rsidRDefault="00BA1369" w:rsidP="007B3C41">
      <w:pPr>
        <w:widowControl w:val="0"/>
        <w:shd w:val="clear" w:color="auto" w:fill="FFFFFF"/>
        <w:autoSpaceDE w:val="0"/>
        <w:autoSpaceDN w:val="0"/>
        <w:adjustRightInd w:val="0"/>
        <w:spacing w:after="0" w:line="240" w:lineRule="auto"/>
        <w:ind w:right="43" w:firstLine="708"/>
        <w:jc w:val="both"/>
        <w:rPr>
          <w:rFonts w:ascii="Times New Roman" w:eastAsia="Times New Roman" w:hAnsi="Times New Roman" w:cs="Times New Roman"/>
          <w:color w:val="000000"/>
          <w:spacing w:val="5"/>
          <w:sz w:val="28"/>
          <w:szCs w:val="28"/>
          <w:u w:val="single"/>
          <w:lang w:eastAsia="ru-RU"/>
        </w:rPr>
      </w:pPr>
      <w:r>
        <w:rPr>
          <w:noProof/>
        </w:rPr>
        <w:pict>
          <v:line id="Прямая соединительная линия 11" o:spid="_x0000_s1027"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2pt" to="6in,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"/>
        </w:pict>
      </w:r>
    </w:p>
    <w:p w:rsidR="007B3C41" w:rsidRPr="007B3C41" w:rsidRDefault="007B3C41" w:rsidP="007B3C41">
      <w:pPr>
        <w:widowControl w:val="0"/>
        <w:shd w:val="clear" w:color="auto" w:fill="FFFFFF"/>
        <w:autoSpaceDE w:val="0"/>
        <w:autoSpaceDN w:val="0"/>
        <w:adjustRightInd w:val="0"/>
        <w:spacing w:after="0" w:line="240" w:lineRule="auto"/>
        <w:ind w:right="43" w:firstLine="708"/>
        <w:jc w:val="both"/>
        <w:rPr>
          <w:rFonts w:ascii="Times New Roman" w:eastAsia="Times New Roman" w:hAnsi="Times New Roman" w:cs="Times New Roman"/>
          <w:sz w:val="28"/>
          <w:szCs w:val="28"/>
          <w:lang w:eastAsia="ru-RU"/>
        </w:rPr>
      </w:pPr>
      <w:r w:rsidRPr="007B3C41">
        <w:rPr>
          <w:rFonts w:ascii="Times New Roman" w:eastAsia="Times New Roman" w:hAnsi="Times New Roman" w:cs="Times New Roman"/>
          <w:color w:val="000000"/>
          <w:spacing w:val="5"/>
          <w:sz w:val="28"/>
          <w:szCs w:val="28"/>
          <w:lang w:eastAsia="ru-RU"/>
        </w:rPr>
        <w:t>(культура, наименование хозяйства, административный район)</w:t>
      </w:r>
    </w:p>
    <w:p w:rsidR="007B3C41" w:rsidRPr="007B3C41" w:rsidRDefault="007B3C41" w:rsidP="007B3C4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1865"/>
        <w:gridCol w:w="1865"/>
        <w:gridCol w:w="1875"/>
        <w:gridCol w:w="1880"/>
      </w:tblGrid>
      <w:tr w:rsidR="007B3C41" w:rsidRPr="007B3C41" w:rsidTr="000D0114">
        <w:tc>
          <w:tcPr>
            <w:tcW w:w="1954" w:type="dxa"/>
            <w:vMerge w:val="restart"/>
          </w:tcPr>
          <w:p w:rsidR="007B3C41" w:rsidRPr="007B3C41" w:rsidRDefault="007B3C41" w:rsidP="007B3C41">
            <w:pPr>
              <w:widowControl w:val="0"/>
              <w:tabs>
                <w:tab w:val="left" w:pos="708"/>
                <w:tab w:val="left" w:pos="21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B3C41" w:rsidRPr="007B3C41" w:rsidRDefault="007B3C41" w:rsidP="007B3C41">
            <w:pPr>
              <w:widowControl w:val="0"/>
              <w:tabs>
                <w:tab w:val="left" w:pos="708"/>
                <w:tab w:val="left" w:pos="21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C41">
              <w:rPr>
                <w:rFonts w:ascii="Times New Roman" w:eastAsia="Times New Roman" w:hAnsi="Times New Roman" w:cs="Times New Roman"/>
                <w:sz w:val="24"/>
                <w:szCs w:val="24"/>
                <w:lang w:eastAsia="ru-RU"/>
              </w:rPr>
              <w:t>Название фаз</w:t>
            </w:r>
          </w:p>
        </w:tc>
        <w:tc>
          <w:tcPr>
            <w:tcW w:w="3804" w:type="dxa"/>
            <w:gridSpan w:val="2"/>
          </w:tcPr>
          <w:p w:rsidR="007B3C41" w:rsidRPr="007B3C41" w:rsidRDefault="007B3C41" w:rsidP="007B3C41">
            <w:pPr>
              <w:widowControl w:val="0"/>
              <w:tabs>
                <w:tab w:val="left" w:pos="708"/>
                <w:tab w:val="left" w:pos="21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C41">
              <w:rPr>
                <w:rFonts w:ascii="Times New Roman" w:eastAsia="Times New Roman" w:hAnsi="Times New Roman" w:cs="Times New Roman"/>
                <w:sz w:val="24"/>
                <w:szCs w:val="24"/>
                <w:lang w:eastAsia="ru-RU"/>
              </w:rPr>
              <w:t>Даты наступления фаз</w:t>
            </w:r>
          </w:p>
        </w:tc>
        <w:tc>
          <w:tcPr>
            <w:tcW w:w="3813" w:type="dxa"/>
            <w:gridSpan w:val="2"/>
          </w:tcPr>
          <w:p w:rsidR="007B3C41" w:rsidRPr="007B3C41" w:rsidRDefault="007B3C41" w:rsidP="007B3C41">
            <w:pPr>
              <w:widowControl w:val="0"/>
              <w:tabs>
                <w:tab w:val="left" w:pos="708"/>
                <w:tab w:val="left" w:pos="21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C41">
              <w:rPr>
                <w:rFonts w:ascii="Times New Roman" w:eastAsia="Times New Roman" w:hAnsi="Times New Roman" w:cs="Times New Roman"/>
                <w:sz w:val="24"/>
                <w:szCs w:val="24"/>
                <w:lang w:eastAsia="ru-RU"/>
              </w:rPr>
              <w:t>Продолжительность периода,  дней</w:t>
            </w:r>
          </w:p>
        </w:tc>
      </w:tr>
      <w:tr w:rsidR="007B3C41" w:rsidRPr="007B3C41" w:rsidTr="000D0114">
        <w:tc>
          <w:tcPr>
            <w:tcW w:w="1954" w:type="dxa"/>
            <w:vMerge/>
          </w:tcPr>
          <w:p w:rsidR="007B3C41" w:rsidRPr="007B3C41" w:rsidRDefault="007B3C41" w:rsidP="007B3C41">
            <w:pPr>
              <w:widowControl w:val="0"/>
              <w:tabs>
                <w:tab w:val="left" w:pos="708"/>
                <w:tab w:val="left" w:pos="21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02" w:type="dxa"/>
          </w:tcPr>
          <w:p w:rsidR="007B3C41" w:rsidRPr="007B3C41" w:rsidRDefault="007B3C41" w:rsidP="007B3C41">
            <w:pPr>
              <w:widowControl w:val="0"/>
              <w:tabs>
                <w:tab w:val="left" w:pos="708"/>
                <w:tab w:val="left" w:pos="21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C41">
              <w:rPr>
                <w:rFonts w:ascii="Times New Roman" w:eastAsia="Times New Roman" w:hAnsi="Times New Roman" w:cs="Times New Roman"/>
                <w:sz w:val="24"/>
                <w:szCs w:val="24"/>
                <w:lang w:eastAsia="ru-RU"/>
              </w:rPr>
              <w:t>начало</w:t>
            </w:r>
          </w:p>
        </w:tc>
        <w:tc>
          <w:tcPr>
            <w:tcW w:w="1902" w:type="dxa"/>
          </w:tcPr>
          <w:p w:rsidR="007B3C41" w:rsidRPr="007B3C41" w:rsidRDefault="007B3C41" w:rsidP="007B3C41">
            <w:pPr>
              <w:widowControl w:val="0"/>
              <w:tabs>
                <w:tab w:val="left" w:pos="708"/>
                <w:tab w:val="left" w:pos="21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C41">
              <w:rPr>
                <w:rFonts w:ascii="Times New Roman" w:eastAsia="Times New Roman" w:hAnsi="Times New Roman" w:cs="Times New Roman"/>
                <w:sz w:val="24"/>
                <w:szCs w:val="24"/>
                <w:lang w:eastAsia="ru-RU"/>
              </w:rPr>
              <w:t>полная</w:t>
            </w:r>
          </w:p>
        </w:tc>
        <w:tc>
          <w:tcPr>
            <w:tcW w:w="1905" w:type="dxa"/>
          </w:tcPr>
          <w:p w:rsidR="007B3C41" w:rsidRPr="007B3C41" w:rsidRDefault="007B3C41" w:rsidP="007B3C41">
            <w:pPr>
              <w:widowControl w:val="0"/>
              <w:tabs>
                <w:tab w:val="left" w:pos="708"/>
                <w:tab w:val="left" w:pos="21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C41">
              <w:rPr>
                <w:rFonts w:ascii="Times New Roman" w:eastAsia="Times New Roman" w:hAnsi="Times New Roman" w:cs="Times New Roman"/>
                <w:sz w:val="24"/>
                <w:szCs w:val="24"/>
                <w:lang w:eastAsia="ru-RU"/>
              </w:rPr>
              <w:t>от посева</w:t>
            </w:r>
          </w:p>
        </w:tc>
        <w:tc>
          <w:tcPr>
            <w:tcW w:w="1908" w:type="dxa"/>
          </w:tcPr>
          <w:p w:rsidR="007B3C41" w:rsidRPr="007B3C41" w:rsidRDefault="007B3C41" w:rsidP="007B3C41">
            <w:pPr>
              <w:widowControl w:val="0"/>
              <w:tabs>
                <w:tab w:val="left" w:pos="708"/>
                <w:tab w:val="left" w:pos="21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C41">
              <w:rPr>
                <w:rFonts w:ascii="Times New Roman" w:eastAsia="Times New Roman" w:hAnsi="Times New Roman" w:cs="Times New Roman"/>
                <w:sz w:val="24"/>
                <w:szCs w:val="24"/>
                <w:lang w:eastAsia="ru-RU"/>
              </w:rPr>
              <w:t>от полных всходов</w:t>
            </w:r>
          </w:p>
        </w:tc>
      </w:tr>
      <w:tr w:rsidR="007B3C41" w:rsidRPr="007B3C41" w:rsidTr="000D0114">
        <w:tc>
          <w:tcPr>
            <w:tcW w:w="1954" w:type="dxa"/>
          </w:tcPr>
          <w:p w:rsidR="007B3C41" w:rsidRPr="007B3C41" w:rsidRDefault="007B3C41" w:rsidP="007B3C41">
            <w:pPr>
              <w:widowControl w:val="0"/>
              <w:tabs>
                <w:tab w:val="left" w:pos="708"/>
                <w:tab w:val="left" w:pos="21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C41">
              <w:rPr>
                <w:rFonts w:ascii="Times New Roman" w:eastAsia="Times New Roman" w:hAnsi="Times New Roman" w:cs="Times New Roman"/>
                <w:sz w:val="24"/>
                <w:szCs w:val="24"/>
                <w:lang w:eastAsia="ru-RU"/>
              </w:rPr>
              <w:t>Посев</w:t>
            </w:r>
          </w:p>
          <w:p w:rsidR="007B3C41" w:rsidRPr="007B3C41" w:rsidRDefault="007B3C41" w:rsidP="007B3C41">
            <w:pPr>
              <w:widowControl w:val="0"/>
              <w:numPr>
                <w:ilvl w:val="0"/>
                <w:numId w:val="27"/>
              </w:numPr>
              <w:tabs>
                <w:tab w:val="left" w:pos="2175"/>
              </w:tabs>
              <w:autoSpaceDE w:val="0"/>
              <w:autoSpaceDN w:val="0"/>
              <w:adjustRightInd w:val="0"/>
              <w:spacing w:after="0" w:line="240" w:lineRule="auto"/>
              <w:rPr>
                <w:rFonts w:ascii="Times New Roman" w:eastAsia="Times New Roman" w:hAnsi="Times New Roman" w:cs="Times New Roman"/>
                <w:sz w:val="24"/>
                <w:szCs w:val="24"/>
                <w:lang w:eastAsia="ru-RU"/>
              </w:rPr>
            </w:pPr>
            <w:r w:rsidRPr="007B3C41">
              <w:rPr>
                <w:rFonts w:ascii="Times New Roman" w:eastAsia="Times New Roman" w:hAnsi="Times New Roman" w:cs="Times New Roman"/>
                <w:sz w:val="24"/>
                <w:szCs w:val="24"/>
                <w:lang w:eastAsia="ru-RU"/>
              </w:rPr>
              <w:t>Всходы</w:t>
            </w:r>
          </w:p>
          <w:p w:rsidR="007B3C41" w:rsidRPr="007B3C41" w:rsidRDefault="007B3C41" w:rsidP="007B3C41">
            <w:pPr>
              <w:widowControl w:val="0"/>
              <w:numPr>
                <w:ilvl w:val="0"/>
                <w:numId w:val="27"/>
              </w:numPr>
              <w:tabs>
                <w:tab w:val="num" w:pos="540"/>
                <w:tab w:val="left" w:pos="2175"/>
              </w:tabs>
              <w:autoSpaceDE w:val="0"/>
              <w:autoSpaceDN w:val="0"/>
              <w:adjustRightInd w:val="0"/>
              <w:spacing w:after="0" w:line="240" w:lineRule="auto"/>
              <w:rPr>
                <w:rFonts w:ascii="Times New Roman" w:eastAsia="Times New Roman" w:hAnsi="Times New Roman" w:cs="Times New Roman"/>
                <w:sz w:val="24"/>
                <w:szCs w:val="24"/>
                <w:lang w:eastAsia="ru-RU"/>
              </w:rPr>
            </w:pPr>
            <w:r w:rsidRPr="007B3C41">
              <w:rPr>
                <w:rFonts w:ascii="Times New Roman" w:eastAsia="Times New Roman" w:hAnsi="Times New Roman" w:cs="Times New Roman"/>
                <w:sz w:val="24"/>
                <w:szCs w:val="24"/>
                <w:lang w:eastAsia="ru-RU"/>
              </w:rPr>
              <w:t>…и т.д. до уборки</w:t>
            </w:r>
          </w:p>
        </w:tc>
        <w:tc>
          <w:tcPr>
            <w:tcW w:w="1902" w:type="dxa"/>
          </w:tcPr>
          <w:p w:rsidR="007B3C41" w:rsidRPr="007B3C41" w:rsidRDefault="007B3C41" w:rsidP="007B3C41">
            <w:pPr>
              <w:widowControl w:val="0"/>
              <w:tabs>
                <w:tab w:val="left" w:pos="708"/>
                <w:tab w:val="left" w:pos="21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02" w:type="dxa"/>
          </w:tcPr>
          <w:p w:rsidR="007B3C41" w:rsidRPr="007B3C41" w:rsidRDefault="007B3C41" w:rsidP="007B3C41">
            <w:pPr>
              <w:widowControl w:val="0"/>
              <w:tabs>
                <w:tab w:val="left" w:pos="708"/>
                <w:tab w:val="left" w:pos="21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05" w:type="dxa"/>
          </w:tcPr>
          <w:p w:rsidR="007B3C41" w:rsidRPr="007B3C41" w:rsidRDefault="007B3C41" w:rsidP="007B3C41">
            <w:pPr>
              <w:widowControl w:val="0"/>
              <w:tabs>
                <w:tab w:val="left" w:pos="708"/>
                <w:tab w:val="left" w:pos="21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08" w:type="dxa"/>
          </w:tcPr>
          <w:p w:rsidR="007B3C41" w:rsidRPr="007B3C41" w:rsidRDefault="007B3C41" w:rsidP="007B3C41">
            <w:pPr>
              <w:widowControl w:val="0"/>
              <w:tabs>
                <w:tab w:val="left" w:pos="708"/>
                <w:tab w:val="left" w:pos="21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7B3C41" w:rsidRPr="007B3C41" w:rsidRDefault="007B3C41" w:rsidP="007B3C41">
      <w:pPr>
        <w:widowControl w:val="0"/>
        <w:suppressAutoHyphens/>
        <w:spacing w:after="20" w:line="360" w:lineRule="auto"/>
        <w:jc w:val="both"/>
        <w:rPr>
          <w:rFonts w:ascii="Times New Roman" w:eastAsia="Times New Roman" w:hAnsi="Times New Roman" w:cs="Times New Roman"/>
          <w:kern w:val="1"/>
          <w:sz w:val="28"/>
          <w:szCs w:val="28"/>
          <w:lang w:eastAsia="zh-CN"/>
        </w:rPr>
      </w:pPr>
    </w:p>
    <w:p w:rsidR="00FD2A6B" w:rsidRPr="00FD2A6B" w:rsidRDefault="00FD2A6B" w:rsidP="00FD2A6B">
      <w:pPr>
        <w:widowControl w:val="0"/>
        <w:suppressAutoHyphens/>
        <w:spacing w:after="20" w:line="360" w:lineRule="auto"/>
        <w:jc w:val="center"/>
        <w:rPr>
          <w:rFonts w:ascii="Times New Roman" w:eastAsia="Times New Roman" w:hAnsi="Times New Roman" w:cs="Times New Roman"/>
          <w:b/>
          <w:bCs/>
          <w:kern w:val="1"/>
          <w:sz w:val="28"/>
          <w:szCs w:val="28"/>
          <w:lang w:eastAsia="zh-CN"/>
        </w:rPr>
      </w:pPr>
      <w:r>
        <w:rPr>
          <w:rFonts w:ascii="Times New Roman" w:eastAsia="Times New Roman" w:hAnsi="Times New Roman" w:cs="Times New Roman"/>
          <w:b/>
          <w:bCs/>
          <w:kern w:val="1"/>
          <w:sz w:val="28"/>
          <w:szCs w:val="28"/>
          <w:lang w:eastAsia="zh-CN"/>
        </w:rPr>
        <w:t xml:space="preserve">1.2. </w:t>
      </w:r>
      <w:r w:rsidRPr="00FD2A6B">
        <w:rPr>
          <w:rFonts w:ascii="Times New Roman" w:eastAsia="Times New Roman" w:hAnsi="Times New Roman" w:cs="Times New Roman"/>
          <w:b/>
          <w:bCs/>
          <w:kern w:val="1"/>
          <w:sz w:val="28"/>
          <w:szCs w:val="28"/>
          <w:lang w:eastAsia="zh-CN"/>
        </w:rPr>
        <w:t>Требования к условиям произрастания и факторам внешней среды.</w:t>
      </w:r>
    </w:p>
    <w:p w:rsidR="00A94F70" w:rsidRDefault="00A94F70" w:rsidP="0065350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p>
    <w:p w:rsidR="00E6138B" w:rsidRPr="00E6138B" w:rsidRDefault="00A94F70" w:rsidP="0065350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В данном подразделе </w:t>
      </w:r>
      <w:r>
        <w:rPr>
          <w:rFonts w:ascii="Times New Roman" w:eastAsia="Times New Roman" w:hAnsi="Times New Roman" w:cs="Times New Roman"/>
          <w:kern w:val="1"/>
          <w:sz w:val="28"/>
          <w:szCs w:val="28"/>
          <w:lang w:eastAsia="zh-CN"/>
        </w:rPr>
        <w:t>о</w:t>
      </w:r>
      <w:r w:rsidR="00E6138B" w:rsidRPr="00E6138B">
        <w:rPr>
          <w:rFonts w:ascii="Times New Roman" w:eastAsia="Times New Roman" w:hAnsi="Times New Roman" w:cs="Times New Roman"/>
          <w:kern w:val="1"/>
          <w:sz w:val="28"/>
          <w:szCs w:val="28"/>
          <w:lang w:eastAsia="zh-CN"/>
        </w:rPr>
        <w:t>пис</w:t>
      </w:r>
      <w:r w:rsidR="00E6138B">
        <w:rPr>
          <w:rFonts w:ascii="Times New Roman" w:eastAsia="Times New Roman" w:hAnsi="Times New Roman" w:cs="Times New Roman"/>
          <w:kern w:val="1"/>
          <w:sz w:val="28"/>
          <w:szCs w:val="28"/>
          <w:lang w:eastAsia="zh-CN"/>
        </w:rPr>
        <w:t xml:space="preserve">ывается </w:t>
      </w:r>
      <w:r w:rsidR="00E6138B" w:rsidRPr="00E6138B">
        <w:rPr>
          <w:rFonts w:ascii="Times New Roman" w:eastAsia="Times New Roman" w:hAnsi="Times New Roman" w:cs="Times New Roman"/>
          <w:kern w:val="1"/>
          <w:sz w:val="28"/>
          <w:szCs w:val="28"/>
          <w:lang w:eastAsia="zh-CN"/>
        </w:rPr>
        <w:t xml:space="preserve">отношение </w:t>
      </w:r>
      <w:r w:rsidR="00E6138B">
        <w:rPr>
          <w:rFonts w:ascii="Times New Roman" w:eastAsia="Times New Roman" w:hAnsi="Times New Roman" w:cs="Times New Roman"/>
          <w:kern w:val="1"/>
          <w:sz w:val="28"/>
          <w:szCs w:val="28"/>
          <w:lang w:eastAsia="zh-CN"/>
        </w:rPr>
        <w:t xml:space="preserve">выбранной </w:t>
      </w:r>
      <w:r w:rsidR="00E6138B" w:rsidRPr="00E6138B">
        <w:rPr>
          <w:rFonts w:ascii="Times New Roman" w:eastAsia="Times New Roman" w:hAnsi="Times New Roman" w:cs="Times New Roman"/>
          <w:kern w:val="1"/>
          <w:sz w:val="28"/>
          <w:szCs w:val="28"/>
          <w:lang w:eastAsia="zh-CN"/>
        </w:rPr>
        <w:t>культуры к:</w:t>
      </w:r>
    </w:p>
    <w:p w:rsidR="00E6138B" w:rsidRPr="00E6138B" w:rsidRDefault="00E6138B" w:rsidP="0065350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r w:rsidRPr="00E6138B">
        <w:rPr>
          <w:rFonts w:ascii="Times New Roman" w:eastAsia="Times New Roman" w:hAnsi="Times New Roman" w:cs="Times New Roman"/>
          <w:kern w:val="1"/>
          <w:sz w:val="28"/>
          <w:szCs w:val="28"/>
          <w:lang w:eastAsia="zh-CN"/>
        </w:rPr>
        <w:t xml:space="preserve">температурному режиму (минимальные и оптимальные температуры для прорастания семян, появления всходов, наиболее комфортные темпера-турные условия для продуктивного роста и развития растений, температуры, </w:t>
      </w:r>
      <w:r>
        <w:rPr>
          <w:rFonts w:ascii="Times New Roman" w:eastAsia="Times New Roman" w:hAnsi="Times New Roman" w:cs="Times New Roman"/>
          <w:kern w:val="1"/>
          <w:sz w:val="28"/>
          <w:szCs w:val="28"/>
          <w:lang w:eastAsia="zh-CN"/>
        </w:rPr>
        <w:t xml:space="preserve">замедляющие ростовые процессы, </w:t>
      </w:r>
      <w:r w:rsidRPr="00E6138B">
        <w:rPr>
          <w:rFonts w:ascii="Times New Roman" w:eastAsia="Times New Roman" w:hAnsi="Times New Roman" w:cs="Times New Roman"/>
          <w:kern w:val="1"/>
          <w:sz w:val="28"/>
          <w:szCs w:val="28"/>
          <w:lang w:eastAsia="zh-CN"/>
        </w:rPr>
        <w:t>у</w:t>
      </w:r>
      <w:r>
        <w:rPr>
          <w:rFonts w:ascii="Times New Roman" w:eastAsia="Times New Roman" w:hAnsi="Times New Roman" w:cs="Times New Roman"/>
          <w:kern w:val="1"/>
          <w:sz w:val="28"/>
          <w:szCs w:val="28"/>
          <w:lang w:eastAsia="zh-CN"/>
        </w:rPr>
        <w:t>стойчивость куль</w:t>
      </w:r>
      <w:r w:rsidRPr="00E6138B">
        <w:rPr>
          <w:rFonts w:ascii="Times New Roman" w:eastAsia="Times New Roman" w:hAnsi="Times New Roman" w:cs="Times New Roman"/>
          <w:kern w:val="1"/>
          <w:sz w:val="28"/>
          <w:szCs w:val="28"/>
          <w:lang w:eastAsia="zh-CN"/>
        </w:rPr>
        <w:t>туры к заморозкам).</w:t>
      </w:r>
    </w:p>
    <w:p w:rsidR="007A3814" w:rsidRDefault="00E6138B" w:rsidP="0065350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r w:rsidRPr="00E6138B">
        <w:rPr>
          <w:rFonts w:ascii="Times New Roman" w:eastAsia="Times New Roman" w:hAnsi="Times New Roman" w:cs="Times New Roman"/>
          <w:kern w:val="1"/>
          <w:sz w:val="28"/>
          <w:szCs w:val="28"/>
          <w:lang w:eastAsia="zh-CN"/>
        </w:rPr>
        <w:t xml:space="preserve">к влаге - потребность в ней для прорастания семян и для нормального роста и развития в </w:t>
      </w:r>
      <w:r>
        <w:rPr>
          <w:rFonts w:ascii="Times New Roman" w:eastAsia="Times New Roman" w:hAnsi="Times New Roman" w:cs="Times New Roman"/>
          <w:kern w:val="1"/>
          <w:sz w:val="28"/>
          <w:szCs w:val="28"/>
          <w:lang w:eastAsia="zh-CN"/>
        </w:rPr>
        <w:t xml:space="preserve">последующие периоды жизни. </w:t>
      </w:r>
    </w:p>
    <w:p w:rsidR="007A3814" w:rsidRDefault="00266430" w:rsidP="0065350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r>
        <w:rPr>
          <w:rFonts w:ascii="Times New Roman" w:eastAsia="Times New Roman" w:hAnsi="Times New Roman" w:cs="Times New Roman"/>
          <w:kern w:val="1"/>
          <w:sz w:val="28"/>
          <w:szCs w:val="28"/>
          <w:lang w:eastAsia="zh-CN"/>
        </w:rPr>
        <w:t>Необходимо</w:t>
      </w:r>
      <w:r w:rsidR="007A3814" w:rsidRPr="007A3814">
        <w:rPr>
          <w:rFonts w:ascii="Times New Roman" w:eastAsia="Times New Roman" w:hAnsi="Times New Roman" w:cs="Times New Roman"/>
          <w:kern w:val="1"/>
          <w:sz w:val="28"/>
          <w:szCs w:val="28"/>
          <w:lang w:eastAsia="zh-CN"/>
        </w:rPr>
        <w:t xml:space="preserve"> </w:t>
      </w:r>
      <w:r w:rsidR="007A3814">
        <w:rPr>
          <w:rFonts w:ascii="Times New Roman" w:eastAsia="Times New Roman" w:hAnsi="Times New Roman" w:cs="Times New Roman"/>
          <w:kern w:val="1"/>
          <w:sz w:val="28"/>
          <w:szCs w:val="28"/>
          <w:lang w:eastAsia="zh-CN"/>
        </w:rPr>
        <w:t>выде</w:t>
      </w:r>
      <w:r w:rsidR="007A3814" w:rsidRPr="00E6138B">
        <w:rPr>
          <w:rFonts w:ascii="Times New Roman" w:eastAsia="Times New Roman" w:hAnsi="Times New Roman" w:cs="Times New Roman"/>
          <w:kern w:val="1"/>
          <w:sz w:val="28"/>
          <w:szCs w:val="28"/>
          <w:lang w:eastAsia="zh-CN"/>
        </w:rPr>
        <w:t>л</w:t>
      </w:r>
      <w:r w:rsidR="007A3814">
        <w:rPr>
          <w:rFonts w:ascii="Times New Roman" w:eastAsia="Times New Roman" w:hAnsi="Times New Roman" w:cs="Times New Roman"/>
          <w:kern w:val="1"/>
          <w:sz w:val="28"/>
          <w:szCs w:val="28"/>
          <w:lang w:eastAsia="zh-CN"/>
        </w:rPr>
        <w:t>ить:</w:t>
      </w:r>
    </w:p>
    <w:p w:rsidR="007A3814" w:rsidRDefault="007A3814" w:rsidP="0065350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r>
        <w:rPr>
          <w:rFonts w:ascii="Times New Roman" w:eastAsia="Times New Roman" w:hAnsi="Times New Roman" w:cs="Times New Roman"/>
          <w:kern w:val="1"/>
          <w:sz w:val="28"/>
          <w:szCs w:val="28"/>
          <w:lang w:eastAsia="zh-CN"/>
        </w:rPr>
        <w:t>-</w:t>
      </w:r>
      <w:r w:rsidR="00266430">
        <w:rPr>
          <w:rFonts w:ascii="Times New Roman" w:eastAsia="Times New Roman" w:hAnsi="Times New Roman" w:cs="Times New Roman"/>
          <w:kern w:val="1"/>
          <w:sz w:val="28"/>
          <w:szCs w:val="28"/>
          <w:lang w:eastAsia="zh-CN"/>
        </w:rPr>
        <w:t xml:space="preserve"> </w:t>
      </w:r>
      <w:r w:rsidR="00E6138B" w:rsidRPr="00E6138B">
        <w:rPr>
          <w:rFonts w:ascii="Times New Roman" w:eastAsia="Times New Roman" w:hAnsi="Times New Roman" w:cs="Times New Roman"/>
          <w:kern w:val="1"/>
          <w:sz w:val="28"/>
          <w:szCs w:val="28"/>
          <w:lang w:eastAsia="zh-CN"/>
        </w:rPr>
        <w:t>критические п</w:t>
      </w:r>
      <w:r w:rsidR="00266430">
        <w:rPr>
          <w:rFonts w:ascii="Times New Roman" w:eastAsia="Times New Roman" w:hAnsi="Times New Roman" w:cs="Times New Roman"/>
          <w:kern w:val="1"/>
          <w:sz w:val="28"/>
          <w:szCs w:val="28"/>
          <w:lang w:eastAsia="zh-CN"/>
        </w:rPr>
        <w:t>е</w:t>
      </w:r>
      <w:r w:rsidR="00E6138B" w:rsidRPr="00E6138B">
        <w:rPr>
          <w:rFonts w:ascii="Times New Roman" w:eastAsia="Times New Roman" w:hAnsi="Times New Roman" w:cs="Times New Roman"/>
          <w:kern w:val="1"/>
          <w:sz w:val="28"/>
          <w:szCs w:val="28"/>
          <w:lang w:eastAsia="zh-CN"/>
        </w:rPr>
        <w:t>риоды и периоды максимального водопотребления</w:t>
      </w:r>
      <w:r w:rsidR="00266430">
        <w:rPr>
          <w:rFonts w:ascii="Times New Roman" w:eastAsia="Times New Roman" w:hAnsi="Times New Roman" w:cs="Times New Roman"/>
          <w:kern w:val="1"/>
          <w:sz w:val="28"/>
          <w:szCs w:val="28"/>
          <w:lang w:eastAsia="zh-CN"/>
        </w:rPr>
        <w:t xml:space="preserve"> выбранной культуры в процессе вегетационного периода</w:t>
      </w:r>
    </w:p>
    <w:p w:rsidR="007A3814" w:rsidRDefault="007A3814" w:rsidP="0065350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r>
        <w:rPr>
          <w:rFonts w:ascii="Times New Roman" w:eastAsia="Times New Roman" w:hAnsi="Times New Roman" w:cs="Times New Roman"/>
          <w:kern w:val="1"/>
          <w:sz w:val="28"/>
          <w:szCs w:val="28"/>
          <w:lang w:eastAsia="zh-CN"/>
        </w:rPr>
        <w:t xml:space="preserve">- </w:t>
      </w:r>
      <w:r w:rsidR="00E6138B" w:rsidRPr="00E6138B">
        <w:rPr>
          <w:rFonts w:ascii="Times New Roman" w:eastAsia="Times New Roman" w:hAnsi="Times New Roman" w:cs="Times New Roman"/>
          <w:kern w:val="1"/>
          <w:sz w:val="28"/>
          <w:szCs w:val="28"/>
          <w:lang w:eastAsia="zh-CN"/>
        </w:rPr>
        <w:t>транспирационный коэффициент</w:t>
      </w:r>
      <w:r>
        <w:rPr>
          <w:rFonts w:ascii="Times New Roman" w:eastAsia="Times New Roman" w:hAnsi="Times New Roman" w:cs="Times New Roman"/>
          <w:kern w:val="1"/>
          <w:sz w:val="28"/>
          <w:szCs w:val="28"/>
          <w:lang w:eastAsia="zh-CN"/>
        </w:rPr>
        <w:t xml:space="preserve"> и коэффициент водопотребления</w:t>
      </w:r>
    </w:p>
    <w:p w:rsidR="00E6138B" w:rsidRPr="00E6138B" w:rsidRDefault="007A3814" w:rsidP="0065350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r>
        <w:rPr>
          <w:rFonts w:ascii="Times New Roman" w:eastAsia="Times New Roman" w:hAnsi="Times New Roman" w:cs="Times New Roman"/>
          <w:kern w:val="1"/>
          <w:sz w:val="28"/>
          <w:szCs w:val="28"/>
          <w:lang w:eastAsia="zh-CN"/>
        </w:rPr>
        <w:t xml:space="preserve">- </w:t>
      </w:r>
      <w:r w:rsidR="00E6138B" w:rsidRPr="00E6138B">
        <w:rPr>
          <w:rFonts w:ascii="Times New Roman" w:eastAsia="Times New Roman" w:hAnsi="Times New Roman" w:cs="Times New Roman"/>
          <w:kern w:val="1"/>
          <w:sz w:val="28"/>
          <w:szCs w:val="28"/>
          <w:lang w:eastAsia="zh-CN"/>
        </w:rPr>
        <w:t>отношение растений к уровню залегания грунтовых вод.</w:t>
      </w:r>
    </w:p>
    <w:p w:rsidR="00E6138B" w:rsidRPr="00E6138B" w:rsidRDefault="00E6138B" w:rsidP="0065350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r w:rsidRPr="00E6138B">
        <w:rPr>
          <w:rFonts w:ascii="Times New Roman" w:eastAsia="Times New Roman" w:hAnsi="Times New Roman" w:cs="Times New Roman"/>
          <w:kern w:val="1"/>
          <w:sz w:val="28"/>
          <w:szCs w:val="28"/>
          <w:lang w:eastAsia="zh-CN"/>
        </w:rPr>
        <w:lastRenderedPageBreak/>
        <w:t>к свету - условия</w:t>
      </w:r>
      <w:r w:rsidR="003E0259">
        <w:rPr>
          <w:rFonts w:ascii="Times New Roman" w:eastAsia="Times New Roman" w:hAnsi="Times New Roman" w:cs="Times New Roman"/>
          <w:kern w:val="1"/>
          <w:sz w:val="28"/>
          <w:szCs w:val="28"/>
          <w:lang w:eastAsia="zh-CN"/>
        </w:rPr>
        <w:t>м</w:t>
      </w:r>
      <w:r w:rsidRPr="00E6138B">
        <w:rPr>
          <w:rFonts w:ascii="Times New Roman" w:eastAsia="Times New Roman" w:hAnsi="Times New Roman" w:cs="Times New Roman"/>
          <w:kern w:val="1"/>
          <w:sz w:val="28"/>
          <w:szCs w:val="28"/>
          <w:lang w:eastAsia="zh-CN"/>
        </w:rPr>
        <w:t xml:space="preserve"> освещения, длин</w:t>
      </w:r>
      <w:r w:rsidR="003E0259">
        <w:rPr>
          <w:rFonts w:ascii="Times New Roman" w:eastAsia="Times New Roman" w:hAnsi="Times New Roman" w:cs="Times New Roman"/>
          <w:kern w:val="1"/>
          <w:sz w:val="28"/>
          <w:szCs w:val="28"/>
          <w:lang w:eastAsia="zh-CN"/>
        </w:rPr>
        <w:t>е</w:t>
      </w:r>
      <w:r w:rsidRPr="00E6138B">
        <w:rPr>
          <w:rFonts w:ascii="Times New Roman" w:eastAsia="Times New Roman" w:hAnsi="Times New Roman" w:cs="Times New Roman"/>
          <w:kern w:val="1"/>
          <w:sz w:val="28"/>
          <w:szCs w:val="28"/>
          <w:lang w:eastAsia="zh-CN"/>
        </w:rPr>
        <w:t xml:space="preserve"> дня</w:t>
      </w:r>
      <w:r w:rsidR="00266430">
        <w:rPr>
          <w:rFonts w:ascii="Times New Roman" w:eastAsia="Times New Roman" w:hAnsi="Times New Roman" w:cs="Times New Roman"/>
          <w:kern w:val="1"/>
          <w:sz w:val="28"/>
          <w:szCs w:val="28"/>
          <w:lang w:eastAsia="zh-CN"/>
        </w:rPr>
        <w:t>.</w:t>
      </w:r>
    </w:p>
    <w:p w:rsidR="00E6138B" w:rsidRPr="00E6138B" w:rsidRDefault="00E6138B" w:rsidP="0065350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r w:rsidRPr="00E6138B">
        <w:rPr>
          <w:rFonts w:ascii="Times New Roman" w:eastAsia="Times New Roman" w:hAnsi="Times New Roman" w:cs="Times New Roman"/>
          <w:kern w:val="1"/>
          <w:sz w:val="28"/>
          <w:szCs w:val="28"/>
          <w:lang w:eastAsia="zh-CN"/>
        </w:rPr>
        <w:t>к питательным веществам в различные периоды вегетации</w:t>
      </w:r>
      <w:r w:rsidR="007A3814">
        <w:rPr>
          <w:rFonts w:ascii="Times New Roman" w:eastAsia="Times New Roman" w:hAnsi="Times New Roman" w:cs="Times New Roman"/>
          <w:kern w:val="1"/>
          <w:sz w:val="28"/>
          <w:szCs w:val="28"/>
          <w:lang w:eastAsia="zh-CN"/>
        </w:rPr>
        <w:t xml:space="preserve"> -</w:t>
      </w:r>
      <w:r w:rsidRPr="00E6138B">
        <w:rPr>
          <w:rFonts w:ascii="Times New Roman" w:eastAsia="Times New Roman" w:hAnsi="Times New Roman" w:cs="Times New Roman"/>
          <w:kern w:val="1"/>
          <w:sz w:val="28"/>
          <w:szCs w:val="28"/>
          <w:lang w:eastAsia="zh-CN"/>
        </w:rPr>
        <w:t xml:space="preserve"> указ</w:t>
      </w:r>
      <w:r w:rsidR="007A3814">
        <w:rPr>
          <w:rFonts w:ascii="Times New Roman" w:eastAsia="Times New Roman" w:hAnsi="Times New Roman" w:cs="Times New Roman"/>
          <w:kern w:val="1"/>
          <w:sz w:val="28"/>
          <w:szCs w:val="28"/>
          <w:lang w:eastAsia="zh-CN"/>
        </w:rPr>
        <w:t>ывается</w:t>
      </w:r>
      <w:r w:rsidRPr="00E6138B">
        <w:rPr>
          <w:rFonts w:ascii="Times New Roman" w:eastAsia="Times New Roman" w:hAnsi="Times New Roman" w:cs="Times New Roman"/>
          <w:kern w:val="1"/>
          <w:sz w:val="28"/>
          <w:szCs w:val="28"/>
          <w:lang w:eastAsia="zh-CN"/>
        </w:rPr>
        <w:t xml:space="preserve"> вынос основных элементов питания с урожаем и размеры их потребления в процессе формирования урожая</w:t>
      </w:r>
    </w:p>
    <w:p w:rsidR="007B3C41" w:rsidRDefault="00E6138B" w:rsidP="0065350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r w:rsidRPr="00E6138B">
        <w:rPr>
          <w:rFonts w:ascii="Times New Roman" w:eastAsia="Times New Roman" w:hAnsi="Times New Roman" w:cs="Times New Roman"/>
          <w:kern w:val="1"/>
          <w:sz w:val="28"/>
          <w:szCs w:val="28"/>
          <w:lang w:eastAsia="zh-CN"/>
        </w:rPr>
        <w:t>отношение растений к реакции почвенной среды</w:t>
      </w:r>
      <w:r w:rsidR="0016332C">
        <w:rPr>
          <w:rFonts w:ascii="Times New Roman" w:eastAsia="Times New Roman" w:hAnsi="Times New Roman" w:cs="Times New Roman"/>
          <w:kern w:val="1"/>
          <w:sz w:val="28"/>
          <w:szCs w:val="28"/>
          <w:lang w:eastAsia="zh-CN"/>
        </w:rPr>
        <w:t>, а так же к плот</w:t>
      </w:r>
      <w:r w:rsidRPr="00E6138B">
        <w:rPr>
          <w:rFonts w:ascii="Times New Roman" w:eastAsia="Times New Roman" w:hAnsi="Times New Roman" w:cs="Times New Roman"/>
          <w:kern w:val="1"/>
          <w:sz w:val="28"/>
          <w:szCs w:val="28"/>
          <w:lang w:eastAsia="zh-CN"/>
        </w:rPr>
        <w:t>ности и механическому составу почвы.</w:t>
      </w:r>
    </w:p>
    <w:p w:rsidR="00653507" w:rsidRDefault="00653507" w:rsidP="0065350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p>
    <w:p w:rsidR="0016332C" w:rsidRPr="0016332C" w:rsidRDefault="0016332C" w:rsidP="0016332C">
      <w:pPr>
        <w:widowControl w:val="0"/>
        <w:suppressAutoHyphens/>
        <w:spacing w:after="0" w:line="240" w:lineRule="auto"/>
        <w:jc w:val="center"/>
        <w:rPr>
          <w:rFonts w:ascii="Times New Roman" w:eastAsia="Times New Roman" w:hAnsi="Times New Roman" w:cs="Times New Roman"/>
          <w:b/>
          <w:bCs/>
          <w:kern w:val="1"/>
          <w:sz w:val="28"/>
          <w:szCs w:val="28"/>
          <w:lang w:eastAsia="zh-CN"/>
        </w:rPr>
      </w:pPr>
      <w:r w:rsidRPr="0016332C">
        <w:rPr>
          <w:rFonts w:ascii="Times New Roman" w:eastAsia="Times New Roman" w:hAnsi="Times New Roman" w:cs="Times New Roman"/>
          <w:b/>
          <w:bCs/>
          <w:kern w:val="1"/>
          <w:sz w:val="28"/>
          <w:szCs w:val="28"/>
          <w:lang w:eastAsia="zh-CN"/>
        </w:rPr>
        <w:t>1.3. Расчет КФАР на запланированный урожай сельскохозяйственных культур.</w:t>
      </w:r>
    </w:p>
    <w:p w:rsidR="00981EF9" w:rsidRDefault="00981EF9" w:rsidP="0016332C">
      <w:pPr>
        <w:widowControl w:val="0"/>
        <w:suppressAutoHyphens/>
        <w:spacing w:after="0" w:line="360" w:lineRule="auto"/>
        <w:ind w:firstLine="709"/>
        <w:jc w:val="both"/>
        <w:rPr>
          <w:rFonts w:ascii="Times New Roman" w:eastAsia="Times New Roman" w:hAnsi="Times New Roman" w:cs="Times New Roman"/>
          <w:kern w:val="1"/>
          <w:sz w:val="28"/>
          <w:szCs w:val="28"/>
          <w:lang w:eastAsia="zh-CN"/>
        </w:rPr>
      </w:pPr>
    </w:p>
    <w:p w:rsidR="00981EF9" w:rsidRDefault="00981EF9" w:rsidP="0016332C">
      <w:pPr>
        <w:widowControl w:val="0"/>
        <w:suppressAutoHyphens/>
        <w:spacing w:after="0" w:line="360" w:lineRule="auto"/>
        <w:ind w:firstLine="709"/>
        <w:jc w:val="both"/>
        <w:rPr>
          <w:rFonts w:ascii="Times New Roman" w:eastAsia="Times New Roman" w:hAnsi="Times New Roman" w:cs="Times New Roman"/>
          <w:kern w:val="1"/>
          <w:sz w:val="28"/>
          <w:szCs w:val="28"/>
          <w:lang w:eastAsia="zh-CN"/>
        </w:rPr>
      </w:pPr>
      <w:r w:rsidRPr="00981EF9">
        <w:rPr>
          <w:rFonts w:ascii="Times New Roman" w:eastAsia="Times New Roman" w:hAnsi="Times New Roman" w:cs="Times New Roman"/>
          <w:kern w:val="1"/>
          <w:sz w:val="28"/>
          <w:szCs w:val="28"/>
          <w:lang w:eastAsia="zh-CN"/>
        </w:rPr>
        <w:t xml:space="preserve">В данном подразделе </w:t>
      </w:r>
      <w:r>
        <w:rPr>
          <w:rFonts w:ascii="Times New Roman" w:eastAsia="Times New Roman" w:hAnsi="Times New Roman" w:cs="Times New Roman"/>
          <w:kern w:val="1"/>
          <w:sz w:val="28"/>
          <w:szCs w:val="28"/>
          <w:lang w:eastAsia="zh-CN"/>
        </w:rPr>
        <w:t>производится р</w:t>
      </w:r>
      <w:r w:rsidRPr="00981EF9">
        <w:rPr>
          <w:rFonts w:ascii="Times New Roman" w:eastAsia="Times New Roman" w:hAnsi="Times New Roman" w:cs="Times New Roman"/>
          <w:kern w:val="1"/>
          <w:sz w:val="28"/>
          <w:szCs w:val="28"/>
          <w:lang w:eastAsia="zh-CN"/>
        </w:rPr>
        <w:t>асчет коэффициент</w:t>
      </w:r>
      <w:r w:rsidR="00A94F70">
        <w:rPr>
          <w:rFonts w:ascii="Times New Roman" w:eastAsia="Times New Roman" w:hAnsi="Times New Roman" w:cs="Times New Roman"/>
          <w:kern w:val="1"/>
          <w:sz w:val="28"/>
          <w:szCs w:val="28"/>
          <w:lang w:eastAsia="zh-CN"/>
        </w:rPr>
        <w:t>а</w:t>
      </w:r>
      <w:r w:rsidRPr="00981EF9">
        <w:rPr>
          <w:rFonts w:ascii="Times New Roman" w:eastAsia="Times New Roman" w:hAnsi="Times New Roman" w:cs="Times New Roman"/>
          <w:kern w:val="1"/>
          <w:sz w:val="28"/>
          <w:szCs w:val="28"/>
          <w:lang w:eastAsia="zh-CN"/>
        </w:rPr>
        <w:t xml:space="preserve"> использования фотосинтетической активной радиации на запланированный урожай сельскохозяйственных культур.</w:t>
      </w:r>
    </w:p>
    <w:p w:rsidR="0016332C" w:rsidRPr="0016332C" w:rsidRDefault="0016332C" w:rsidP="0016332C">
      <w:pPr>
        <w:widowControl w:val="0"/>
        <w:suppressAutoHyphens/>
        <w:spacing w:after="0" w:line="360" w:lineRule="auto"/>
        <w:ind w:firstLine="709"/>
        <w:jc w:val="both"/>
        <w:rPr>
          <w:rFonts w:ascii="Times New Roman" w:eastAsia="Times New Roman" w:hAnsi="Times New Roman" w:cs="Times New Roman"/>
          <w:kern w:val="1"/>
          <w:sz w:val="28"/>
          <w:szCs w:val="28"/>
          <w:lang w:eastAsia="zh-CN"/>
        </w:rPr>
      </w:pPr>
      <w:r w:rsidRPr="0016332C">
        <w:rPr>
          <w:rFonts w:ascii="Times New Roman" w:eastAsia="Times New Roman" w:hAnsi="Times New Roman" w:cs="Times New Roman"/>
          <w:kern w:val="1"/>
          <w:sz w:val="28"/>
          <w:szCs w:val="28"/>
          <w:lang w:eastAsia="zh-CN"/>
        </w:rPr>
        <w:t>КФАР (коэффициент использования фотоси</w:t>
      </w:r>
      <w:r>
        <w:rPr>
          <w:rFonts w:ascii="Times New Roman" w:eastAsia="Times New Roman" w:hAnsi="Times New Roman" w:cs="Times New Roman"/>
          <w:kern w:val="1"/>
          <w:sz w:val="28"/>
          <w:szCs w:val="28"/>
          <w:lang w:eastAsia="zh-CN"/>
        </w:rPr>
        <w:t>нтетической активной радиации) -</w:t>
      </w:r>
      <w:r w:rsidRPr="0016332C">
        <w:rPr>
          <w:rFonts w:ascii="Times New Roman" w:eastAsia="Times New Roman" w:hAnsi="Times New Roman" w:cs="Times New Roman"/>
          <w:kern w:val="1"/>
          <w:sz w:val="28"/>
          <w:szCs w:val="28"/>
          <w:lang w:eastAsia="zh-CN"/>
        </w:rPr>
        <w:t xml:space="preserve"> это отношение количества аккумулированной посевами энергии к количеству поступившей на эту площадь ФАР, выраженное в процентах.</w:t>
      </w:r>
    </w:p>
    <w:p w:rsidR="0016332C" w:rsidRPr="0016332C" w:rsidRDefault="0016332C" w:rsidP="0016332C">
      <w:pPr>
        <w:widowControl w:val="0"/>
        <w:suppressAutoHyphens/>
        <w:spacing w:after="0" w:line="360" w:lineRule="auto"/>
        <w:ind w:firstLine="567"/>
        <w:rPr>
          <w:rFonts w:ascii="Times New Roman" w:eastAsia="Times New Roman" w:hAnsi="Times New Roman" w:cs="Times New Roman"/>
          <w:kern w:val="1"/>
          <w:sz w:val="28"/>
          <w:szCs w:val="28"/>
          <w:lang w:eastAsia="zh-CN"/>
        </w:rPr>
      </w:pPr>
      <w:r w:rsidRPr="0016332C">
        <w:rPr>
          <w:rFonts w:ascii="Times New Roman" w:eastAsia="Times New Roman" w:hAnsi="Times New Roman" w:cs="Times New Roman"/>
          <w:kern w:val="1"/>
          <w:sz w:val="28"/>
          <w:szCs w:val="28"/>
          <w:lang w:eastAsia="zh-CN"/>
        </w:rPr>
        <w:t>Определяется КФАР по следующей формуле:</w:t>
      </w:r>
    </w:p>
    <w:p w:rsidR="0016332C" w:rsidRPr="0016332C" w:rsidRDefault="0016332C" w:rsidP="0016332C">
      <w:pPr>
        <w:widowControl w:val="0"/>
        <w:suppressAutoHyphens/>
        <w:spacing w:after="0" w:line="360" w:lineRule="auto"/>
        <w:ind w:firstLine="567"/>
        <w:rPr>
          <w:rFonts w:ascii="Times New Roman" w:eastAsia="Times New Roman" w:hAnsi="Times New Roman" w:cs="Times New Roman"/>
          <w:kern w:val="1"/>
          <w:sz w:val="28"/>
          <w:szCs w:val="28"/>
          <w:lang w:eastAsia="zh-CN"/>
        </w:rPr>
      </w:pPr>
      <w:r w:rsidRPr="0016332C">
        <w:rPr>
          <w:rFonts w:ascii="Times New Roman" w:eastAsia="Times New Roman" w:hAnsi="Times New Roman" w:cs="Times New Roman"/>
          <w:kern w:val="1"/>
          <w:sz w:val="28"/>
          <w:szCs w:val="28"/>
          <w:lang w:eastAsia="zh-CN"/>
        </w:rPr>
        <w:t>КФАР=(У</w:t>
      </w:r>
      <w:r w:rsidRPr="0016332C">
        <w:rPr>
          <w:rFonts w:ascii="Times New Roman" w:eastAsia="Times New Roman" w:hAnsi="Times New Roman" w:cs="Times New Roman"/>
          <w:kern w:val="1"/>
          <w:sz w:val="28"/>
          <w:szCs w:val="28"/>
          <w:vertAlign w:val="subscript"/>
          <w:lang w:eastAsia="zh-CN"/>
        </w:rPr>
        <w:t>биол</w:t>
      </w:r>
      <w:r w:rsidRPr="0016332C">
        <w:rPr>
          <w:rFonts w:ascii="Times New Roman" w:eastAsia="Times New Roman" w:hAnsi="Times New Roman" w:cs="Times New Roman"/>
          <w:kern w:val="1"/>
          <w:sz w:val="28"/>
          <w:szCs w:val="28"/>
          <w:lang w:eastAsia="zh-CN"/>
        </w:rPr>
        <w:t>*g*100)/(Q</w:t>
      </w:r>
      <w:r w:rsidRPr="0016332C">
        <w:rPr>
          <w:rFonts w:ascii="Times New Roman" w:eastAsia="Times New Roman" w:hAnsi="Times New Roman" w:cs="Times New Roman"/>
          <w:kern w:val="1"/>
          <w:sz w:val="28"/>
          <w:szCs w:val="28"/>
          <w:vertAlign w:val="subscript"/>
          <w:lang w:eastAsia="zh-CN"/>
        </w:rPr>
        <w:t>фар</w:t>
      </w:r>
      <w:r w:rsidRPr="0016332C">
        <w:rPr>
          <w:rFonts w:ascii="Times New Roman" w:eastAsia="Times New Roman" w:hAnsi="Times New Roman" w:cs="Times New Roman"/>
          <w:kern w:val="1"/>
          <w:sz w:val="28"/>
          <w:szCs w:val="28"/>
          <w:lang w:eastAsia="zh-CN"/>
        </w:rPr>
        <w:t>*10)</w:t>
      </w:r>
    </w:p>
    <w:p w:rsidR="0016332C" w:rsidRPr="0016332C" w:rsidRDefault="0016332C" w:rsidP="0016332C">
      <w:pPr>
        <w:widowControl w:val="0"/>
        <w:suppressAutoHyphens/>
        <w:spacing w:after="0" w:line="360" w:lineRule="auto"/>
        <w:ind w:firstLine="567"/>
        <w:rPr>
          <w:rFonts w:ascii="Times New Roman" w:eastAsia="Times New Roman" w:hAnsi="Times New Roman" w:cs="Times New Roman"/>
          <w:kern w:val="1"/>
          <w:sz w:val="28"/>
          <w:szCs w:val="28"/>
          <w:lang w:eastAsia="zh-CN"/>
        </w:rPr>
      </w:pPr>
      <w:r w:rsidRPr="0016332C">
        <w:rPr>
          <w:rFonts w:ascii="Times New Roman" w:eastAsia="Times New Roman" w:hAnsi="Times New Roman" w:cs="Times New Roman"/>
          <w:kern w:val="1"/>
          <w:sz w:val="28"/>
          <w:szCs w:val="28"/>
          <w:lang w:eastAsia="zh-CN"/>
        </w:rPr>
        <w:t>У</w:t>
      </w:r>
      <w:r w:rsidRPr="0016332C">
        <w:rPr>
          <w:rFonts w:ascii="Times New Roman" w:eastAsia="Times New Roman" w:hAnsi="Times New Roman" w:cs="Times New Roman"/>
          <w:kern w:val="1"/>
          <w:sz w:val="28"/>
          <w:szCs w:val="28"/>
          <w:vertAlign w:val="subscript"/>
          <w:lang w:eastAsia="zh-CN"/>
        </w:rPr>
        <w:t xml:space="preserve">биол </w:t>
      </w:r>
      <w:r w:rsidRPr="0016332C">
        <w:rPr>
          <w:rFonts w:ascii="Times New Roman" w:eastAsia="Times New Roman" w:hAnsi="Times New Roman" w:cs="Times New Roman"/>
          <w:kern w:val="1"/>
          <w:sz w:val="28"/>
          <w:szCs w:val="28"/>
          <w:lang w:eastAsia="zh-CN"/>
        </w:rPr>
        <w:t>- урожайность рапса по заданию (включает основную и побочную продукцию) кг/га</w:t>
      </w:r>
    </w:p>
    <w:p w:rsidR="0016332C" w:rsidRPr="0016332C" w:rsidRDefault="0016332C" w:rsidP="0016332C">
      <w:pPr>
        <w:widowControl w:val="0"/>
        <w:suppressAutoHyphens/>
        <w:spacing w:after="0" w:line="360" w:lineRule="auto"/>
        <w:ind w:firstLine="567"/>
        <w:rPr>
          <w:rFonts w:ascii="Times New Roman" w:eastAsia="Times New Roman" w:hAnsi="Times New Roman" w:cs="Times New Roman"/>
          <w:kern w:val="1"/>
          <w:sz w:val="28"/>
          <w:szCs w:val="28"/>
          <w:lang w:eastAsia="zh-CN"/>
        </w:rPr>
      </w:pPr>
      <w:r w:rsidRPr="0016332C">
        <w:rPr>
          <w:rFonts w:ascii="Times New Roman" w:eastAsia="Times New Roman" w:hAnsi="Times New Roman" w:cs="Times New Roman"/>
          <w:kern w:val="1"/>
          <w:sz w:val="28"/>
          <w:szCs w:val="28"/>
          <w:lang w:eastAsia="zh-CN"/>
        </w:rPr>
        <w:t>g-калорийность 1 кг сухой вещества, ккал/кг</w:t>
      </w:r>
    </w:p>
    <w:p w:rsidR="0016332C" w:rsidRPr="0016332C" w:rsidRDefault="0016332C" w:rsidP="0016332C">
      <w:pPr>
        <w:widowControl w:val="0"/>
        <w:suppressAutoHyphens/>
        <w:spacing w:after="0" w:line="360" w:lineRule="auto"/>
        <w:ind w:firstLine="567"/>
        <w:rPr>
          <w:rFonts w:ascii="Times New Roman" w:eastAsia="Times New Roman" w:hAnsi="Times New Roman" w:cs="Times New Roman"/>
          <w:kern w:val="1"/>
          <w:sz w:val="28"/>
          <w:szCs w:val="28"/>
          <w:lang w:eastAsia="zh-CN"/>
        </w:rPr>
      </w:pPr>
      <w:r w:rsidRPr="0016332C">
        <w:rPr>
          <w:rFonts w:ascii="Times New Roman" w:eastAsia="Times New Roman" w:hAnsi="Times New Roman" w:cs="Times New Roman"/>
          <w:kern w:val="1"/>
          <w:sz w:val="28"/>
          <w:szCs w:val="28"/>
          <w:lang w:eastAsia="zh-CN"/>
        </w:rPr>
        <w:t>100 - для перевода КФАР в %</w:t>
      </w:r>
    </w:p>
    <w:p w:rsidR="0016332C" w:rsidRPr="0016332C" w:rsidRDefault="0016332C" w:rsidP="0016332C">
      <w:pPr>
        <w:widowControl w:val="0"/>
        <w:suppressAutoHyphens/>
        <w:spacing w:after="0" w:line="360" w:lineRule="auto"/>
        <w:ind w:firstLine="567"/>
        <w:rPr>
          <w:rFonts w:ascii="Times New Roman" w:eastAsia="Times New Roman" w:hAnsi="Times New Roman" w:cs="Times New Roman"/>
          <w:kern w:val="1"/>
          <w:sz w:val="28"/>
          <w:szCs w:val="28"/>
          <w:lang w:eastAsia="zh-CN"/>
        </w:rPr>
      </w:pPr>
      <w:r w:rsidRPr="0016332C">
        <w:rPr>
          <w:rFonts w:ascii="Times New Roman" w:eastAsia="Times New Roman" w:hAnsi="Times New Roman" w:cs="Times New Roman"/>
          <w:kern w:val="1"/>
          <w:sz w:val="28"/>
          <w:szCs w:val="28"/>
          <w:lang w:eastAsia="zh-CN"/>
        </w:rPr>
        <w:t>Q</w:t>
      </w:r>
      <w:r w:rsidRPr="0016332C">
        <w:rPr>
          <w:rFonts w:ascii="Times New Roman" w:eastAsia="Times New Roman" w:hAnsi="Times New Roman" w:cs="Times New Roman"/>
          <w:kern w:val="1"/>
          <w:sz w:val="28"/>
          <w:szCs w:val="28"/>
          <w:vertAlign w:val="subscript"/>
          <w:lang w:eastAsia="zh-CN"/>
        </w:rPr>
        <w:t xml:space="preserve">фар </w:t>
      </w:r>
      <w:r w:rsidRPr="0016332C">
        <w:rPr>
          <w:rFonts w:ascii="Times New Roman" w:eastAsia="Times New Roman" w:hAnsi="Times New Roman" w:cs="Times New Roman"/>
          <w:kern w:val="1"/>
          <w:sz w:val="28"/>
          <w:szCs w:val="28"/>
          <w:lang w:eastAsia="zh-CN"/>
        </w:rPr>
        <w:t>- приход ФАР за период вегетации культуры, ккал/кг</w:t>
      </w:r>
    </w:p>
    <w:p w:rsidR="0016332C" w:rsidRPr="0016332C" w:rsidRDefault="0016332C" w:rsidP="0016332C">
      <w:pPr>
        <w:widowControl w:val="0"/>
        <w:suppressAutoHyphens/>
        <w:spacing w:after="0" w:line="360" w:lineRule="auto"/>
        <w:ind w:firstLine="567"/>
        <w:rPr>
          <w:rFonts w:ascii="Courier New" w:eastAsia="Courier New" w:hAnsi="Courier New" w:cs="Courier New"/>
          <w:kern w:val="1"/>
          <w:sz w:val="20"/>
          <w:szCs w:val="20"/>
          <w:lang w:eastAsia="zh-CN"/>
        </w:rPr>
      </w:pPr>
      <w:r w:rsidRPr="0016332C">
        <w:rPr>
          <w:rFonts w:ascii="Times New Roman" w:eastAsia="Times New Roman" w:hAnsi="Times New Roman" w:cs="Times New Roman"/>
          <w:kern w:val="1"/>
          <w:sz w:val="28"/>
          <w:szCs w:val="28"/>
          <w:lang w:eastAsia="zh-CN"/>
        </w:rPr>
        <w:t>У</w:t>
      </w:r>
      <w:r w:rsidRPr="0016332C">
        <w:rPr>
          <w:rFonts w:ascii="Times New Roman" w:eastAsia="Times New Roman" w:hAnsi="Times New Roman" w:cs="Times New Roman"/>
          <w:kern w:val="1"/>
          <w:sz w:val="28"/>
          <w:szCs w:val="28"/>
          <w:vertAlign w:val="subscript"/>
          <w:lang w:eastAsia="zh-CN"/>
        </w:rPr>
        <w:t>биол</w:t>
      </w:r>
      <w:r w:rsidRPr="0016332C">
        <w:rPr>
          <w:rFonts w:ascii="Times New Roman" w:eastAsia="Times New Roman" w:hAnsi="Times New Roman" w:cs="Times New Roman"/>
          <w:kern w:val="1"/>
          <w:sz w:val="28"/>
          <w:szCs w:val="28"/>
          <w:lang w:eastAsia="zh-CN"/>
        </w:rPr>
        <w:t xml:space="preserve"> - 100 ц/га </w:t>
      </w:r>
      <w:r w:rsidRPr="0016332C">
        <w:rPr>
          <w:rFonts w:ascii="Courier New" w:eastAsia="Courier New" w:hAnsi="Courier New" w:cs="Courier New"/>
          <w:kern w:val="1"/>
          <w:sz w:val="20"/>
          <w:szCs w:val="20"/>
          <w:lang w:eastAsia="zh-CN"/>
        </w:rPr>
        <w:t xml:space="preserve"> </w:t>
      </w:r>
    </w:p>
    <w:p w:rsidR="00653507" w:rsidRDefault="00653507" w:rsidP="00653507">
      <w:pPr>
        <w:widowControl w:val="0"/>
        <w:suppressAutoHyphens/>
        <w:spacing w:after="20" w:line="360" w:lineRule="auto"/>
        <w:jc w:val="center"/>
        <w:rPr>
          <w:rFonts w:ascii="Times New Roman" w:eastAsia="Times New Roman" w:hAnsi="Times New Roman" w:cs="Times New Roman"/>
          <w:b/>
          <w:kern w:val="1"/>
          <w:sz w:val="28"/>
          <w:szCs w:val="28"/>
          <w:lang w:eastAsia="zh-CN"/>
        </w:rPr>
      </w:pPr>
    </w:p>
    <w:p w:rsidR="00653507" w:rsidRPr="00653507" w:rsidRDefault="00653507" w:rsidP="00653507">
      <w:pPr>
        <w:widowControl w:val="0"/>
        <w:suppressAutoHyphens/>
        <w:spacing w:after="20" w:line="360" w:lineRule="auto"/>
        <w:jc w:val="center"/>
        <w:rPr>
          <w:rFonts w:ascii="Times New Roman" w:eastAsia="Times New Roman" w:hAnsi="Times New Roman" w:cs="Times New Roman"/>
          <w:b/>
          <w:kern w:val="1"/>
          <w:sz w:val="28"/>
          <w:szCs w:val="28"/>
          <w:lang w:eastAsia="zh-CN"/>
        </w:rPr>
      </w:pPr>
      <w:r w:rsidRPr="00653507">
        <w:rPr>
          <w:rFonts w:ascii="Times New Roman" w:eastAsia="Times New Roman" w:hAnsi="Times New Roman" w:cs="Times New Roman"/>
          <w:b/>
          <w:kern w:val="1"/>
          <w:sz w:val="28"/>
          <w:szCs w:val="28"/>
          <w:lang w:eastAsia="zh-CN"/>
        </w:rPr>
        <w:t>1.4. Хозяйственно-биологические особенности и продуктивность сортов (гибридов), рекомендованных к возделыванию</w:t>
      </w:r>
    </w:p>
    <w:p w:rsidR="00981EF9" w:rsidRDefault="00981EF9" w:rsidP="00BB3E6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p>
    <w:p w:rsidR="00653507" w:rsidRPr="00653507" w:rsidRDefault="00981EF9" w:rsidP="00BB3E6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r w:rsidRPr="00981EF9">
        <w:rPr>
          <w:rFonts w:ascii="Times New Roman" w:eastAsia="Times New Roman" w:hAnsi="Times New Roman" w:cs="Times New Roman"/>
          <w:kern w:val="1"/>
          <w:sz w:val="28"/>
          <w:szCs w:val="28"/>
          <w:lang w:eastAsia="zh-CN"/>
        </w:rPr>
        <w:t xml:space="preserve">В данном </w:t>
      </w:r>
      <w:r>
        <w:rPr>
          <w:rFonts w:ascii="Times New Roman" w:eastAsia="Times New Roman" w:hAnsi="Times New Roman" w:cs="Times New Roman"/>
          <w:kern w:val="1"/>
          <w:sz w:val="28"/>
          <w:szCs w:val="28"/>
          <w:lang w:eastAsia="zh-CN"/>
        </w:rPr>
        <w:t>подразделе о</w:t>
      </w:r>
      <w:r w:rsidR="00653507" w:rsidRPr="00653507">
        <w:rPr>
          <w:rFonts w:ascii="Times New Roman" w:eastAsia="Times New Roman" w:hAnsi="Times New Roman" w:cs="Times New Roman"/>
          <w:kern w:val="1"/>
          <w:sz w:val="28"/>
          <w:szCs w:val="28"/>
          <w:lang w:eastAsia="zh-CN"/>
        </w:rPr>
        <w:t xml:space="preserve">писываются сорта, рекомендованные к возделыванию в Тульской области (происхождение, вид, разновидность, </w:t>
      </w:r>
      <w:r w:rsidR="00653507" w:rsidRPr="00653507">
        <w:rPr>
          <w:rFonts w:ascii="Times New Roman" w:eastAsia="Times New Roman" w:hAnsi="Times New Roman" w:cs="Times New Roman"/>
          <w:kern w:val="1"/>
          <w:sz w:val="28"/>
          <w:szCs w:val="28"/>
          <w:lang w:eastAsia="zh-CN"/>
        </w:rPr>
        <w:lastRenderedPageBreak/>
        <w:t>биологические, морфологические, урожайные свойства, и другие све</w:t>
      </w:r>
      <w:r w:rsidR="002059BD">
        <w:rPr>
          <w:rFonts w:ascii="Times New Roman" w:eastAsia="Times New Roman" w:hAnsi="Times New Roman" w:cs="Times New Roman"/>
          <w:kern w:val="1"/>
          <w:sz w:val="28"/>
          <w:szCs w:val="28"/>
          <w:lang w:eastAsia="zh-CN"/>
        </w:rPr>
        <w:t>дения, которые необходимо учитывать при выращивании выбранной культуры).</w:t>
      </w:r>
    </w:p>
    <w:p w:rsidR="00653507" w:rsidRDefault="00653507" w:rsidP="00BB3E6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r w:rsidRPr="00653507">
        <w:rPr>
          <w:rFonts w:ascii="Times New Roman" w:eastAsia="Times New Roman" w:hAnsi="Times New Roman" w:cs="Times New Roman"/>
          <w:kern w:val="1"/>
          <w:sz w:val="28"/>
          <w:szCs w:val="28"/>
          <w:lang w:eastAsia="zh-CN"/>
        </w:rPr>
        <w:t>После детального сравнения несколь</w:t>
      </w:r>
      <w:r w:rsidR="002059BD">
        <w:rPr>
          <w:rFonts w:ascii="Times New Roman" w:eastAsia="Times New Roman" w:hAnsi="Times New Roman" w:cs="Times New Roman"/>
          <w:kern w:val="1"/>
          <w:sz w:val="28"/>
          <w:szCs w:val="28"/>
          <w:lang w:eastAsia="zh-CN"/>
        </w:rPr>
        <w:t>ких сортов друг с другом, произ</w:t>
      </w:r>
      <w:r w:rsidRPr="00653507">
        <w:rPr>
          <w:rFonts w:ascii="Times New Roman" w:eastAsia="Times New Roman" w:hAnsi="Times New Roman" w:cs="Times New Roman"/>
          <w:kern w:val="1"/>
          <w:sz w:val="28"/>
          <w:szCs w:val="28"/>
          <w:lang w:eastAsia="zh-CN"/>
        </w:rPr>
        <w:t>водится выбор сорта способный обеспечить по своим потенциальным возможностям по</w:t>
      </w:r>
      <w:r w:rsidR="002059BD">
        <w:rPr>
          <w:rFonts w:ascii="Times New Roman" w:eastAsia="Times New Roman" w:hAnsi="Times New Roman" w:cs="Times New Roman"/>
          <w:kern w:val="1"/>
          <w:sz w:val="28"/>
          <w:szCs w:val="28"/>
          <w:lang w:eastAsia="zh-CN"/>
        </w:rPr>
        <w:t>лучение планируемой урожайности</w:t>
      </w:r>
      <w:r w:rsidRPr="00653507">
        <w:rPr>
          <w:rFonts w:ascii="Times New Roman" w:eastAsia="Times New Roman" w:hAnsi="Times New Roman" w:cs="Times New Roman"/>
          <w:kern w:val="1"/>
          <w:sz w:val="28"/>
          <w:szCs w:val="28"/>
          <w:lang w:eastAsia="zh-CN"/>
        </w:rPr>
        <w:t xml:space="preserve"> (в виде таблицы</w:t>
      </w:r>
      <w:r w:rsidR="00BB3E67">
        <w:rPr>
          <w:rFonts w:ascii="Times New Roman" w:eastAsia="Times New Roman" w:hAnsi="Times New Roman" w:cs="Times New Roman"/>
          <w:kern w:val="1"/>
          <w:sz w:val="28"/>
          <w:szCs w:val="28"/>
          <w:lang w:eastAsia="zh-CN"/>
        </w:rPr>
        <w:t xml:space="preserve"> 2</w:t>
      </w:r>
      <w:r w:rsidRPr="00653507">
        <w:rPr>
          <w:rFonts w:ascii="Times New Roman" w:eastAsia="Times New Roman" w:hAnsi="Times New Roman" w:cs="Times New Roman"/>
          <w:kern w:val="1"/>
          <w:sz w:val="28"/>
          <w:szCs w:val="28"/>
          <w:lang w:eastAsia="zh-CN"/>
        </w:rPr>
        <w:t>)</w:t>
      </w:r>
      <w:r w:rsidR="002059BD">
        <w:rPr>
          <w:rFonts w:ascii="Times New Roman" w:eastAsia="Times New Roman" w:hAnsi="Times New Roman" w:cs="Times New Roman"/>
          <w:kern w:val="1"/>
          <w:sz w:val="28"/>
          <w:szCs w:val="28"/>
          <w:lang w:eastAsia="zh-CN"/>
        </w:rPr>
        <w:t>.</w:t>
      </w:r>
      <w:r w:rsidR="00BB3E67" w:rsidRPr="00BB3E67">
        <w:t xml:space="preserve"> </w:t>
      </w:r>
      <w:r w:rsidR="00BB3E67" w:rsidRPr="00BB3E67">
        <w:rPr>
          <w:rFonts w:ascii="Times New Roman" w:eastAsia="Times New Roman" w:hAnsi="Times New Roman" w:cs="Times New Roman"/>
          <w:kern w:val="1"/>
          <w:sz w:val="28"/>
          <w:szCs w:val="28"/>
          <w:lang w:eastAsia="zh-CN"/>
        </w:rPr>
        <w:t>В качестве обоснования выбора можно привести примеры высоких урожаев данного сорта.</w:t>
      </w:r>
    </w:p>
    <w:p w:rsidR="00981EF9" w:rsidRDefault="00981EF9" w:rsidP="00BB3E6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p>
    <w:p w:rsidR="00981EF9" w:rsidRDefault="00981EF9" w:rsidP="00BB3E67">
      <w:pPr>
        <w:widowControl w:val="0"/>
        <w:suppressAutoHyphens/>
        <w:spacing w:after="20" w:line="360" w:lineRule="auto"/>
        <w:ind w:firstLine="709"/>
        <w:jc w:val="both"/>
        <w:rPr>
          <w:rFonts w:ascii="Times New Roman" w:eastAsia="Times New Roman" w:hAnsi="Times New Roman" w:cs="Times New Roman"/>
          <w:kern w:val="1"/>
          <w:sz w:val="28"/>
          <w:szCs w:val="28"/>
          <w:lang w:eastAsia="zh-CN"/>
        </w:rPr>
      </w:pPr>
    </w:p>
    <w:p w:rsidR="002059BD" w:rsidRDefault="002059BD" w:rsidP="00653507">
      <w:pPr>
        <w:widowControl w:val="0"/>
        <w:suppressAutoHyphens/>
        <w:spacing w:after="20" w:line="360" w:lineRule="auto"/>
        <w:jc w:val="both"/>
        <w:rPr>
          <w:rFonts w:ascii="Times New Roman" w:eastAsia="Times New Roman" w:hAnsi="Times New Roman" w:cs="Times New Roman"/>
          <w:kern w:val="1"/>
          <w:sz w:val="28"/>
          <w:szCs w:val="28"/>
          <w:lang w:eastAsia="zh-CN"/>
        </w:rPr>
      </w:pPr>
      <w:r>
        <w:rPr>
          <w:rFonts w:ascii="Times New Roman" w:eastAsia="Times New Roman" w:hAnsi="Times New Roman" w:cs="Times New Roman"/>
          <w:kern w:val="1"/>
          <w:sz w:val="28"/>
          <w:szCs w:val="28"/>
          <w:lang w:eastAsia="zh-CN"/>
        </w:rPr>
        <w:t xml:space="preserve">Таблица 2 – Характеристика </w:t>
      </w:r>
      <w:r w:rsidR="00CE5DC3">
        <w:rPr>
          <w:rFonts w:ascii="Times New Roman" w:eastAsia="Times New Roman" w:hAnsi="Times New Roman" w:cs="Times New Roman"/>
          <w:kern w:val="1"/>
          <w:sz w:val="28"/>
          <w:szCs w:val="28"/>
          <w:lang w:eastAsia="zh-CN"/>
        </w:rPr>
        <w:t>сортов</w:t>
      </w:r>
    </w:p>
    <w:tbl>
      <w:tblPr>
        <w:tblStyle w:val="ac"/>
        <w:tblW w:w="0" w:type="auto"/>
        <w:tblLook w:val="04A0" w:firstRow="1" w:lastRow="0" w:firstColumn="1" w:lastColumn="0" w:noHBand="0" w:noVBand="1"/>
      </w:tblPr>
      <w:tblGrid>
        <w:gridCol w:w="594"/>
        <w:gridCol w:w="1912"/>
        <w:gridCol w:w="1322"/>
        <w:gridCol w:w="1914"/>
        <w:gridCol w:w="1914"/>
        <w:gridCol w:w="1915"/>
      </w:tblGrid>
      <w:tr w:rsidR="00CE5DC3" w:rsidTr="000D0114">
        <w:trPr>
          <w:trHeight w:val="322"/>
        </w:trPr>
        <w:tc>
          <w:tcPr>
            <w:tcW w:w="594" w:type="dxa"/>
            <w:vMerge w:val="restart"/>
          </w:tcPr>
          <w:p w:rsidR="00CE5DC3" w:rsidRDefault="00CE5DC3" w:rsidP="00D94EB3">
            <w:pPr>
              <w:widowControl w:val="0"/>
              <w:suppressAutoHyphens/>
              <w:jc w:val="both"/>
              <w:rPr>
                <w:rFonts w:ascii="Times New Roman" w:eastAsia="Times New Roman" w:hAnsi="Times New Roman" w:cs="Times New Roman"/>
                <w:kern w:val="1"/>
                <w:sz w:val="28"/>
                <w:szCs w:val="28"/>
                <w:lang w:eastAsia="zh-CN"/>
              </w:rPr>
            </w:pPr>
            <w:r>
              <w:rPr>
                <w:rFonts w:ascii="Times New Roman" w:eastAsia="Times New Roman" w:hAnsi="Times New Roman" w:cs="Times New Roman"/>
                <w:kern w:val="1"/>
                <w:sz w:val="28"/>
                <w:szCs w:val="28"/>
                <w:lang w:eastAsia="zh-CN"/>
              </w:rPr>
              <w:t>№ п/п</w:t>
            </w:r>
          </w:p>
        </w:tc>
        <w:tc>
          <w:tcPr>
            <w:tcW w:w="1912" w:type="dxa"/>
            <w:vMerge w:val="restart"/>
          </w:tcPr>
          <w:p w:rsidR="00CE5DC3" w:rsidRDefault="00CE5DC3" w:rsidP="00D94EB3">
            <w:pPr>
              <w:widowControl w:val="0"/>
              <w:suppressAutoHyphens/>
              <w:jc w:val="both"/>
              <w:rPr>
                <w:rFonts w:ascii="Times New Roman" w:eastAsia="Times New Roman" w:hAnsi="Times New Roman" w:cs="Times New Roman"/>
                <w:kern w:val="1"/>
                <w:sz w:val="28"/>
                <w:szCs w:val="28"/>
                <w:lang w:eastAsia="zh-CN"/>
              </w:rPr>
            </w:pPr>
            <w:r>
              <w:rPr>
                <w:rFonts w:ascii="Times New Roman" w:eastAsia="Times New Roman" w:hAnsi="Times New Roman" w:cs="Times New Roman"/>
                <w:kern w:val="1"/>
                <w:sz w:val="28"/>
                <w:szCs w:val="28"/>
                <w:lang w:eastAsia="zh-CN"/>
              </w:rPr>
              <w:t>Сорт</w:t>
            </w:r>
          </w:p>
        </w:tc>
        <w:tc>
          <w:tcPr>
            <w:tcW w:w="7065" w:type="dxa"/>
            <w:gridSpan w:val="4"/>
          </w:tcPr>
          <w:p w:rsidR="00CE5DC3" w:rsidRDefault="00CE5DC3" w:rsidP="00D94EB3">
            <w:pPr>
              <w:widowControl w:val="0"/>
              <w:suppressAutoHyphens/>
              <w:jc w:val="center"/>
              <w:rPr>
                <w:rFonts w:ascii="Times New Roman" w:eastAsia="Times New Roman" w:hAnsi="Times New Roman" w:cs="Times New Roman"/>
                <w:kern w:val="1"/>
                <w:sz w:val="28"/>
                <w:szCs w:val="28"/>
                <w:lang w:eastAsia="zh-CN"/>
              </w:rPr>
            </w:pPr>
            <w:r>
              <w:rPr>
                <w:rFonts w:ascii="Times New Roman" w:eastAsia="Times New Roman" w:hAnsi="Times New Roman" w:cs="Times New Roman"/>
                <w:kern w:val="1"/>
                <w:sz w:val="28"/>
                <w:szCs w:val="28"/>
                <w:lang w:eastAsia="zh-CN"/>
              </w:rPr>
              <w:t>Параметры характеристики сорта</w:t>
            </w:r>
          </w:p>
        </w:tc>
      </w:tr>
      <w:tr w:rsidR="00CE5DC3" w:rsidTr="00D94EB3">
        <w:trPr>
          <w:trHeight w:val="56"/>
        </w:trPr>
        <w:tc>
          <w:tcPr>
            <w:tcW w:w="594" w:type="dxa"/>
            <w:vMerge/>
          </w:tcPr>
          <w:p w:rsidR="00CE5DC3" w:rsidRDefault="00CE5DC3" w:rsidP="00D94EB3">
            <w:pPr>
              <w:widowControl w:val="0"/>
              <w:suppressAutoHyphens/>
              <w:jc w:val="both"/>
              <w:rPr>
                <w:rFonts w:ascii="Times New Roman" w:eastAsia="Times New Roman" w:hAnsi="Times New Roman" w:cs="Times New Roman"/>
                <w:kern w:val="1"/>
                <w:sz w:val="28"/>
                <w:szCs w:val="28"/>
                <w:lang w:eastAsia="zh-CN"/>
              </w:rPr>
            </w:pPr>
          </w:p>
        </w:tc>
        <w:tc>
          <w:tcPr>
            <w:tcW w:w="1912" w:type="dxa"/>
            <w:vMerge/>
          </w:tcPr>
          <w:p w:rsidR="00CE5DC3" w:rsidRDefault="00CE5DC3" w:rsidP="00D94EB3">
            <w:pPr>
              <w:widowControl w:val="0"/>
              <w:suppressAutoHyphens/>
              <w:jc w:val="both"/>
              <w:rPr>
                <w:rFonts w:ascii="Times New Roman" w:eastAsia="Times New Roman" w:hAnsi="Times New Roman" w:cs="Times New Roman"/>
                <w:kern w:val="1"/>
                <w:sz w:val="28"/>
                <w:szCs w:val="28"/>
                <w:lang w:eastAsia="zh-CN"/>
              </w:rPr>
            </w:pPr>
          </w:p>
        </w:tc>
        <w:tc>
          <w:tcPr>
            <w:tcW w:w="1322" w:type="dxa"/>
          </w:tcPr>
          <w:p w:rsidR="00CE5DC3" w:rsidRDefault="00CE5DC3" w:rsidP="00D94EB3">
            <w:pPr>
              <w:widowControl w:val="0"/>
              <w:suppressAutoHyphens/>
              <w:jc w:val="both"/>
              <w:rPr>
                <w:rFonts w:ascii="Times New Roman" w:eastAsia="Times New Roman" w:hAnsi="Times New Roman" w:cs="Times New Roman"/>
                <w:kern w:val="1"/>
                <w:sz w:val="28"/>
                <w:szCs w:val="28"/>
                <w:lang w:eastAsia="zh-CN"/>
              </w:rPr>
            </w:pPr>
          </w:p>
        </w:tc>
        <w:tc>
          <w:tcPr>
            <w:tcW w:w="1914" w:type="dxa"/>
          </w:tcPr>
          <w:p w:rsidR="00CE5DC3" w:rsidRDefault="00CE5DC3" w:rsidP="00D94EB3">
            <w:pPr>
              <w:widowControl w:val="0"/>
              <w:suppressAutoHyphens/>
              <w:jc w:val="both"/>
              <w:rPr>
                <w:rFonts w:ascii="Times New Roman" w:eastAsia="Times New Roman" w:hAnsi="Times New Roman" w:cs="Times New Roman"/>
                <w:kern w:val="1"/>
                <w:sz w:val="28"/>
                <w:szCs w:val="28"/>
                <w:lang w:eastAsia="zh-CN"/>
              </w:rPr>
            </w:pPr>
          </w:p>
        </w:tc>
        <w:tc>
          <w:tcPr>
            <w:tcW w:w="1914" w:type="dxa"/>
          </w:tcPr>
          <w:p w:rsidR="00CE5DC3" w:rsidRDefault="00CE5DC3" w:rsidP="00D94EB3">
            <w:pPr>
              <w:widowControl w:val="0"/>
              <w:suppressAutoHyphens/>
              <w:jc w:val="both"/>
              <w:rPr>
                <w:rFonts w:ascii="Times New Roman" w:eastAsia="Times New Roman" w:hAnsi="Times New Roman" w:cs="Times New Roman"/>
                <w:kern w:val="1"/>
                <w:sz w:val="28"/>
                <w:szCs w:val="28"/>
                <w:lang w:eastAsia="zh-CN"/>
              </w:rPr>
            </w:pPr>
          </w:p>
        </w:tc>
        <w:tc>
          <w:tcPr>
            <w:tcW w:w="1915" w:type="dxa"/>
          </w:tcPr>
          <w:p w:rsidR="00CE5DC3" w:rsidRDefault="00CE5DC3" w:rsidP="00D94EB3">
            <w:pPr>
              <w:widowControl w:val="0"/>
              <w:suppressAutoHyphens/>
              <w:jc w:val="both"/>
              <w:rPr>
                <w:rFonts w:ascii="Times New Roman" w:eastAsia="Times New Roman" w:hAnsi="Times New Roman" w:cs="Times New Roman"/>
                <w:kern w:val="1"/>
                <w:sz w:val="28"/>
                <w:szCs w:val="28"/>
                <w:lang w:eastAsia="zh-CN"/>
              </w:rPr>
            </w:pPr>
          </w:p>
        </w:tc>
      </w:tr>
      <w:tr w:rsidR="00CE5DC3" w:rsidTr="00CE5DC3">
        <w:tc>
          <w:tcPr>
            <w:tcW w:w="594" w:type="dxa"/>
          </w:tcPr>
          <w:p w:rsidR="00CE5DC3" w:rsidRDefault="00CE5DC3" w:rsidP="00D94EB3">
            <w:pPr>
              <w:widowControl w:val="0"/>
              <w:suppressAutoHyphens/>
              <w:jc w:val="both"/>
              <w:rPr>
                <w:rFonts w:ascii="Times New Roman" w:eastAsia="Times New Roman" w:hAnsi="Times New Roman" w:cs="Times New Roman"/>
                <w:kern w:val="1"/>
                <w:sz w:val="28"/>
                <w:szCs w:val="28"/>
                <w:lang w:eastAsia="zh-CN"/>
              </w:rPr>
            </w:pPr>
          </w:p>
        </w:tc>
        <w:tc>
          <w:tcPr>
            <w:tcW w:w="1912" w:type="dxa"/>
          </w:tcPr>
          <w:p w:rsidR="00CE5DC3" w:rsidRDefault="00CE5DC3" w:rsidP="00D94EB3">
            <w:pPr>
              <w:widowControl w:val="0"/>
              <w:suppressAutoHyphens/>
              <w:jc w:val="both"/>
              <w:rPr>
                <w:rFonts w:ascii="Times New Roman" w:eastAsia="Times New Roman" w:hAnsi="Times New Roman" w:cs="Times New Roman"/>
                <w:kern w:val="1"/>
                <w:sz w:val="28"/>
                <w:szCs w:val="28"/>
                <w:lang w:eastAsia="zh-CN"/>
              </w:rPr>
            </w:pPr>
          </w:p>
        </w:tc>
        <w:tc>
          <w:tcPr>
            <w:tcW w:w="1322" w:type="dxa"/>
          </w:tcPr>
          <w:p w:rsidR="00CE5DC3" w:rsidRDefault="00CE5DC3" w:rsidP="00D94EB3">
            <w:pPr>
              <w:widowControl w:val="0"/>
              <w:suppressAutoHyphens/>
              <w:jc w:val="both"/>
              <w:rPr>
                <w:rFonts w:ascii="Times New Roman" w:eastAsia="Times New Roman" w:hAnsi="Times New Roman" w:cs="Times New Roman"/>
                <w:kern w:val="1"/>
                <w:sz w:val="28"/>
                <w:szCs w:val="28"/>
                <w:lang w:eastAsia="zh-CN"/>
              </w:rPr>
            </w:pPr>
          </w:p>
        </w:tc>
        <w:tc>
          <w:tcPr>
            <w:tcW w:w="1914" w:type="dxa"/>
          </w:tcPr>
          <w:p w:rsidR="00CE5DC3" w:rsidRDefault="00CE5DC3" w:rsidP="00D94EB3">
            <w:pPr>
              <w:widowControl w:val="0"/>
              <w:suppressAutoHyphens/>
              <w:jc w:val="both"/>
              <w:rPr>
                <w:rFonts w:ascii="Times New Roman" w:eastAsia="Times New Roman" w:hAnsi="Times New Roman" w:cs="Times New Roman"/>
                <w:kern w:val="1"/>
                <w:sz w:val="28"/>
                <w:szCs w:val="28"/>
                <w:lang w:eastAsia="zh-CN"/>
              </w:rPr>
            </w:pPr>
          </w:p>
        </w:tc>
        <w:tc>
          <w:tcPr>
            <w:tcW w:w="1914" w:type="dxa"/>
          </w:tcPr>
          <w:p w:rsidR="00CE5DC3" w:rsidRDefault="00CE5DC3" w:rsidP="00D94EB3">
            <w:pPr>
              <w:widowControl w:val="0"/>
              <w:suppressAutoHyphens/>
              <w:jc w:val="both"/>
              <w:rPr>
                <w:rFonts w:ascii="Times New Roman" w:eastAsia="Times New Roman" w:hAnsi="Times New Roman" w:cs="Times New Roman"/>
                <w:kern w:val="1"/>
                <w:sz w:val="28"/>
                <w:szCs w:val="28"/>
                <w:lang w:eastAsia="zh-CN"/>
              </w:rPr>
            </w:pPr>
          </w:p>
        </w:tc>
        <w:tc>
          <w:tcPr>
            <w:tcW w:w="1915" w:type="dxa"/>
          </w:tcPr>
          <w:p w:rsidR="00CE5DC3" w:rsidRDefault="00CE5DC3" w:rsidP="00D94EB3">
            <w:pPr>
              <w:widowControl w:val="0"/>
              <w:suppressAutoHyphens/>
              <w:jc w:val="both"/>
              <w:rPr>
                <w:rFonts w:ascii="Times New Roman" w:eastAsia="Times New Roman" w:hAnsi="Times New Roman" w:cs="Times New Roman"/>
                <w:kern w:val="1"/>
                <w:sz w:val="28"/>
                <w:szCs w:val="28"/>
                <w:lang w:eastAsia="zh-CN"/>
              </w:rPr>
            </w:pPr>
          </w:p>
        </w:tc>
      </w:tr>
    </w:tbl>
    <w:p w:rsidR="00981EF9" w:rsidRDefault="00981EF9" w:rsidP="00BB3E67">
      <w:pPr>
        <w:widowControl w:val="0"/>
        <w:suppressAutoHyphens/>
        <w:spacing w:after="0" w:line="360" w:lineRule="auto"/>
        <w:jc w:val="center"/>
        <w:rPr>
          <w:rFonts w:ascii="Times New Roman" w:eastAsia="Times New Roman" w:hAnsi="Times New Roman" w:cs="Times New Roman"/>
          <w:b/>
          <w:bCs/>
          <w:kern w:val="1"/>
          <w:sz w:val="28"/>
          <w:szCs w:val="28"/>
          <w:lang w:eastAsia="zh-CN"/>
        </w:rPr>
      </w:pPr>
    </w:p>
    <w:p w:rsidR="00BB3E67" w:rsidRDefault="00BB3E67" w:rsidP="00BB3E67">
      <w:pPr>
        <w:widowControl w:val="0"/>
        <w:suppressAutoHyphens/>
        <w:spacing w:after="0" w:line="360" w:lineRule="auto"/>
        <w:jc w:val="center"/>
        <w:rPr>
          <w:rFonts w:ascii="Times New Roman" w:eastAsia="Times New Roman" w:hAnsi="Times New Roman" w:cs="Times New Roman"/>
          <w:b/>
          <w:bCs/>
          <w:kern w:val="1"/>
          <w:sz w:val="28"/>
          <w:szCs w:val="28"/>
          <w:lang w:eastAsia="zh-CN"/>
        </w:rPr>
      </w:pPr>
      <w:r w:rsidRPr="00BB3E67">
        <w:rPr>
          <w:rFonts w:ascii="Times New Roman" w:eastAsia="Times New Roman" w:hAnsi="Times New Roman" w:cs="Times New Roman"/>
          <w:b/>
          <w:bCs/>
          <w:kern w:val="1"/>
          <w:sz w:val="28"/>
          <w:szCs w:val="28"/>
          <w:lang w:eastAsia="zh-CN"/>
        </w:rPr>
        <w:t>1.5. Расчет действительно возможной уро</w:t>
      </w:r>
      <w:r w:rsidR="004E1394">
        <w:rPr>
          <w:rFonts w:ascii="Times New Roman" w:eastAsia="Times New Roman" w:hAnsi="Times New Roman" w:cs="Times New Roman"/>
          <w:b/>
          <w:bCs/>
          <w:kern w:val="1"/>
          <w:sz w:val="28"/>
          <w:szCs w:val="28"/>
          <w:lang w:eastAsia="zh-CN"/>
        </w:rPr>
        <w:t>жайности по запасам влаги (ДВУ)</w:t>
      </w:r>
    </w:p>
    <w:p w:rsidR="004E1394" w:rsidRPr="00BB3E67" w:rsidRDefault="004E1394" w:rsidP="00BB3E67">
      <w:pPr>
        <w:widowControl w:val="0"/>
        <w:suppressAutoHyphens/>
        <w:spacing w:after="0" w:line="360" w:lineRule="auto"/>
        <w:jc w:val="center"/>
        <w:rPr>
          <w:rFonts w:ascii="Times New Roman" w:eastAsia="Times New Roman" w:hAnsi="Times New Roman" w:cs="Times New Roman"/>
          <w:b/>
          <w:bCs/>
          <w:kern w:val="1"/>
          <w:sz w:val="28"/>
          <w:szCs w:val="28"/>
          <w:lang w:eastAsia="zh-CN"/>
        </w:rPr>
      </w:pPr>
    </w:p>
    <w:p w:rsidR="00981EF9" w:rsidRDefault="00981EF9" w:rsidP="00BB3E67">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981EF9">
        <w:rPr>
          <w:rFonts w:ascii="Times New Roman" w:eastAsia="Times New Roman" w:hAnsi="Times New Roman" w:cs="Times New Roman"/>
          <w:bCs/>
          <w:sz w:val="28"/>
          <w:szCs w:val="28"/>
          <w:lang w:eastAsia="ru-RU"/>
        </w:rPr>
        <w:t xml:space="preserve">В данном подразделе </w:t>
      </w:r>
      <w:r>
        <w:rPr>
          <w:rFonts w:ascii="Times New Roman" w:eastAsia="Times New Roman" w:hAnsi="Times New Roman" w:cs="Times New Roman"/>
          <w:bCs/>
          <w:sz w:val="28"/>
          <w:szCs w:val="28"/>
          <w:lang w:eastAsia="ru-RU"/>
        </w:rPr>
        <w:t>производится р</w:t>
      </w:r>
      <w:r w:rsidRPr="00981EF9">
        <w:rPr>
          <w:rFonts w:ascii="Times New Roman" w:eastAsia="Times New Roman" w:hAnsi="Times New Roman" w:cs="Times New Roman"/>
          <w:bCs/>
          <w:sz w:val="28"/>
          <w:szCs w:val="28"/>
          <w:lang w:eastAsia="ru-RU"/>
        </w:rPr>
        <w:t>асчет действительно возможной урожайности по запасам влаги</w:t>
      </w:r>
      <w:r>
        <w:rPr>
          <w:rFonts w:ascii="Times New Roman" w:eastAsia="Times New Roman" w:hAnsi="Times New Roman" w:cs="Times New Roman"/>
          <w:bCs/>
          <w:sz w:val="28"/>
          <w:szCs w:val="28"/>
          <w:lang w:eastAsia="ru-RU"/>
        </w:rPr>
        <w:t>.</w:t>
      </w:r>
    </w:p>
    <w:p w:rsidR="00BB3E67" w:rsidRPr="00BB3E67" w:rsidRDefault="00BB3E67" w:rsidP="00BB3E6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B3E67">
        <w:rPr>
          <w:rFonts w:ascii="Times New Roman" w:eastAsia="Times New Roman" w:hAnsi="Times New Roman" w:cs="Times New Roman"/>
          <w:bCs/>
          <w:sz w:val="28"/>
          <w:szCs w:val="28"/>
          <w:lang w:eastAsia="ru-RU"/>
        </w:rPr>
        <w:t>Действительно возможная урожайность (ДВУ) по запасам влаги</w:t>
      </w:r>
      <w:r>
        <w:rPr>
          <w:rFonts w:ascii="Times New Roman" w:eastAsia="Times New Roman" w:hAnsi="Times New Roman" w:cs="Times New Roman"/>
          <w:bCs/>
          <w:sz w:val="28"/>
          <w:szCs w:val="28"/>
          <w:lang w:eastAsia="ru-RU"/>
        </w:rPr>
        <w:t xml:space="preserve"> </w:t>
      </w:r>
      <w:r w:rsidRPr="00BB3E67">
        <w:rPr>
          <w:rFonts w:ascii="Times New Roman" w:eastAsia="Times New Roman" w:hAnsi="Times New Roman" w:cs="Times New Roman"/>
          <w:sz w:val="28"/>
          <w:szCs w:val="28"/>
          <w:lang w:eastAsia="ru-RU"/>
        </w:rPr>
        <w:t>- это максимальная урожайность, которая может быть достигнута на конкретном поле (с учётом его реального плодородия), в конкрет</w:t>
      </w:r>
      <w:r>
        <w:rPr>
          <w:rFonts w:ascii="Times New Roman" w:eastAsia="Times New Roman" w:hAnsi="Times New Roman" w:cs="Times New Roman"/>
          <w:sz w:val="28"/>
          <w:szCs w:val="28"/>
          <w:lang w:eastAsia="ru-RU"/>
        </w:rPr>
        <w:t>ных метеорологических условиях.</w:t>
      </w:r>
    </w:p>
    <w:p w:rsidR="00BB3E67" w:rsidRPr="00BB3E67" w:rsidRDefault="00BB3E67" w:rsidP="00BB3E67">
      <w:pPr>
        <w:shd w:val="clear" w:color="auto" w:fill="FFFFFF"/>
        <w:spacing w:after="0" w:line="360" w:lineRule="auto"/>
        <w:ind w:firstLine="709"/>
        <w:rPr>
          <w:rFonts w:ascii="Times New Roman" w:eastAsia="Times New Roman" w:hAnsi="Times New Roman" w:cs="Times New Roman"/>
          <w:sz w:val="28"/>
          <w:szCs w:val="28"/>
          <w:lang w:eastAsia="ru-RU"/>
        </w:rPr>
      </w:pPr>
      <w:r w:rsidRPr="00BB3E67">
        <w:rPr>
          <w:rFonts w:ascii="Times New Roman" w:eastAsia="Times New Roman" w:hAnsi="Times New Roman" w:cs="Times New Roman"/>
          <w:bCs/>
          <w:sz w:val="28"/>
          <w:szCs w:val="28"/>
          <w:lang w:eastAsia="ru-RU"/>
        </w:rPr>
        <w:t>Для расчёта ДВУ по влагообеспеченности</w:t>
      </w:r>
      <w:r>
        <w:rPr>
          <w:rFonts w:ascii="Times New Roman" w:eastAsia="Times New Roman" w:hAnsi="Times New Roman" w:cs="Times New Roman"/>
          <w:sz w:val="28"/>
          <w:szCs w:val="28"/>
          <w:lang w:eastAsia="ru-RU"/>
        </w:rPr>
        <w:t xml:space="preserve"> </w:t>
      </w:r>
      <w:r w:rsidRPr="00BB3E67">
        <w:rPr>
          <w:rFonts w:ascii="Times New Roman" w:eastAsia="Times New Roman" w:hAnsi="Times New Roman" w:cs="Times New Roman"/>
          <w:sz w:val="28"/>
          <w:szCs w:val="28"/>
          <w:lang w:eastAsia="ru-RU"/>
        </w:rPr>
        <w:t>используют формулу:</w:t>
      </w:r>
    </w:p>
    <w:p w:rsidR="00BB3E67" w:rsidRDefault="00BB3E67" w:rsidP="00BB3E67">
      <w:pPr>
        <w:shd w:val="clear" w:color="auto" w:fill="FFFFFF"/>
        <w:spacing w:after="0" w:line="360" w:lineRule="auto"/>
        <w:ind w:firstLine="709"/>
        <w:rPr>
          <w:rFonts w:ascii="Times New Roman" w:eastAsia="Times New Roman" w:hAnsi="Times New Roman" w:cs="Times New Roman"/>
          <w:sz w:val="28"/>
          <w:szCs w:val="28"/>
          <w:lang w:eastAsia="ru-RU"/>
        </w:rPr>
      </w:pPr>
      <w:r w:rsidRPr="00BB3E67">
        <w:rPr>
          <w:rFonts w:ascii="Times New Roman" w:eastAsia="Times New Roman" w:hAnsi="Times New Roman" w:cs="Times New Roman"/>
          <w:bCs/>
          <w:sz w:val="28"/>
          <w:szCs w:val="28"/>
          <w:lang w:eastAsia="ru-RU"/>
        </w:rPr>
        <w:t>ДВУ = ( (Wн + ∑осадков) * 0,7 * 10) / Кв</w:t>
      </w:r>
      <w:r w:rsidRPr="00BB3E67">
        <w:rPr>
          <w:rFonts w:ascii="Times New Roman" w:eastAsia="Times New Roman" w:hAnsi="Times New Roman" w:cs="Times New Roman"/>
          <w:sz w:val="28"/>
          <w:szCs w:val="28"/>
          <w:lang w:eastAsia="ru-RU"/>
        </w:rPr>
        <w:t>,</w:t>
      </w:r>
    </w:p>
    <w:p w:rsidR="00BB3E67" w:rsidRPr="00BB3E67" w:rsidRDefault="00BB3E67" w:rsidP="00BB3E67">
      <w:pPr>
        <w:shd w:val="clear" w:color="auto" w:fill="FFFFFF"/>
        <w:spacing w:after="0" w:line="360" w:lineRule="auto"/>
        <w:ind w:firstLine="709"/>
        <w:rPr>
          <w:rFonts w:ascii="Times New Roman" w:eastAsia="Times New Roman" w:hAnsi="Times New Roman" w:cs="Times New Roman"/>
          <w:sz w:val="28"/>
          <w:szCs w:val="28"/>
          <w:lang w:eastAsia="ru-RU"/>
        </w:rPr>
      </w:pPr>
      <w:r w:rsidRPr="00BB3E67">
        <w:rPr>
          <w:rFonts w:ascii="Times New Roman" w:eastAsia="Times New Roman" w:hAnsi="Times New Roman" w:cs="Times New Roman"/>
          <w:sz w:val="28"/>
          <w:szCs w:val="28"/>
          <w:lang w:eastAsia="ru-RU"/>
        </w:rPr>
        <w:t>где:</w:t>
      </w:r>
    </w:p>
    <w:p w:rsidR="00BB3E67" w:rsidRPr="00BB3E67" w:rsidRDefault="00BB3E67" w:rsidP="00BB3E67">
      <w:pPr>
        <w:widowControl w:val="0"/>
        <w:shd w:val="clear" w:color="auto" w:fill="FFFFFF"/>
        <w:spacing w:after="0" w:line="360" w:lineRule="auto"/>
        <w:rPr>
          <w:rFonts w:ascii="Times New Roman" w:eastAsia="Times New Roman" w:hAnsi="Times New Roman" w:cs="Times New Roman"/>
          <w:sz w:val="28"/>
          <w:szCs w:val="28"/>
          <w:lang w:eastAsia="ru-RU"/>
        </w:rPr>
      </w:pPr>
      <w:r w:rsidRPr="00BB3E67">
        <w:rPr>
          <w:rFonts w:ascii="Times New Roman" w:eastAsia="Times New Roman" w:hAnsi="Times New Roman" w:cs="Times New Roman"/>
          <w:bCs/>
          <w:sz w:val="28"/>
          <w:szCs w:val="28"/>
          <w:lang w:eastAsia="ru-RU"/>
        </w:rPr>
        <w:t>Wн</w:t>
      </w:r>
      <w:r w:rsidRPr="00BB3E67">
        <w:rPr>
          <w:rFonts w:ascii="Times New Roman" w:eastAsia="Times New Roman" w:hAnsi="Times New Roman" w:cs="Times New Roman"/>
          <w:sz w:val="28"/>
          <w:szCs w:val="28"/>
          <w:lang w:eastAsia="ru-RU"/>
        </w:rPr>
        <w:t xml:space="preserve"> — запасы влаги на начало вегетации в слое 0–100 см в мм; </w:t>
      </w:r>
    </w:p>
    <w:p w:rsidR="00BB3E67" w:rsidRPr="00BB3E67" w:rsidRDefault="00BB3E67" w:rsidP="00BB3E67">
      <w:pPr>
        <w:widowControl w:val="0"/>
        <w:shd w:val="clear" w:color="auto" w:fill="FFFFFF"/>
        <w:spacing w:after="0" w:line="360" w:lineRule="auto"/>
        <w:rPr>
          <w:rFonts w:ascii="Times New Roman" w:eastAsia="Times New Roman" w:hAnsi="Times New Roman" w:cs="Times New Roman"/>
          <w:sz w:val="28"/>
          <w:szCs w:val="28"/>
          <w:lang w:eastAsia="ru-RU"/>
        </w:rPr>
      </w:pPr>
      <w:r w:rsidRPr="00BB3E67">
        <w:rPr>
          <w:rFonts w:ascii="Times New Roman" w:eastAsia="Times New Roman" w:hAnsi="Times New Roman" w:cs="Times New Roman"/>
          <w:bCs/>
          <w:sz w:val="28"/>
          <w:szCs w:val="28"/>
          <w:lang w:eastAsia="ru-RU"/>
        </w:rPr>
        <w:t>∑осадков</w:t>
      </w:r>
      <w:r w:rsidRPr="00BB3E67">
        <w:rPr>
          <w:rFonts w:ascii="Times New Roman" w:eastAsia="Times New Roman" w:hAnsi="Times New Roman" w:cs="Times New Roman"/>
          <w:sz w:val="28"/>
          <w:szCs w:val="28"/>
          <w:lang w:eastAsia="ru-RU"/>
        </w:rPr>
        <w:t xml:space="preserve"> — сумма осадков за период вегетации; </w:t>
      </w:r>
    </w:p>
    <w:p w:rsidR="00BB3E67" w:rsidRPr="00BB3E67" w:rsidRDefault="00BB3E67" w:rsidP="00BB3E67">
      <w:pPr>
        <w:widowControl w:val="0"/>
        <w:shd w:val="clear" w:color="auto" w:fill="FFFFFF"/>
        <w:spacing w:after="0" w:line="360" w:lineRule="auto"/>
        <w:rPr>
          <w:rFonts w:ascii="Times New Roman" w:eastAsia="Times New Roman" w:hAnsi="Times New Roman" w:cs="Times New Roman"/>
          <w:sz w:val="28"/>
          <w:szCs w:val="28"/>
          <w:lang w:eastAsia="ru-RU"/>
        </w:rPr>
      </w:pPr>
      <w:r w:rsidRPr="00BB3E67">
        <w:rPr>
          <w:rFonts w:ascii="Times New Roman" w:eastAsia="Times New Roman" w:hAnsi="Times New Roman" w:cs="Times New Roman"/>
          <w:bCs/>
          <w:sz w:val="28"/>
          <w:szCs w:val="28"/>
          <w:lang w:eastAsia="ru-RU"/>
        </w:rPr>
        <w:t>Кв</w:t>
      </w:r>
      <w:r w:rsidRPr="00BB3E67">
        <w:rPr>
          <w:rFonts w:ascii="Times New Roman" w:eastAsia="Times New Roman" w:hAnsi="Times New Roman" w:cs="Times New Roman"/>
          <w:sz w:val="28"/>
          <w:szCs w:val="28"/>
          <w:lang w:eastAsia="ru-RU"/>
        </w:rPr>
        <w:t> — коэффициент водопотребления.</w:t>
      </w:r>
    </w:p>
    <w:p w:rsidR="004E1394" w:rsidRDefault="004E1394" w:rsidP="004E1394">
      <w:pPr>
        <w:widowControl w:val="0"/>
        <w:suppressAutoHyphens/>
        <w:spacing w:after="0" w:line="240" w:lineRule="auto"/>
        <w:jc w:val="center"/>
        <w:rPr>
          <w:rFonts w:ascii="Times New Roman" w:eastAsia="Times New Roman" w:hAnsi="Times New Roman" w:cs="Times New Roman"/>
          <w:b/>
          <w:bCs/>
          <w:kern w:val="1"/>
          <w:sz w:val="28"/>
          <w:szCs w:val="28"/>
          <w:lang w:eastAsia="zh-CN"/>
        </w:rPr>
      </w:pPr>
    </w:p>
    <w:p w:rsidR="00826D56" w:rsidRDefault="00826D56" w:rsidP="004E1394">
      <w:pPr>
        <w:widowControl w:val="0"/>
        <w:suppressAutoHyphens/>
        <w:spacing w:after="0" w:line="240" w:lineRule="auto"/>
        <w:jc w:val="center"/>
        <w:rPr>
          <w:rFonts w:ascii="Times New Roman" w:eastAsia="Times New Roman" w:hAnsi="Times New Roman" w:cs="Times New Roman"/>
          <w:b/>
          <w:bCs/>
          <w:kern w:val="1"/>
          <w:sz w:val="28"/>
          <w:szCs w:val="28"/>
          <w:lang w:eastAsia="zh-CN"/>
        </w:rPr>
      </w:pPr>
    </w:p>
    <w:p w:rsidR="004E1394" w:rsidRDefault="004E1394" w:rsidP="004E1394">
      <w:pPr>
        <w:widowControl w:val="0"/>
        <w:suppressAutoHyphens/>
        <w:spacing w:after="0" w:line="360" w:lineRule="auto"/>
        <w:jc w:val="center"/>
        <w:rPr>
          <w:rFonts w:ascii="Times New Roman" w:eastAsia="Times New Roman" w:hAnsi="Times New Roman" w:cs="Times New Roman"/>
          <w:b/>
          <w:bCs/>
          <w:kern w:val="1"/>
          <w:sz w:val="28"/>
          <w:szCs w:val="28"/>
          <w:lang w:eastAsia="zh-CN"/>
        </w:rPr>
      </w:pPr>
      <w:r w:rsidRPr="004E1394">
        <w:rPr>
          <w:rFonts w:ascii="Times New Roman" w:eastAsia="Times New Roman" w:hAnsi="Times New Roman" w:cs="Times New Roman"/>
          <w:b/>
          <w:bCs/>
          <w:kern w:val="1"/>
          <w:sz w:val="28"/>
          <w:szCs w:val="28"/>
          <w:lang w:eastAsia="zh-CN"/>
        </w:rPr>
        <w:lastRenderedPageBreak/>
        <w:t>1.6. Расчет урожайности по биоклиматическому потенциалу (БКП)</w:t>
      </w:r>
    </w:p>
    <w:p w:rsidR="00826D56" w:rsidRPr="004E1394" w:rsidRDefault="00826D56" w:rsidP="004E1394">
      <w:pPr>
        <w:widowControl w:val="0"/>
        <w:suppressAutoHyphens/>
        <w:spacing w:after="0" w:line="360" w:lineRule="auto"/>
        <w:jc w:val="center"/>
        <w:rPr>
          <w:rFonts w:ascii="Times New Roman" w:eastAsia="Times New Roman" w:hAnsi="Times New Roman" w:cs="Times New Roman"/>
          <w:b/>
          <w:bCs/>
          <w:kern w:val="1"/>
          <w:sz w:val="28"/>
          <w:szCs w:val="28"/>
          <w:lang w:eastAsia="zh-CN"/>
        </w:rPr>
      </w:pPr>
    </w:p>
    <w:p w:rsidR="00826D56" w:rsidRDefault="00826D56" w:rsidP="00826D56">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826D56">
        <w:rPr>
          <w:rFonts w:ascii="Times New Roman" w:eastAsia="Times New Roman" w:hAnsi="Times New Roman" w:cs="Times New Roman"/>
          <w:bCs/>
          <w:sz w:val="28"/>
          <w:szCs w:val="28"/>
          <w:lang w:eastAsia="ru-RU"/>
        </w:rPr>
        <w:t>В данном подразделе производится расчет урожайности по биоклиматическому потенциалу.</w:t>
      </w:r>
    </w:p>
    <w:p w:rsidR="004E1394" w:rsidRPr="004E1394" w:rsidRDefault="004E1394" w:rsidP="004E13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E1394">
        <w:rPr>
          <w:rFonts w:ascii="Times New Roman" w:eastAsia="Times New Roman" w:hAnsi="Times New Roman" w:cs="Times New Roman"/>
          <w:bCs/>
          <w:sz w:val="28"/>
          <w:szCs w:val="28"/>
          <w:lang w:eastAsia="ru-RU"/>
        </w:rPr>
        <w:t>Биоклиматический потенциал (БКП)</w:t>
      </w:r>
      <w:r>
        <w:rPr>
          <w:rFonts w:ascii="Times New Roman" w:eastAsia="Times New Roman" w:hAnsi="Times New Roman" w:cs="Times New Roman"/>
          <w:sz w:val="28"/>
          <w:szCs w:val="28"/>
          <w:lang w:eastAsia="ru-RU"/>
        </w:rPr>
        <w:t xml:space="preserve"> </w:t>
      </w:r>
      <w:r w:rsidRPr="004E139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E1394">
        <w:rPr>
          <w:rFonts w:ascii="Times New Roman" w:eastAsia="Times New Roman" w:hAnsi="Times New Roman" w:cs="Times New Roman"/>
          <w:sz w:val="28"/>
          <w:szCs w:val="28"/>
          <w:lang w:eastAsia="ru-RU"/>
        </w:rPr>
        <w:t>показатель потенциальной биологической продуктивности определённой территории, который синтезирует влияние на</w:t>
      </w:r>
      <w:r>
        <w:rPr>
          <w:rFonts w:ascii="Times New Roman" w:eastAsia="Times New Roman" w:hAnsi="Times New Roman" w:cs="Times New Roman"/>
          <w:sz w:val="28"/>
          <w:szCs w:val="28"/>
          <w:lang w:eastAsia="ru-RU"/>
        </w:rPr>
        <w:t xml:space="preserve"> неё основных факторов климата </w:t>
      </w:r>
      <w:r w:rsidRPr="004E139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E1394">
        <w:rPr>
          <w:rFonts w:ascii="Times New Roman" w:eastAsia="Times New Roman" w:hAnsi="Times New Roman" w:cs="Times New Roman"/>
          <w:sz w:val="28"/>
          <w:szCs w:val="28"/>
          <w:lang w:eastAsia="ru-RU"/>
        </w:rPr>
        <w:t xml:space="preserve">тепла и влаги. </w:t>
      </w:r>
    </w:p>
    <w:p w:rsidR="004E1394" w:rsidRPr="004E1394" w:rsidRDefault="004E1394" w:rsidP="004E13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E1394">
        <w:rPr>
          <w:rFonts w:ascii="Times New Roman" w:eastAsia="Times New Roman" w:hAnsi="Times New Roman" w:cs="Times New Roman"/>
          <w:bCs/>
          <w:sz w:val="28"/>
          <w:szCs w:val="28"/>
          <w:lang w:eastAsia="ru-RU"/>
        </w:rPr>
        <w:t>Градация биоклиматического потенциала и биологической продуктивности</w:t>
      </w:r>
      <w:r w:rsidRPr="004E1394">
        <w:rPr>
          <w:rFonts w:ascii="Times New Roman" w:eastAsia="Times New Roman" w:hAnsi="Times New Roman" w:cs="Times New Roman"/>
          <w:sz w:val="28"/>
          <w:szCs w:val="28"/>
          <w:lang w:eastAsia="ru-RU"/>
        </w:rPr>
        <w:t>:</w:t>
      </w:r>
    </w:p>
    <w:p w:rsidR="004E1394" w:rsidRPr="004E1394" w:rsidRDefault="004E1394" w:rsidP="004E1394">
      <w:pPr>
        <w:widowControl w:val="0"/>
        <w:numPr>
          <w:ilvl w:val="0"/>
          <w:numId w:val="30"/>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E1394">
        <w:rPr>
          <w:rFonts w:ascii="Times New Roman" w:eastAsia="Times New Roman" w:hAnsi="Times New Roman" w:cs="Times New Roman"/>
          <w:bCs/>
          <w:sz w:val="28"/>
          <w:szCs w:val="28"/>
          <w:lang w:eastAsia="ru-RU"/>
        </w:rPr>
        <w:t>БКП 1,2–1,6</w:t>
      </w:r>
      <w:r w:rsidRPr="004E1394">
        <w:rPr>
          <w:rFonts w:ascii="Times New Roman" w:eastAsia="Times New Roman" w:hAnsi="Times New Roman" w:cs="Times New Roman"/>
          <w:sz w:val="28"/>
          <w:szCs w:val="28"/>
          <w:lang w:eastAsia="ru-RU"/>
        </w:rPr>
        <w:t> — пониж</w:t>
      </w:r>
      <w:r w:rsidR="003973C0">
        <w:rPr>
          <w:rFonts w:ascii="Times New Roman" w:eastAsia="Times New Roman" w:hAnsi="Times New Roman" w:cs="Times New Roman"/>
          <w:sz w:val="28"/>
          <w:szCs w:val="28"/>
          <w:lang w:eastAsia="ru-RU"/>
        </w:rPr>
        <w:t xml:space="preserve">енная продуктивность, 14,0–19,5 </w:t>
      </w:r>
      <w:r w:rsidRPr="004E1394">
        <w:rPr>
          <w:rFonts w:ascii="Times New Roman" w:eastAsia="Times New Roman" w:hAnsi="Times New Roman" w:cs="Times New Roman"/>
          <w:sz w:val="28"/>
          <w:szCs w:val="28"/>
          <w:lang w:eastAsia="ru-RU"/>
        </w:rPr>
        <w:t xml:space="preserve">ц/га; </w:t>
      </w:r>
    </w:p>
    <w:p w:rsidR="004E1394" w:rsidRPr="004E1394" w:rsidRDefault="004E1394" w:rsidP="004E1394">
      <w:pPr>
        <w:widowControl w:val="0"/>
        <w:numPr>
          <w:ilvl w:val="0"/>
          <w:numId w:val="30"/>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E1394">
        <w:rPr>
          <w:rFonts w:ascii="Times New Roman" w:eastAsia="Times New Roman" w:hAnsi="Times New Roman" w:cs="Times New Roman"/>
          <w:bCs/>
          <w:sz w:val="28"/>
          <w:szCs w:val="28"/>
          <w:lang w:eastAsia="ru-RU"/>
        </w:rPr>
        <w:t>БКП 1,6–2,2</w:t>
      </w:r>
      <w:r w:rsidRPr="004E1394">
        <w:rPr>
          <w:rFonts w:ascii="Times New Roman" w:eastAsia="Times New Roman" w:hAnsi="Times New Roman" w:cs="Times New Roman"/>
          <w:sz w:val="28"/>
          <w:szCs w:val="28"/>
          <w:lang w:eastAsia="ru-RU"/>
        </w:rPr>
        <w:t> — средняя продуктивность, 19,6–27,6</w:t>
      </w:r>
      <w:r w:rsidR="003973C0">
        <w:rPr>
          <w:rFonts w:ascii="Times New Roman" w:eastAsia="Times New Roman" w:hAnsi="Times New Roman" w:cs="Times New Roman"/>
          <w:sz w:val="28"/>
          <w:szCs w:val="28"/>
          <w:lang w:eastAsia="ru-RU"/>
        </w:rPr>
        <w:t xml:space="preserve"> </w:t>
      </w:r>
      <w:r w:rsidRPr="004E1394">
        <w:rPr>
          <w:rFonts w:ascii="Times New Roman" w:eastAsia="Times New Roman" w:hAnsi="Times New Roman" w:cs="Times New Roman"/>
          <w:sz w:val="28"/>
          <w:szCs w:val="28"/>
          <w:lang w:eastAsia="ru-RU"/>
        </w:rPr>
        <w:t xml:space="preserve">ц/га; </w:t>
      </w:r>
    </w:p>
    <w:p w:rsidR="004E1394" w:rsidRPr="004E1394" w:rsidRDefault="004E1394" w:rsidP="004E1394">
      <w:pPr>
        <w:widowControl w:val="0"/>
        <w:numPr>
          <w:ilvl w:val="0"/>
          <w:numId w:val="30"/>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E1394">
        <w:rPr>
          <w:rFonts w:ascii="Times New Roman" w:eastAsia="Times New Roman" w:hAnsi="Times New Roman" w:cs="Times New Roman"/>
          <w:bCs/>
          <w:sz w:val="28"/>
          <w:szCs w:val="28"/>
          <w:lang w:eastAsia="ru-RU"/>
        </w:rPr>
        <w:t>БКП 2,2–2,8</w:t>
      </w:r>
      <w:r w:rsidRPr="004E1394">
        <w:rPr>
          <w:rFonts w:ascii="Times New Roman" w:eastAsia="Times New Roman" w:hAnsi="Times New Roman" w:cs="Times New Roman"/>
          <w:sz w:val="28"/>
          <w:szCs w:val="28"/>
          <w:lang w:eastAsia="ru-RU"/>
        </w:rPr>
        <w:t> — повышенная продуктивность, 27,7–35,7</w:t>
      </w:r>
      <w:r w:rsidR="003973C0">
        <w:rPr>
          <w:rFonts w:ascii="Times New Roman" w:eastAsia="Times New Roman" w:hAnsi="Times New Roman" w:cs="Times New Roman"/>
          <w:sz w:val="28"/>
          <w:szCs w:val="28"/>
          <w:lang w:eastAsia="ru-RU"/>
        </w:rPr>
        <w:t xml:space="preserve"> </w:t>
      </w:r>
      <w:r w:rsidRPr="004E1394">
        <w:rPr>
          <w:rFonts w:ascii="Times New Roman" w:eastAsia="Times New Roman" w:hAnsi="Times New Roman" w:cs="Times New Roman"/>
          <w:sz w:val="28"/>
          <w:szCs w:val="28"/>
          <w:lang w:eastAsia="ru-RU"/>
        </w:rPr>
        <w:t xml:space="preserve">ц/га; </w:t>
      </w:r>
    </w:p>
    <w:p w:rsidR="004E1394" w:rsidRPr="004E1394" w:rsidRDefault="004E1394" w:rsidP="004E1394">
      <w:pPr>
        <w:widowControl w:val="0"/>
        <w:numPr>
          <w:ilvl w:val="0"/>
          <w:numId w:val="30"/>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E1394">
        <w:rPr>
          <w:rFonts w:ascii="Times New Roman" w:eastAsia="Times New Roman" w:hAnsi="Times New Roman" w:cs="Times New Roman"/>
          <w:bCs/>
          <w:sz w:val="28"/>
          <w:szCs w:val="28"/>
          <w:lang w:eastAsia="ru-RU"/>
        </w:rPr>
        <w:t>БКП 2,8–3,4</w:t>
      </w:r>
      <w:r w:rsidRPr="004E1394">
        <w:rPr>
          <w:rFonts w:ascii="Times New Roman" w:eastAsia="Times New Roman" w:hAnsi="Times New Roman" w:cs="Times New Roman"/>
          <w:sz w:val="28"/>
          <w:szCs w:val="28"/>
          <w:lang w:eastAsia="ru-RU"/>
        </w:rPr>
        <w:t> — повышенная продуктивность, 35,8–43,7</w:t>
      </w:r>
      <w:r w:rsidR="003973C0">
        <w:rPr>
          <w:rFonts w:ascii="Times New Roman" w:eastAsia="Times New Roman" w:hAnsi="Times New Roman" w:cs="Times New Roman"/>
          <w:sz w:val="28"/>
          <w:szCs w:val="28"/>
          <w:lang w:eastAsia="ru-RU"/>
        </w:rPr>
        <w:t xml:space="preserve"> </w:t>
      </w:r>
      <w:r w:rsidRPr="004E1394">
        <w:rPr>
          <w:rFonts w:ascii="Times New Roman" w:eastAsia="Times New Roman" w:hAnsi="Times New Roman" w:cs="Times New Roman"/>
          <w:sz w:val="28"/>
          <w:szCs w:val="28"/>
          <w:lang w:eastAsia="ru-RU"/>
        </w:rPr>
        <w:t xml:space="preserve">ц/га. </w:t>
      </w:r>
    </w:p>
    <w:p w:rsidR="004E1394" w:rsidRPr="004E1394" w:rsidRDefault="004E1394" w:rsidP="004E13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E1394">
        <w:rPr>
          <w:rFonts w:ascii="Times New Roman" w:eastAsia="Times New Roman" w:hAnsi="Times New Roman" w:cs="Times New Roman"/>
          <w:bCs/>
          <w:sz w:val="28"/>
          <w:szCs w:val="28"/>
          <w:lang w:eastAsia="ru-RU"/>
        </w:rPr>
        <w:t>Для расчёта урожая по БКП</w:t>
      </w:r>
      <w:r w:rsidR="003973C0">
        <w:rPr>
          <w:rFonts w:ascii="Times New Roman" w:eastAsia="Times New Roman" w:hAnsi="Times New Roman" w:cs="Times New Roman"/>
          <w:bCs/>
          <w:sz w:val="28"/>
          <w:szCs w:val="28"/>
          <w:lang w:eastAsia="ru-RU"/>
        </w:rPr>
        <w:t xml:space="preserve"> </w:t>
      </w:r>
      <w:r w:rsidRPr="004E1394">
        <w:rPr>
          <w:rFonts w:ascii="Times New Roman" w:eastAsia="Times New Roman" w:hAnsi="Times New Roman" w:cs="Times New Roman"/>
          <w:sz w:val="28"/>
          <w:szCs w:val="28"/>
          <w:lang w:eastAsia="ru-RU"/>
        </w:rPr>
        <w:t>используется формула:</w:t>
      </w:r>
    </w:p>
    <w:p w:rsidR="004E1394" w:rsidRPr="004E1394" w:rsidRDefault="004E1394" w:rsidP="004E13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E1394">
        <w:rPr>
          <w:rFonts w:ascii="Times New Roman" w:eastAsia="Times New Roman" w:hAnsi="Times New Roman" w:cs="Times New Roman"/>
          <w:sz w:val="28"/>
          <w:szCs w:val="28"/>
          <w:lang w:eastAsia="ru-RU"/>
        </w:rPr>
        <w:t>Ув = β × БКП (ц/га)</w:t>
      </w:r>
    </w:p>
    <w:p w:rsidR="004E1394" w:rsidRPr="004E1394" w:rsidRDefault="004E1394" w:rsidP="004E13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E1394">
        <w:rPr>
          <w:rFonts w:ascii="Times New Roman" w:eastAsia="Times New Roman" w:hAnsi="Times New Roman" w:cs="Times New Roman"/>
          <w:sz w:val="28"/>
          <w:szCs w:val="28"/>
          <w:lang w:eastAsia="ru-RU"/>
        </w:rPr>
        <w:t>где β</w:t>
      </w:r>
      <w:r w:rsidR="003973C0">
        <w:rPr>
          <w:rFonts w:ascii="Times New Roman" w:eastAsia="Times New Roman" w:hAnsi="Times New Roman" w:cs="Times New Roman"/>
          <w:sz w:val="28"/>
          <w:szCs w:val="28"/>
          <w:lang w:eastAsia="ru-RU"/>
        </w:rPr>
        <w:t xml:space="preserve"> </w:t>
      </w:r>
      <w:r w:rsidRPr="004E1394">
        <w:rPr>
          <w:rFonts w:ascii="Times New Roman" w:eastAsia="Times New Roman" w:hAnsi="Times New Roman" w:cs="Times New Roman"/>
          <w:sz w:val="28"/>
          <w:szCs w:val="28"/>
          <w:lang w:eastAsia="ru-RU"/>
        </w:rPr>
        <w:t>-</w:t>
      </w:r>
      <w:r w:rsidR="003973C0">
        <w:rPr>
          <w:rFonts w:ascii="Times New Roman" w:eastAsia="Times New Roman" w:hAnsi="Times New Roman" w:cs="Times New Roman"/>
          <w:sz w:val="28"/>
          <w:szCs w:val="28"/>
          <w:lang w:eastAsia="ru-RU"/>
        </w:rPr>
        <w:t xml:space="preserve"> </w:t>
      </w:r>
      <w:r w:rsidRPr="004E1394">
        <w:rPr>
          <w:rFonts w:ascii="Times New Roman" w:eastAsia="Times New Roman" w:hAnsi="Times New Roman" w:cs="Times New Roman"/>
          <w:sz w:val="28"/>
          <w:szCs w:val="28"/>
          <w:lang w:eastAsia="ru-RU"/>
        </w:rPr>
        <w:t>коэффициент.</w:t>
      </w:r>
    </w:p>
    <w:p w:rsidR="004E1394" w:rsidRPr="004E1394" w:rsidRDefault="004E1394" w:rsidP="004E1394">
      <w:pPr>
        <w:spacing w:after="0" w:line="360" w:lineRule="auto"/>
        <w:ind w:firstLine="709"/>
        <w:jc w:val="both"/>
        <w:rPr>
          <w:rFonts w:ascii="Times New Roman" w:eastAsia="Times New Roman" w:hAnsi="Times New Roman" w:cs="Times New Roman"/>
          <w:color w:val="000000"/>
          <w:sz w:val="28"/>
          <w:szCs w:val="24"/>
          <w:lang w:eastAsia="ru-RU"/>
        </w:rPr>
      </w:pPr>
      <w:r w:rsidRPr="004E1394">
        <w:rPr>
          <w:rFonts w:ascii="Times New Roman" w:eastAsia="Times New Roman" w:hAnsi="Times New Roman" w:cs="Times New Roman"/>
          <w:color w:val="000000"/>
          <w:sz w:val="28"/>
          <w:szCs w:val="24"/>
          <w:lang w:eastAsia="ru-RU"/>
        </w:rPr>
        <w:t>Продуктивность экосистем по биоклиматическому потенциалу определяется по следующей формуле:</w:t>
      </w:r>
    </w:p>
    <w:p w:rsidR="004E1394" w:rsidRPr="004E1394" w:rsidRDefault="004E1394" w:rsidP="004E1394">
      <w:pPr>
        <w:spacing w:after="0" w:line="360" w:lineRule="auto"/>
        <w:ind w:firstLine="709"/>
        <w:jc w:val="both"/>
        <w:rPr>
          <w:rFonts w:ascii="Times New Roman" w:eastAsia="Times New Roman" w:hAnsi="Times New Roman" w:cs="Times New Roman"/>
          <w:color w:val="000000"/>
          <w:sz w:val="28"/>
          <w:szCs w:val="24"/>
          <w:lang w:eastAsia="ru-RU"/>
        </w:rPr>
      </w:pPr>
      <w:r w:rsidRPr="004E1394">
        <w:rPr>
          <w:rFonts w:ascii="Times New Roman" w:eastAsia="Times New Roman" w:hAnsi="Times New Roman" w:cs="Times New Roman"/>
          <w:noProof/>
          <w:color w:val="000000"/>
          <w:sz w:val="28"/>
          <w:szCs w:val="24"/>
          <w:lang w:eastAsia="ru-RU"/>
        </w:rPr>
        <w:drawing>
          <wp:inline distT="0" distB="0" distL="0" distR="0" wp14:anchorId="36C603F2" wp14:editId="659234C0">
            <wp:extent cx="1790700" cy="596900"/>
            <wp:effectExtent l="0" t="0" r="0" b="0"/>
            <wp:docPr id="1" name="Рисунок 1" descr="https://studfile.net/html/2706/38/html_sU1NP2zgz8.d3wa/img-onHN9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38/html_sU1NP2zgz8.d3wa/img-onHN9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596900"/>
                    </a:xfrm>
                    <a:prstGeom prst="rect">
                      <a:avLst/>
                    </a:prstGeom>
                    <a:noFill/>
                    <a:ln>
                      <a:noFill/>
                    </a:ln>
                  </pic:spPr>
                </pic:pic>
              </a:graphicData>
            </a:graphic>
          </wp:inline>
        </w:drawing>
      </w:r>
      <w:r w:rsidRPr="004E1394">
        <w:rPr>
          <w:rFonts w:ascii="Times New Roman" w:eastAsia="Times New Roman" w:hAnsi="Times New Roman" w:cs="Times New Roman"/>
          <w:color w:val="000000"/>
          <w:sz w:val="28"/>
          <w:szCs w:val="24"/>
          <w:lang w:eastAsia="ru-RU"/>
        </w:rPr>
        <w:t>,</w:t>
      </w:r>
    </w:p>
    <w:p w:rsidR="003973C0" w:rsidRDefault="003973C0" w:rsidP="004E1394">
      <w:pPr>
        <w:spacing w:after="0" w:line="360" w:lineRule="auto"/>
        <w:ind w:firstLine="709"/>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где</w:t>
      </w:r>
    </w:p>
    <w:p w:rsidR="004E1394" w:rsidRPr="004E1394" w:rsidRDefault="004E1394" w:rsidP="004E1394">
      <w:pPr>
        <w:spacing w:after="0" w:line="360" w:lineRule="auto"/>
        <w:ind w:firstLine="709"/>
        <w:jc w:val="both"/>
        <w:rPr>
          <w:rFonts w:ascii="Times New Roman" w:eastAsia="Times New Roman" w:hAnsi="Times New Roman" w:cs="Times New Roman"/>
          <w:color w:val="000000"/>
          <w:sz w:val="28"/>
          <w:szCs w:val="24"/>
          <w:lang w:eastAsia="ru-RU"/>
        </w:rPr>
      </w:pPr>
      <w:r w:rsidRPr="004E1394">
        <w:rPr>
          <w:rFonts w:ascii="Times New Roman" w:eastAsia="Times New Roman" w:hAnsi="Times New Roman" w:cs="Times New Roman"/>
          <w:i/>
          <w:iCs/>
          <w:color w:val="000000"/>
          <w:sz w:val="28"/>
          <w:szCs w:val="24"/>
          <w:lang w:eastAsia="ru-RU"/>
        </w:rPr>
        <w:t>БКП </w:t>
      </w:r>
      <w:r w:rsidRPr="004E1394">
        <w:rPr>
          <w:rFonts w:ascii="Times New Roman" w:eastAsia="Times New Roman" w:hAnsi="Times New Roman" w:cs="Times New Roman"/>
          <w:color w:val="000000"/>
          <w:sz w:val="28"/>
          <w:szCs w:val="24"/>
          <w:lang w:eastAsia="ru-RU"/>
        </w:rPr>
        <w:t>— биологический потенциал продуктивности экосистем, баллы;</w:t>
      </w:r>
    </w:p>
    <w:p w:rsidR="004E1394" w:rsidRPr="004E1394" w:rsidRDefault="004E1394" w:rsidP="004E1394">
      <w:pPr>
        <w:spacing w:after="0" w:line="360" w:lineRule="auto"/>
        <w:ind w:firstLine="709"/>
        <w:jc w:val="both"/>
        <w:rPr>
          <w:rFonts w:ascii="Times New Roman" w:eastAsia="Times New Roman" w:hAnsi="Times New Roman" w:cs="Times New Roman"/>
          <w:color w:val="000000"/>
          <w:sz w:val="28"/>
          <w:szCs w:val="24"/>
          <w:lang w:eastAsia="ru-RU"/>
        </w:rPr>
      </w:pPr>
      <w:r w:rsidRPr="004E1394">
        <w:rPr>
          <w:rFonts w:ascii="Times New Roman" w:eastAsia="Times New Roman" w:hAnsi="Times New Roman" w:cs="Times New Roman"/>
          <w:color w:val="000000"/>
          <w:sz w:val="28"/>
          <w:szCs w:val="24"/>
          <w:lang w:eastAsia="ru-RU"/>
        </w:rPr>
        <w:t>∑t&gt;10</w:t>
      </w:r>
      <w:r w:rsidRPr="004E1394">
        <w:rPr>
          <w:rFonts w:ascii="Times New Roman" w:eastAsia="Times New Roman" w:hAnsi="Times New Roman" w:cs="Times New Roman"/>
          <w:color w:val="000000"/>
          <w:sz w:val="28"/>
          <w:szCs w:val="24"/>
          <w:lang w:eastAsia="ru-RU"/>
        </w:rPr>
        <w:sym w:font="Symbol" w:char="F0B0"/>
      </w:r>
      <w:r w:rsidRPr="004E1394">
        <w:rPr>
          <w:rFonts w:ascii="Times New Roman" w:eastAsia="Times New Roman" w:hAnsi="Times New Roman" w:cs="Times New Roman"/>
          <w:color w:val="000000"/>
          <w:sz w:val="28"/>
          <w:szCs w:val="24"/>
          <w:lang w:eastAsia="ru-RU"/>
        </w:rPr>
        <w:t xml:space="preserve">C— сумма среднесуточных активных температур воздуха за летний период, превышающих 10 </w:t>
      </w:r>
      <w:r w:rsidRPr="004E1394">
        <w:rPr>
          <w:rFonts w:ascii="Times New Roman" w:eastAsia="Times New Roman" w:hAnsi="Times New Roman" w:cs="Times New Roman"/>
          <w:color w:val="000000"/>
          <w:sz w:val="28"/>
          <w:szCs w:val="24"/>
          <w:lang w:eastAsia="ru-RU"/>
        </w:rPr>
        <w:sym w:font="Symbol" w:char="F0B0"/>
      </w:r>
      <w:r w:rsidRPr="004E1394">
        <w:rPr>
          <w:rFonts w:ascii="Times New Roman" w:eastAsia="Times New Roman" w:hAnsi="Times New Roman" w:cs="Times New Roman"/>
          <w:color w:val="000000"/>
          <w:sz w:val="28"/>
          <w:szCs w:val="24"/>
          <w:lang w:eastAsia="ru-RU"/>
        </w:rPr>
        <w:t>С;</w:t>
      </w:r>
    </w:p>
    <w:p w:rsidR="004E1394" w:rsidRPr="004E1394" w:rsidRDefault="004E1394" w:rsidP="004E1394">
      <w:pPr>
        <w:spacing w:after="0" w:line="360" w:lineRule="auto"/>
        <w:ind w:firstLine="709"/>
        <w:jc w:val="both"/>
        <w:rPr>
          <w:rFonts w:ascii="Times New Roman" w:eastAsia="Times New Roman" w:hAnsi="Times New Roman" w:cs="Times New Roman"/>
          <w:color w:val="000000"/>
          <w:sz w:val="28"/>
          <w:szCs w:val="24"/>
          <w:lang w:eastAsia="ru-RU"/>
        </w:rPr>
      </w:pPr>
      <w:r w:rsidRPr="004E1394">
        <w:rPr>
          <w:rFonts w:ascii="Times New Roman" w:eastAsia="Times New Roman" w:hAnsi="Times New Roman" w:cs="Times New Roman"/>
          <w:i/>
          <w:iCs/>
          <w:color w:val="000000"/>
          <w:sz w:val="28"/>
          <w:szCs w:val="24"/>
          <w:lang w:eastAsia="ru-RU"/>
        </w:rPr>
        <w:t>К</w:t>
      </w:r>
      <w:r w:rsidRPr="004E1394">
        <w:rPr>
          <w:rFonts w:ascii="Times New Roman" w:eastAsia="Times New Roman" w:hAnsi="Times New Roman" w:cs="Times New Roman"/>
          <w:i/>
          <w:iCs/>
          <w:color w:val="000000"/>
          <w:sz w:val="28"/>
          <w:szCs w:val="24"/>
          <w:vertAlign w:val="subscript"/>
          <w:lang w:eastAsia="ru-RU"/>
        </w:rPr>
        <w:t>р </w:t>
      </w:r>
      <w:r w:rsidRPr="004E1394">
        <w:rPr>
          <w:rFonts w:ascii="Times New Roman" w:eastAsia="Times New Roman" w:hAnsi="Times New Roman" w:cs="Times New Roman"/>
          <w:color w:val="000000"/>
          <w:sz w:val="28"/>
          <w:szCs w:val="24"/>
          <w:lang w:eastAsia="ru-RU"/>
        </w:rPr>
        <w:t>— коэффициент биологической продуктивности, которая зависит от влагообеспеченности растений и представляет собой отношение максимальной продуктивности в условиях достаточного увлажнения к продуктивности при недостатке влаги;</w:t>
      </w:r>
    </w:p>
    <w:p w:rsidR="004E1394" w:rsidRPr="004E1394" w:rsidRDefault="004E1394" w:rsidP="004E1394">
      <w:pPr>
        <w:spacing w:after="0" w:line="360" w:lineRule="auto"/>
        <w:ind w:firstLine="709"/>
        <w:jc w:val="both"/>
        <w:rPr>
          <w:rFonts w:ascii="Times New Roman" w:eastAsia="Times New Roman" w:hAnsi="Times New Roman" w:cs="Times New Roman"/>
          <w:color w:val="000000"/>
          <w:sz w:val="28"/>
          <w:szCs w:val="24"/>
          <w:lang w:eastAsia="ru-RU"/>
        </w:rPr>
      </w:pPr>
      <w:r w:rsidRPr="004E1394">
        <w:rPr>
          <w:rFonts w:ascii="Times New Roman" w:eastAsia="Times New Roman" w:hAnsi="Times New Roman" w:cs="Times New Roman"/>
          <w:color w:val="000000"/>
          <w:sz w:val="28"/>
          <w:szCs w:val="24"/>
          <w:lang w:eastAsia="ru-RU"/>
        </w:rPr>
        <w:lastRenderedPageBreak/>
        <w:t>1000</w:t>
      </w:r>
      <w:r w:rsidRPr="004E1394">
        <w:rPr>
          <w:rFonts w:ascii="Times New Roman" w:eastAsia="Times New Roman" w:hAnsi="Times New Roman" w:cs="Times New Roman"/>
          <w:color w:val="000000"/>
          <w:sz w:val="28"/>
          <w:szCs w:val="24"/>
          <w:lang w:eastAsia="ru-RU"/>
        </w:rPr>
        <w:sym w:font="Symbol" w:char="F0B0"/>
      </w:r>
      <w:r w:rsidRPr="004E1394">
        <w:rPr>
          <w:rFonts w:ascii="Times New Roman" w:eastAsia="Times New Roman" w:hAnsi="Times New Roman" w:cs="Times New Roman"/>
          <w:color w:val="000000"/>
          <w:sz w:val="28"/>
          <w:szCs w:val="24"/>
          <w:lang w:eastAsia="ru-RU"/>
        </w:rPr>
        <w:t>С — сумма температур на северной границе полевого земледелия, которая показывает качественную и количественную оценку биологической продуктивности климата.</w:t>
      </w:r>
    </w:p>
    <w:p w:rsidR="004E1394" w:rsidRPr="004E1394" w:rsidRDefault="004E1394" w:rsidP="004E1394">
      <w:pPr>
        <w:spacing w:after="0" w:line="360" w:lineRule="auto"/>
        <w:ind w:firstLine="709"/>
        <w:jc w:val="both"/>
        <w:rPr>
          <w:rFonts w:ascii="Times New Roman" w:eastAsia="Times New Roman" w:hAnsi="Times New Roman" w:cs="Times New Roman"/>
          <w:color w:val="000000"/>
          <w:sz w:val="28"/>
          <w:szCs w:val="24"/>
          <w:lang w:eastAsia="ru-RU"/>
        </w:rPr>
      </w:pPr>
      <w:r w:rsidRPr="004E1394">
        <w:rPr>
          <w:rFonts w:ascii="Times New Roman" w:eastAsia="Times New Roman" w:hAnsi="Times New Roman" w:cs="Times New Roman"/>
          <w:color w:val="000000"/>
          <w:sz w:val="28"/>
          <w:szCs w:val="24"/>
          <w:lang w:eastAsia="ru-RU"/>
        </w:rPr>
        <w:t>Величину потенциальной биологической продуктивности пересчитывают в продуктивность той или иной культуры по формуле:</w:t>
      </w:r>
    </w:p>
    <w:p w:rsidR="004E1394" w:rsidRPr="004E1394" w:rsidRDefault="004E1394" w:rsidP="004E1394">
      <w:pPr>
        <w:spacing w:after="0" w:line="360" w:lineRule="auto"/>
        <w:ind w:firstLine="709"/>
        <w:jc w:val="both"/>
        <w:rPr>
          <w:rFonts w:ascii="Times New Roman" w:eastAsia="Times New Roman" w:hAnsi="Times New Roman" w:cs="Times New Roman"/>
          <w:color w:val="000000"/>
          <w:sz w:val="28"/>
          <w:szCs w:val="24"/>
          <w:lang w:eastAsia="ru-RU"/>
        </w:rPr>
      </w:pPr>
      <w:r w:rsidRPr="004E1394">
        <w:rPr>
          <w:rFonts w:ascii="Times New Roman" w:eastAsia="Times New Roman" w:hAnsi="Times New Roman" w:cs="Times New Roman"/>
          <w:noProof/>
          <w:color w:val="000000"/>
          <w:sz w:val="28"/>
          <w:szCs w:val="24"/>
          <w:lang w:eastAsia="ru-RU"/>
        </w:rPr>
        <w:drawing>
          <wp:inline distT="0" distB="0" distL="0" distR="0" wp14:anchorId="34FEA1C9" wp14:editId="27917569">
            <wp:extent cx="1665249" cy="609600"/>
            <wp:effectExtent l="0" t="0" r="0" b="0"/>
            <wp:docPr id="2" name="Рисунок 2" descr="https://studfile.net/html/2706/38/html_sU1NP2zgz8.d3wa/img-jZ2t2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38/html_sU1NP2zgz8.d3wa/img-jZ2t2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4746" cy="613076"/>
                    </a:xfrm>
                    <a:prstGeom prst="rect">
                      <a:avLst/>
                    </a:prstGeom>
                    <a:noFill/>
                    <a:ln>
                      <a:noFill/>
                    </a:ln>
                  </pic:spPr>
                </pic:pic>
              </a:graphicData>
            </a:graphic>
          </wp:inline>
        </w:drawing>
      </w:r>
    </w:p>
    <w:p w:rsidR="003973C0" w:rsidRDefault="003973C0" w:rsidP="004E1394">
      <w:pPr>
        <w:spacing w:after="0" w:line="360" w:lineRule="auto"/>
        <w:ind w:firstLine="709"/>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w:t>
      </w:r>
      <w:r w:rsidR="004E1394" w:rsidRPr="004E1394">
        <w:rPr>
          <w:rFonts w:ascii="Times New Roman" w:eastAsia="Times New Roman" w:hAnsi="Times New Roman" w:cs="Times New Roman"/>
          <w:color w:val="000000"/>
          <w:sz w:val="28"/>
          <w:szCs w:val="24"/>
          <w:lang w:eastAsia="ru-RU"/>
        </w:rPr>
        <w:t>де</w:t>
      </w:r>
    </w:p>
    <w:p w:rsidR="004E1394" w:rsidRPr="004E1394" w:rsidRDefault="004E1394" w:rsidP="004E1394">
      <w:pPr>
        <w:spacing w:after="0" w:line="360" w:lineRule="auto"/>
        <w:ind w:firstLine="709"/>
        <w:jc w:val="both"/>
        <w:rPr>
          <w:rFonts w:ascii="Times New Roman" w:eastAsia="Times New Roman" w:hAnsi="Times New Roman" w:cs="Times New Roman"/>
          <w:color w:val="000000"/>
          <w:sz w:val="28"/>
          <w:szCs w:val="24"/>
          <w:lang w:eastAsia="ru-RU"/>
        </w:rPr>
      </w:pPr>
      <w:r w:rsidRPr="004E1394">
        <w:rPr>
          <w:rFonts w:ascii="Times New Roman" w:eastAsia="Times New Roman" w:hAnsi="Times New Roman" w:cs="Times New Roman"/>
          <w:i/>
          <w:iCs/>
          <w:color w:val="000000"/>
          <w:sz w:val="28"/>
          <w:szCs w:val="24"/>
          <w:lang w:eastAsia="ru-RU"/>
        </w:rPr>
        <w:t>m</w:t>
      </w:r>
      <w:r w:rsidR="003973C0">
        <w:rPr>
          <w:rFonts w:ascii="Times New Roman" w:eastAsia="Times New Roman" w:hAnsi="Times New Roman" w:cs="Times New Roman"/>
          <w:color w:val="000000"/>
          <w:sz w:val="28"/>
          <w:szCs w:val="24"/>
          <w:lang w:eastAsia="ru-RU"/>
        </w:rPr>
        <w:t xml:space="preserve"> -</w:t>
      </w:r>
      <w:r w:rsidRPr="004E1394">
        <w:rPr>
          <w:rFonts w:ascii="Times New Roman" w:eastAsia="Times New Roman" w:hAnsi="Times New Roman" w:cs="Times New Roman"/>
          <w:color w:val="000000"/>
          <w:sz w:val="28"/>
          <w:szCs w:val="24"/>
          <w:lang w:eastAsia="ru-RU"/>
        </w:rPr>
        <w:t xml:space="preserve"> продуктивность, ц/га;</w:t>
      </w:r>
    </w:p>
    <w:p w:rsidR="004E1394" w:rsidRPr="004E1394" w:rsidRDefault="004E1394" w:rsidP="004E1394">
      <w:pPr>
        <w:spacing w:after="0" w:line="360" w:lineRule="auto"/>
        <w:ind w:firstLine="709"/>
        <w:jc w:val="both"/>
        <w:rPr>
          <w:rFonts w:ascii="Times New Roman" w:eastAsia="Times New Roman" w:hAnsi="Times New Roman" w:cs="Times New Roman"/>
          <w:color w:val="000000"/>
          <w:sz w:val="28"/>
          <w:szCs w:val="24"/>
          <w:lang w:eastAsia="ru-RU"/>
        </w:rPr>
      </w:pPr>
      <w:r w:rsidRPr="004E1394">
        <w:rPr>
          <w:rFonts w:ascii="Times New Roman" w:eastAsia="Times New Roman" w:hAnsi="Times New Roman" w:cs="Times New Roman"/>
          <w:i/>
          <w:iCs/>
          <w:color w:val="000000"/>
          <w:sz w:val="28"/>
          <w:szCs w:val="24"/>
          <w:lang w:eastAsia="ru-RU"/>
        </w:rPr>
        <w:t>К</w:t>
      </w:r>
      <w:r w:rsidRPr="004E1394">
        <w:rPr>
          <w:rFonts w:ascii="Times New Roman" w:eastAsia="Times New Roman" w:hAnsi="Times New Roman" w:cs="Times New Roman"/>
          <w:i/>
          <w:iCs/>
          <w:color w:val="000000"/>
          <w:sz w:val="28"/>
          <w:szCs w:val="24"/>
          <w:vertAlign w:val="subscript"/>
          <w:lang w:eastAsia="ru-RU"/>
        </w:rPr>
        <w:t>п</w:t>
      </w:r>
      <w:r w:rsidR="003973C0">
        <w:rPr>
          <w:rFonts w:ascii="Times New Roman" w:eastAsia="Times New Roman" w:hAnsi="Times New Roman" w:cs="Times New Roman"/>
          <w:color w:val="000000"/>
          <w:sz w:val="28"/>
          <w:szCs w:val="24"/>
          <w:vertAlign w:val="subscript"/>
          <w:lang w:eastAsia="ru-RU"/>
        </w:rPr>
        <w:t xml:space="preserve"> </w:t>
      </w:r>
      <w:r w:rsidR="003973C0">
        <w:rPr>
          <w:rFonts w:ascii="Times New Roman" w:eastAsia="Times New Roman" w:hAnsi="Times New Roman" w:cs="Times New Roman"/>
          <w:color w:val="000000"/>
          <w:sz w:val="28"/>
          <w:szCs w:val="24"/>
          <w:lang w:eastAsia="ru-RU"/>
        </w:rPr>
        <w:t>-</w:t>
      </w:r>
      <w:r w:rsidRPr="004E1394">
        <w:rPr>
          <w:rFonts w:ascii="Times New Roman" w:eastAsia="Times New Roman" w:hAnsi="Times New Roman" w:cs="Times New Roman"/>
          <w:color w:val="000000"/>
          <w:sz w:val="28"/>
          <w:szCs w:val="24"/>
          <w:lang w:eastAsia="ru-RU"/>
        </w:rPr>
        <w:t xml:space="preserve"> коэффициент продуктивности культур (то есть это получение продуктивности растений на каждые 100</w:t>
      </w:r>
      <w:r w:rsidRPr="004E1394">
        <w:rPr>
          <w:rFonts w:ascii="Times New Roman" w:eastAsia="Times New Roman" w:hAnsi="Times New Roman" w:cs="Times New Roman"/>
          <w:color w:val="000000"/>
          <w:sz w:val="28"/>
          <w:szCs w:val="24"/>
          <w:lang w:eastAsia="ru-RU"/>
        </w:rPr>
        <w:sym w:font="Symbol" w:char="F0B0"/>
      </w:r>
      <w:r w:rsidRPr="004E1394">
        <w:rPr>
          <w:rFonts w:ascii="Times New Roman" w:eastAsia="Times New Roman" w:hAnsi="Times New Roman" w:cs="Times New Roman"/>
          <w:color w:val="000000"/>
          <w:sz w:val="28"/>
          <w:szCs w:val="24"/>
          <w:lang w:eastAsia="ru-RU"/>
        </w:rPr>
        <w:t xml:space="preserve"> сумм температур).</w:t>
      </w:r>
    </w:p>
    <w:p w:rsidR="004E1394" w:rsidRDefault="004E1394" w:rsidP="004E1394">
      <w:pPr>
        <w:widowControl w:val="0"/>
        <w:suppressAutoHyphens/>
        <w:spacing w:after="0" w:line="360" w:lineRule="auto"/>
        <w:jc w:val="center"/>
        <w:rPr>
          <w:rFonts w:ascii="Times New Roman" w:eastAsia="Times New Roman" w:hAnsi="Times New Roman" w:cs="Times New Roman"/>
          <w:b/>
          <w:bCs/>
          <w:kern w:val="1"/>
          <w:sz w:val="28"/>
          <w:szCs w:val="28"/>
          <w:lang w:eastAsia="zh-CN"/>
        </w:rPr>
      </w:pPr>
    </w:p>
    <w:p w:rsidR="004E1394" w:rsidRPr="004E1394" w:rsidRDefault="004E1394" w:rsidP="004E1394">
      <w:pPr>
        <w:widowControl w:val="0"/>
        <w:suppressAutoHyphens/>
        <w:spacing w:after="0" w:line="360" w:lineRule="auto"/>
        <w:jc w:val="center"/>
        <w:rPr>
          <w:rFonts w:ascii="Times New Roman" w:eastAsia="Times New Roman" w:hAnsi="Times New Roman" w:cs="Times New Roman"/>
          <w:b/>
          <w:bCs/>
          <w:kern w:val="1"/>
          <w:sz w:val="28"/>
          <w:szCs w:val="28"/>
          <w:lang w:eastAsia="zh-CN"/>
        </w:rPr>
      </w:pPr>
      <w:r w:rsidRPr="004E1394">
        <w:rPr>
          <w:rFonts w:ascii="Times New Roman" w:eastAsia="Times New Roman" w:hAnsi="Times New Roman" w:cs="Times New Roman"/>
          <w:b/>
          <w:bCs/>
          <w:kern w:val="1"/>
          <w:sz w:val="28"/>
          <w:szCs w:val="28"/>
          <w:lang w:eastAsia="zh-CN"/>
        </w:rPr>
        <w:t>1.7. Расчет урожайности по плодородию почвы.</w:t>
      </w:r>
    </w:p>
    <w:p w:rsidR="003E49FA" w:rsidRDefault="003E49FA" w:rsidP="004E1394">
      <w:pPr>
        <w:widowControl w:val="0"/>
        <w:suppressAutoHyphens/>
        <w:spacing w:after="0" w:line="360" w:lineRule="auto"/>
        <w:ind w:firstLine="709"/>
        <w:jc w:val="both"/>
        <w:rPr>
          <w:rFonts w:ascii="Times New Roman" w:eastAsia="Times New Roman" w:hAnsi="Times New Roman" w:cs="Times New Roman"/>
          <w:kern w:val="1"/>
          <w:sz w:val="28"/>
          <w:szCs w:val="28"/>
          <w:lang w:eastAsia="zh-CN"/>
        </w:rPr>
      </w:pPr>
    </w:p>
    <w:p w:rsidR="004E1394" w:rsidRPr="004E1394" w:rsidRDefault="003E49FA" w:rsidP="004E1394">
      <w:pPr>
        <w:widowControl w:val="0"/>
        <w:suppressAutoHyphens/>
        <w:spacing w:after="0" w:line="360" w:lineRule="auto"/>
        <w:ind w:firstLine="709"/>
        <w:jc w:val="both"/>
        <w:rPr>
          <w:rFonts w:ascii="Times New Roman" w:eastAsia="Times New Roman" w:hAnsi="Times New Roman" w:cs="Times New Roman"/>
          <w:kern w:val="1"/>
          <w:sz w:val="28"/>
          <w:szCs w:val="28"/>
          <w:lang w:eastAsia="zh-CN"/>
        </w:rPr>
      </w:pPr>
      <w:r w:rsidRPr="003E49FA">
        <w:rPr>
          <w:rFonts w:ascii="Times New Roman" w:eastAsia="Times New Roman" w:hAnsi="Times New Roman" w:cs="Times New Roman"/>
          <w:kern w:val="1"/>
          <w:sz w:val="28"/>
          <w:szCs w:val="28"/>
          <w:lang w:eastAsia="zh-CN"/>
        </w:rPr>
        <w:t>В данном подразделе</w:t>
      </w:r>
      <w:r>
        <w:rPr>
          <w:rFonts w:ascii="Times New Roman" w:eastAsia="Times New Roman" w:hAnsi="Times New Roman" w:cs="Times New Roman"/>
          <w:kern w:val="1"/>
          <w:sz w:val="28"/>
          <w:szCs w:val="28"/>
          <w:lang w:eastAsia="zh-CN"/>
        </w:rPr>
        <w:t xml:space="preserve"> производится расчет урожайности по плод</w:t>
      </w:r>
      <w:r w:rsidR="00981EF9">
        <w:rPr>
          <w:rFonts w:ascii="Times New Roman" w:eastAsia="Times New Roman" w:hAnsi="Times New Roman" w:cs="Times New Roman"/>
          <w:kern w:val="1"/>
          <w:sz w:val="28"/>
          <w:szCs w:val="28"/>
          <w:lang w:eastAsia="zh-CN"/>
        </w:rPr>
        <w:t>ородию почвы.</w:t>
      </w:r>
    </w:p>
    <w:p w:rsidR="004E1394" w:rsidRPr="004E1394" w:rsidRDefault="004E1394" w:rsidP="004E1394">
      <w:pPr>
        <w:widowControl w:val="0"/>
        <w:suppressAutoHyphens/>
        <w:spacing w:after="0" w:line="360" w:lineRule="auto"/>
        <w:ind w:firstLine="709"/>
        <w:jc w:val="both"/>
        <w:rPr>
          <w:rFonts w:ascii="Times New Roman" w:eastAsia="Times New Roman" w:hAnsi="Times New Roman" w:cs="Times New Roman"/>
          <w:kern w:val="1"/>
          <w:sz w:val="28"/>
          <w:szCs w:val="28"/>
          <w:lang w:eastAsia="zh-CN"/>
        </w:rPr>
      </w:pPr>
      <w:r w:rsidRPr="004E1394">
        <w:rPr>
          <w:rFonts w:ascii="Times New Roman" w:eastAsia="Times New Roman" w:hAnsi="Times New Roman" w:cs="Times New Roman"/>
          <w:kern w:val="1"/>
          <w:sz w:val="28"/>
          <w:szCs w:val="28"/>
          <w:lang w:eastAsia="zh-CN"/>
        </w:rPr>
        <w:t xml:space="preserve">Действительно возможная урожайность (ДВУ) </w:t>
      </w:r>
      <w:r w:rsidR="003973C0">
        <w:rPr>
          <w:rFonts w:ascii="Times New Roman" w:eastAsia="Times New Roman" w:hAnsi="Times New Roman" w:cs="Times New Roman"/>
          <w:kern w:val="1"/>
          <w:sz w:val="28"/>
          <w:szCs w:val="28"/>
          <w:lang w:eastAsia="zh-CN"/>
        </w:rPr>
        <w:t>-</w:t>
      </w:r>
      <w:r w:rsidRPr="004E1394">
        <w:rPr>
          <w:rFonts w:ascii="Times New Roman" w:eastAsia="Times New Roman" w:hAnsi="Times New Roman" w:cs="Times New Roman"/>
          <w:kern w:val="1"/>
          <w:sz w:val="28"/>
          <w:szCs w:val="28"/>
          <w:lang w:eastAsia="zh-CN"/>
        </w:rPr>
        <w:t xml:space="preserve"> это максимальная урожайность, которая может быть получена на конкретном поле с учётом его реального плодородия в складывающихся метеорологических условиях.</w:t>
      </w:r>
    </w:p>
    <w:p w:rsidR="004E1394" w:rsidRPr="004E1394" w:rsidRDefault="004E1394" w:rsidP="004E1394">
      <w:pPr>
        <w:widowControl w:val="0"/>
        <w:suppressAutoHyphens/>
        <w:spacing w:after="0" w:line="360" w:lineRule="auto"/>
        <w:jc w:val="both"/>
        <w:rPr>
          <w:rFonts w:ascii="Times New Roman" w:eastAsia="Times New Roman" w:hAnsi="Times New Roman" w:cs="Times New Roman"/>
          <w:kern w:val="1"/>
          <w:sz w:val="28"/>
          <w:szCs w:val="28"/>
          <w:lang w:eastAsia="zh-CN"/>
        </w:rPr>
      </w:pPr>
      <w:r w:rsidRPr="004E1394">
        <w:rPr>
          <w:rFonts w:ascii="Times New Roman" w:eastAsia="Times New Roman" w:hAnsi="Times New Roman" w:cs="Times New Roman"/>
          <w:kern w:val="1"/>
          <w:sz w:val="28"/>
          <w:szCs w:val="28"/>
          <w:lang w:eastAsia="zh-CN"/>
        </w:rPr>
        <w:t xml:space="preserve">Для этого используют формулу: </w:t>
      </w:r>
    </w:p>
    <w:p w:rsidR="004E1394" w:rsidRPr="004E1394" w:rsidRDefault="004E1394" w:rsidP="004E1394">
      <w:pPr>
        <w:widowControl w:val="0"/>
        <w:suppressAutoHyphens/>
        <w:spacing w:after="0" w:line="360" w:lineRule="auto"/>
        <w:jc w:val="center"/>
        <w:rPr>
          <w:rFonts w:ascii="Times New Roman" w:eastAsia="Times New Roman" w:hAnsi="Times New Roman" w:cs="Times New Roman"/>
          <w:kern w:val="1"/>
          <w:sz w:val="28"/>
          <w:szCs w:val="28"/>
          <w:lang w:eastAsia="zh-CN"/>
        </w:rPr>
      </w:pPr>
      <w:r w:rsidRPr="004E1394">
        <w:rPr>
          <w:rFonts w:ascii="Times New Roman" w:eastAsia="Times New Roman" w:hAnsi="Times New Roman" w:cs="Times New Roman"/>
          <w:kern w:val="1"/>
          <w:sz w:val="28"/>
          <w:szCs w:val="28"/>
          <w:lang w:eastAsia="zh-CN"/>
        </w:rPr>
        <w:t>ДВУ = Бп * Цб * К,</w:t>
      </w:r>
    </w:p>
    <w:p w:rsidR="004E1394" w:rsidRPr="004E1394" w:rsidRDefault="004E1394" w:rsidP="004E1394">
      <w:pPr>
        <w:widowControl w:val="0"/>
        <w:suppressAutoHyphens/>
        <w:spacing w:after="0" w:line="360" w:lineRule="auto"/>
        <w:jc w:val="both"/>
        <w:rPr>
          <w:rFonts w:ascii="Times New Roman" w:eastAsia="Times New Roman" w:hAnsi="Times New Roman" w:cs="Times New Roman"/>
          <w:kern w:val="1"/>
          <w:sz w:val="28"/>
          <w:szCs w:val="28"/>
          <w:lang w:eastAsia="zh-CN"/>
        </w:rPr>
      </w:pPr>
      <w:r w:rsidRPr="004E1394">
        <w:rPr>
          <w:rFonts w:ascii="Times New Roman" w:eastAsia="Times New Roman" w:hAnsi="Times New Roman" w:cs="Times New Roman"/>
          <w:kern w:val="1"/>
          <w:sz w:val="28"/>
          <w:szCs w:val="28"/>
          <w:lang w:eastAsia="zh-CN"/>
        </w:rPr>
        <w:t>где ДВУ — действительно возможный урожай, ц/га;</w:t>
      </w:r>
    </w:p>
    <w:p w:rsidR="004E1394" w:rsidRPr="004E1394" w:rsidRDefault="004E1394" w:rsidP="004E1394">
      <w:pPr>
        <w:widowControl w:val="0"/>
        <w:suppressAutoHyphens/>
        <w:spacing w:after="0" w:line="360" w:lineRule="auto"/>
        <w:jc w:val="both"/>
        <w:rPr>
          <w:rFonts w:ascii="Times New Roman" w:eastAsia="Times New Roman" w:hAnsi="Times New Roman" w:cs="Times New Roman"/>
          <w:kern w:val="1"/>
          <w:sz w:val="28"/>
          <w:szCs w:val="28"/>
          <w:lang w:eastAsia="zh-CN"/>
        </w:rPr>
      </w:pPr>
      <w:r w:rsidRPr="004E1394">
        <w:rPr>
          <w:rFonts w:ascii="Times New Roman" w:eastAsia="Times New Roman" w:hAnsi="Times New Roman" w:cs="Times New Roman"/>
          <w:kern w:val="1"/>
          <w:sz w:val="28"/>
          <w:szCs w:val="28"/>
          <w:lang w:eastAsia="zh-CN"/>
        </w:rPr>
        <w:t xml:space="preserve">Бп — балл пашни; </w:t>
      </w:r>
    </w:p>
    <w:p w:rsidR="004E1394" w:rsidRPr="004E1394" w:rsidRDefault="004E1394" w:rsidP="004E1394">
      <w:pPr>
        <w:widowControl w:val="0"/>
        <w:suppressAutoHyphens/>
        <w:spacing w:after="0" w:line="360" w:lineRule="auto"/>
        <w:jc w:val="both"/>
        <w:rPr>
          <w:rFonts w:ascii="Times New Roman" w:eastAsia="Times New Roman" w:hAnsi="Times New Roman" w:cs="Times New Roman"/>
          <w:kern w:val="1"/>
          <w:sz w:val="28"/>
          <w:szCs w:val="28"/>
          <w:lang w:eastAsia="zh-CN"/>
        </w:rPr>
      </w:pPr>
      <w:r w:rsidRPr="004E1394">
        <w:rPr>
          <w:rFonts w:ascii="Times New Roman" w:eastAsia="Times New Roman" w:hAnsi="Times New Roman" w:cs="Times New Roman"/>
          <w:kern w:val="1"/>
          <w:sz w:val="28"/>
          <w:szCs w:val="28"/>
          <w:lang w:eastAsia="zh-CN"/>
        </w:rPr>
        <w:t xml:space="preserve">Цб — цена балла пашни, кг семян на 1 балл пашни; </w:t>
      </w:r>
    </w:p>
    <w:p w:rsidR="004E1394" w:rsidRPr="004E1394" w:rsidRDefault="004E1394" w:rsidP="004E1394">
      <w:pPr>
        <w:widowControl w:val="0"/>
        <w:suppressAutoHyphens/>
        <w:spacing w:after="0" w:line="360" w:lineRule="auto"/>
        <w:jc w:val="both"/>
        <w:rPr>
          <w:rFonts w:ascii="Times New Roman" w:eastAsia="Times New Roman" w:hAnsi="Times New Roman" w:cs="Times New Roman"/>
          <w:kern w:val="1"/>
          <w:sz w:val="28"/>
          <w:szCs w:val="28"/>
          <w:lang w:eastAsia="zh-CN"/>
        </w:rPr>
      </w:pPr>
      <w:r w:rsidRPr="004E1394">
        <w:rPr>
          <w:rFonts w:ascii="Times New Roman" w:eastAsia="Times New Roman" w:hAnsi="Times New Roman" w:cs="Times New Roman"/>
          <w:kern w:val="1"/>
          <w:sz w:val="28"/>
          <w:szCs w:val="28"/>
          <w:lang w:eastAsia="zh-CN"/>
        </w:rPr>
        <w:t>К — поправочный коэффициент на агрохимические свойства почвы.</w:t>
      </w:r>
    </w:p>
    <w:p w:rsidR="00692DAC" w:rsidRPr="00692DAC" w:rsidRDefault="00326919" w:rsidP="00692DAC">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692DAC">
        <w:rPr>
          <w:rFonts w:ascii="Times New Roman" w:eastAsia="Times New Roman" w:hAnsi="Times New Roman" w:cs="Times New Roman"/>
          <w:b/>
          <w:color w:val="000000"/>
          <w:spacing w:val="-3"/>
          <w:sz w:val="28"/>
          <w:szCs w:val="28"/>
          <w:lang w:eastAsia="ru-RU"/>
        </w:rPr>
        <w:t>2. ПРИРОДНО-КЛИМАТИЧЕСКАЯ ХАРАКТЕРИСТИКА ТЕРРИТОРИИ ВОЗДЕЛЫВАНИЯ И УРОВНИ ПРОГРАММИРУЕМОЙ УРОЖАЙНОСТИ</w:t>
      </w:r>
    </w:p>
    <w:p w:rsidR="00692DAC" w:rsidRDefault="00692DAC" w:rsidP="00692DA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pacing w:val="7"/>
          <w:sz w:val="28"/>
          <w:szCs w:val="28"/>
          <w:lang w:eastAsia="ru-RU"/>
        </w:rPr>
      </w:pPr>
      <w:r w:rsidRPr="00692DAC">
        <w:rPr>
          <w:rFonts w:ascii="Times New Roman" w:eastAsia="Times New Roman" w:hAnsi="Times New Roman" w:cs="Times New Roman"/>
          <w:b/>
          <w:color w:val="000000"/>
          <w:spacing w:val="7"/>
          <w:sz w:val="28"/>
          <w:szCs w:val="28"/>
          <w:lang w:eastAsia="ru-RU"/>
        </w:rPr>
        <w:t xml:space="preserve">2.1. </w:t>
      </w:r>
      <w:r w:rsidRPr="00692DAC">
        <w:rPr>
          <w:rFonts w:ascii="Times New Roman" w:eastAsia="Times New Roman" w:hAnsi="Times New Roman" w:cs="Times New Roman"/>
          <w:b/>
          <w:i/>
          <w:iCs/>
          <w:color w:val="000000"/>
          <w:spacing w:val="7"/>
          <w:sz w:val="28"/>
          <w:szCs w:val="28"/>
          <w:lang w:eastAsia="ru-RU"/>
        </w:rPr>
        <w:t>Климатическая характеристика территории возделывания</w:t>
      </w:r>
      <w:r w:rsidRPr="00692DAC">
        <w:rPr>
          <w:rFonts w:ascii="Times New Roman" w:eastAsia="Times New Roman" w:hAnsi="Times New Roman" w:cs="Times New Roman"/>
          <w:i/>
          <w:iCs/>
          <w:color w:val="000000"/>
          <w:spacing w:val="7"/>
          <w:sz w:val="28"/>
          <w:szCs w:val="28"/>
          <w:lang w:eastAsia="ru-RU"/>
        </w:rPr>
        <w:t xml:space="preserve">. </w:t>
      </w:r>
    </w:p>
    <w:p w:rsidR="00126770" w:rsidRDefault="003E49FA" w:rsidP="00692DA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3"/>
          <w:sz w:val="28"/>
          <w:szCs w:val="28"/>
          <w:lang w:eastAsia="ru-RU"/>
        </w:rPr>
      </w:pPr>
      <w:r w:rsidRPr="00326919">
        <w:rPr>
          <w:rFonts w:ascii="Times New Roman" w:eastAsia="Times New Roman" w:hAnsi="Times New Roman" w:cs="Times New Roman"/>
          <w:color w:val="000000"/>
          <w:spacing w:val="7"/>
          <w:sz w:val="28"/>
          <w:szCs w:val="28"/>
          <w:lang w:eastAsia="ru-RU"/>
        </w:rPr>
        <w:t>В данном подразделе п</w:t>
      </w:r>
      <w:r w:rsidR="00692DAC" w:rsidRPr="00326919">
        <w:rPr>
          <w:rFonts w:ascii="Times New Roman" w:eastAsia="Times New Roman" w:hAnsi="Times New Roman" w:cs="Times New Roman"/>
          <w:color w:val="000000"/>
          <w:spacing w:val="7"/>
          <w:sz w:val="28"/>
          <w:szCs w:val="28"/>
          <w:lang w:eastAsia="ru-RU"/>
        </w:rPr>
        <w:t>о средним многолетним показате</w:t>
      </w:r>
      <w:r w:rsidR="00692DAC" w:rsidRPr="00326919">
        <w:rPr>
          <w:rFonts w:ascii="Times New Roman" w:eastAsia="Times New Roman" w:hAnsi="Times New Roman" w:cs="Times New Roman"/>
          <w:color w:val="000000"/>
          <w:spacing w:val="2"/>
          <w:sz w:val="28"/>
          <w:szCs w:val="28"/>
          <w:lang w:eastAsia="ru-RU"/>
        </w:rPr>
        <w:t>лям</w:t>
      </w:r>
      <w:r w:rsidR="00692DAC" w:rsidRPr="00692DAC">
        <w:rPr>
          <w:rFonts w:ascii="Times New Roman" w:eastAsia="Times New Roman" w:hAnsi="Times New Roman" w:cs="Times New Roman"/>
          <w:color w:val="000000"/>
          <w:spacing w:val="2"/>
          <w:sz w:val="28"/>
          <w:szCs w:val="28"/>
          <w:lang w:eastAsia="ru-RU"/>
        </w:rPr>
        <w:t xml:space="preserve"> </w:t>
      </w:r>
      <w:r w:rsidR="00692DAC" w:rsidRPr="00692DAC">
        <w:rPr>
          <w:rFonts w:ascii="Times New Roman" w:eastAsia="Times New Roman" w:hAnsi="Times New Roman" w:cs="Times New Roman"/>
          <w:color w:val="000000"/>
          <w:spacing w:val="2"/>
          <w:sz w:val="28"/>
          <w:szCs w:val="28"/>
          <w:lang w:eastAsia="ru-RU"/>
        </w:rPr>
        <w:lastRenderedPageBreak/>
        <w:t xml:space="preserve">ближайшей метеостанции дается общая характеристика климата </w:t>
      </w:r>
      <w:r w:rsidR="00126770">
        <w:rPr>
          <w:rFonts w:ascii="Times New Roman" w:eastAsia="Times New Roman" w:hAnsi="Times New Roman" w:cs="Times New Roman"/>
          <w:color w:val="000000"/>
          <w:spacing w:val="2"/>
          <w:sz w:val="28"/>
          <w:szCs w:val="28"/>
          <w:lang w:eastAsia="ru-RU"/>
        </w:rPr>
        <w:t>предприятия</w:t>
      </w:r>
      <w:r w:rsidR="00326919">
        <w:rPr>
          <w:rFonts w:ascii="Times New Roman" w:eastAsia="Times New Roman" w:hAnsi="Times New Roman" w:cs="Times New Roman"/>
          <w:color w:val="000000"/>
          <w:spacing w:val="3"/>
          <w:sz w:val="28"/>
          <w:szCs w:val="28"/>
          <w:lang w:eastAsia="ru-RU"/>
        </w:rPr>
        <w:t>.</w:t>
      </w:r>
    </w:p>
    <w:p w:rsidR="00692DAC" w:rsidRPr="00692DAC" w:rsidRDefault="00692DAC" w:rsidP="00692DAC">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2DAC">
        <w:rPr>
          <w:rFonts w:ascii="Times New Roman" w:eastAsia="Times New Roman" w:hAnsi="Times New Roman" w:cs="Times New Roman"/>
          <w:color w:val="000000"/>
          <w:spacing w:val="3"/>
          <w:sz w:val="28"/>
          <w:szCs w:val="28"/>
          <w:lang w:eastAsia="ru-RU"/>
        </w:rPr>
        <w:t xml:space="preserve">Характеризуются отдельные его элементы (осадки, температура воздуха, почвы, относительная влажность воздуха, сумма активных температур, </w:t>
      </w:r>
      <w:r w:rsidRPr="00692DAC">
        <w:rPr>
          <w:rFonts w:ascii="Times New Roman" w:eastAsia="Times New Roman" w:hAnsi="Times New Roman" w:cs="Times New Roman"/>
          <w:color w:val="000000"/>
          <w:spacing w:val="6"/>
          <w:sz w:val="28"/>
          <w:szCs w:val="28"/>
          <w:lang w:eastAsia="ru-RU"/>
        </w:rPr>
        <w:t xml:space="preserve">запасы продуктивной влаги в корнеобитаемом слое почвы на </w:t>
      </w:r>
      <w:r w:rsidRPr="00692DAC">
        <w:rPr>
          <w:rFonts w:ascii="Times New Roman" w:eastAsia="Times New Roman" w:hAnsi="Times New Roman" w:cs="Times New Roman"/>
          <w:color w:val="000000"/>
          <w:spacing w:val="1"/>
          <w:sz w:val="28"/>
          <w:szCs w:val="28"/>
          <w:lang w:eastAsia="ru-RU"/>
        </w:rPr>
        <w:t>дату посева культуры и уборки урожая, приход ФАР</w:t>
      </w:r>
      <w:r w:rsidRPr="00692DAC">
        <w:rPr>
          <w:rFonts w:ascii="Times New Roman" w:eastAsia="Times New Roman" w:hAnsi="Times New Roman" w:cs="Times New Roman"/>
          <w:color w:val="000000"/>
          <w:spacing w:val="5"/>
          <w:sz w:val="28"/>
          <w:szCs w:val="28"/>
          <w:lang w:eastAsia="ru-RU"/>
        </w:rPr>
        <w:t xml:space="preserve">, </w:t>
      </w:r>
      <w:r w:rsidRPr="00692DAC">
        <w:rPr>
          <w:rFonts w:ascii="Times New Roman" w:eastAsia="Times New Roman" w:hAnsi="Times New Roman" w:cs="Times New Roman"/>
          <w:color w:val="000000"/>
          <w:spacing w:val="4"/>
          <w:sz w:val="28"/>
          <w:szCs w:val="28"/>
          <w:lang w:eastAsia="ru-RU"/>
        </w:rPr>
        <w:t>даты первых и последних заморозков, продолжительность безморозного периода, глубина промерзания почвы, глубина снежного покрова). Основные показатели метеоусловий необходимо занести в таб</w:t>
      </w:r>
      <w:r w:rsidRPr="00692DAC">
        <w:rPr>
          <w:rFonts w:ascii="Times New Roman" w:eastAsia="Times New Roman" w:hAnsi="Times New Roman" w:cs="Times New Roman"/>
          <w:color w:val="000000"/>
          <w:spacing w:val="3"/>
          <w:sz w:val="28"/>
          <w:szCs w:val="28"/>
          <w:lang w:eastAsia="ru-RU"/>
        </w:rPr>
        <w:t xml:space="preserve">лицу </w:t>
      </w:r>
      <w:r>
        <w:rPr>
          <w:rFonts w:ascii="Times New Roman" w:eastAsia="Times New Roman" w:hAnsi="Times New Roman" w:cs="Times New Roman"/>
          <w:color w:val="000000"/>
          <w:spacing w:val="3"/>
          <w:sz w:val="28"/>
          <w:szCs w:val="28"/>
          <w:lang w:eastAsia="ru-RU"/>
        </w:rPr>
        <w:t>3</w:t>
      </w:r>
      <w:r w:rsidRPr="00692DAC">
        <w:rPr>
          <w:rFonts w:ascii="Times New Roman" w:eastAsia="Times New Roman" w:hAnsi="Times New Roman" w:cs="Times New Roman"/>
          <w:color w:val="000000"/>
          <w:spacing w:val="3"/>
          <w:sz w:val="28"/>
          <w:szCs w:val="28"/>
          <w:lang w:eastAsia="ru-RU"/>
        </w:rPr>
        <w:t>.</w:t>
      </w:r>
    </w:p>
    <w:p w:rsidR="00692DAC" w:rsidRDefault="00692DAC" w:rsidP="00692DA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pacing w:val="8"/>
          <w:sz w:val="28"/>
          <w:szCs w:val="28"/>
          <w:lang w:eastAsia="ru-RU"/>
        </w:rPr>
      </w:pPr>
      <w:r w:rsidRPr="00692DAC">
        <w:rPr>
          <w:rFonts w:ascii="Times New Roman" w:eastAsia="Times New Roman" w:hAnsi="Times New Roman" w:cs="Times New Roman"/>
          <w:color w:val="000000"/>
          <w:spacing w:val="6"/>
          <w:sz w:val="28"/>
          <w:szCs w:val="28"/>
          <w:lang w:eastAsia="ru-RU"/>
        </w:rPr>
        <w:t xml:space="preserve">Таблица </w:t>
      </w:r>
      <w:r>
        <w:rPr>
          <w:rFonts w:ascii="Times New Roman" w:eastAsia="Times New Roman" w:hAnsi="Times New Roman" w:cs="Times New Roman"/>
          <w:color w:val="000000"/>
          <w:spacing w:val="6"/>
          <w:sz w:val="28"/>
          <w:szCs w:val="28"/>
          <w:lang w:eastAsia="ru-RU"/>
        </w:rPr>
        <w:t>3</w:t>
      </w:r>
      <w:r w:rsidRPr="00692DAC">
        <w:rPr>
          <w:rFonts w:ascii="Times New Roman" w:eastAsia="Times New Roman" w:hAnsi="Times New Roman" w:cs="Times New Roman"/>
          <w:color w:val="000000"/>
          <w:spacing w:val="6"/>
          <w:sz w:val="28"/>
          <w:szCs w:val="28"/>
          <w:lang w:eastAsia="ru-RU"/>
        </w:rPr>
        <w:t xml:space="preserve"> – Основные показатели метеоусловий по многолетним данным</w:t>
      </w:r>
      <w:r w:rsidRPr="00692DAC">
        <w:rPr>
          <w:rFonts w:ascii="Times New Roman" w:eastAsia="Times New Roman" w:hAnsi="Times New Roman" w:cs="Times New Roman"/>
          <w:sz w:val="28"/>
          <w:szCs w:val="28"/>
          <w:lang w:eastAsia="ru-RU"/>
        </w:rPr>
        <w:t xml:space="preserve"> </w:t>
      </w:r>
      <w:r w:rsidRPr="00692DAC">
        <w:rPr>
          <w:rFonts w:ascii="Times New Roman" w:eastAsia="Times New Roman" w:hAnsi="Times New Roman" w:cs="Times New Roman"/>
          <w:color w:val="000000"/>
          <w:spacing w:val="8"/>
          <w:sz w:val="28"/>
          <w:szCs w:val="28"/>
          <w:lang w:eastAsia="ru-RU"/>
        </w:rPr>
        <w:t>метеостанции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616"/>
        <w:gridCol w:w="616"/>
        <w:gridCol w:w="617"/>
        <w:gridCol w:w="617"/>
        <w:gridCol w:w="617"/>
        <w:gridCol w:w="617"/>
        <w:gridCol w:w="617"/>
        <w:gridCol w:w="617"/>
        <w:gridCol w:w="617"/>
        <w:gridCol w:w="618"/>
        <w:gridCol w:w="618"/>
        <w:gridCol w:w="618"/>
      </w:tblGrid>
      <w:tr w:rsidR="00692DAC" w:rsidRPr="00692DAC" w:rsidTr="000D0114">
        <w:tc>
          <w:tcPr>
            <w:tcW w:w="2166" w:type="dxa"/>
            <w:vMerge w:val="restart"/>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Показатели</w:t>
            </w:r>
          </w:p>
        </w:tc>
        <w:tc>
          <w:tcPr>
            <w:tcW w:w="7405" w:type="dxa"/>
            <w:gridSpan w:val="12"/>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Месяцы</w:t>
            </w:r>
          </w:p>
        </w:tc>
      </w:tr>
      <w:tr w:rsidR="00692DAC" w:rsidRPr="00692DAC" w:rsidTr="000D0114">
        <w:tc>
          <w:tcPr>
            <w:tcW w:w="2166" w:type="dxa"/>
            <w:vMerge/>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6"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1</w:t>
            </w:r>
          </w:p>
        </w:tc>
        <w:tc>
          <w:tcPr>
            <w:tcW w:w="616"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2</w:t>
            </w: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3</w:t>
            </w: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4</w:t>
            </w: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5</w:t>
            </w: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6</w:t>
            </w: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7</w:t>
            </w: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8</w:t>
            </w: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9</w:t>
            </w: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10</w:t>
            </w: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11</w:t>
            </w: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12</w:t>
            </w:r>
          </w:p>
        </w:tc>
      </w:tr>
      <w:tr w:rsidR="00692DAC" w:rsidRPr="00692DAC" w:rsidTr="000D0114">
        <w:tc>
          <w:tcPr>
            <w:tcW w:w="2166"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Осадки, мм</w:t>
            </w:r>
          </w:p>
        </w:tc>
        <w:tc>
          <w:tcPr>
            <w:tcW w:w="616"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6"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692DAC" w:rsidRPr="00692DAC" w:rsidTr="000D0114">
        <w:tc>
          <w:tcPr>
            <w:tcW w:w="2166"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 xml:space="preserve">Среднесуточная температура воздуха, </w:t>
            </w:r>
            <w:r w:rsidRPr="00692DAC">
              <w:rPr>
                <w:rFonts w:ascii="Times New Roman" w:eastAsia="Times New Roman" w:hAnsi="Times New Roman" w:cs="Times New Roman"/>
                <w:sz w:val="24"/>
                <w:szCs w:val="24"/>
                <w:vertAlign w:val="superscript"/>
                <w:lang w:eastAsia="ru-RU"/>
              </w:rPr>
              <w:t>0</w:t>
            </w:r>
            <w:r w:rsidRPr="00692DAC">
              <w:rPr>
                <w:rFonts w:ascii="Times New Roman" w:eastAsia="Times New Roman" w:hAnsi="Times New Roman" w:cs="Times New Roman"/>
                <w:sz w:val="24"/>
                <w:szCs w:val="24"/>
                <w:lang w:eastAsia="ru-RU"/>
              </w:rPr>
              <w:t>С</w:t>
            </w:r>
          </w:p>
        </w:tc>
        <w:tc>
          <w:tcPr>
            <w:tcW w:w="616"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6"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692DAC" w:rsidRPr="00692DAC" w:rsidTr="000D0114">
        <w:tc>
          <w:tcPr>
            <w:tcW w:w="2166"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Гидротермический коэффициент (ГТК)</w:t>
            </w:r>
          </w:p>
        </w:tc>
        <w:tc>
          <w:tcPr>
            <w:tcW w:w="616"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6"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692DAC" w:rsidRPr="00692DAC" w:rsidTr="000D0114">
        <w:tc>
          <w:tcPr>
            <w:tcW w:w="2166"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92DAC">
              <w:rPr>
                <w:rFonts w:ascii="Times New Roman" w:eastAsia="Times New Roman" w:hAnsi="Times New Roman" w:cs="Times New Roman"/>
                <w:sz w:val="24"/>
                <w:szCs w:val="24"/>
                <w:lang w:eastAsia="ru-RU"/>
              </w:rPr>
              <w:t>Приход ФАР, МДж/кв. см</w:t>
            </w:r>
          </w:p>
        </w:tc>
        <w:tc>
          <w:tcPr>
            <w:tcW w:w="616"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6"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7"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618" w:type="dxa"/>
          </w:tcPr>
          <w:p w:rsidR="00692DAC" w:rsidRPr="00692DAC" w:rsidRDefault="00692DAC" w:rsidP="00692D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rsidR="003E49FA" w:rsidRDefault="003E49FA" w:rsidP="00FE269F">
      <w:pPr>
        <w:widowControl w:val="0"/>
        <w:suppressAutoHyphens/>
        <w:spacing w:after="0" w:line="240" w:lineRule="auto"/>
        <w:jc w:val="center"/>
        <w:rPr>
          <w:rFonts w:ascii="Times New Roman" w:eastAsia="Times New Roman" w:hAnsi="Times New Roman" w:cs="Times New Roman"/>
          <w:b/>
          <w:bCs/>
          <w:kern w:val="1"/>
          <w:sz w:val="28"/>
          <w:szCs w:val="28"/>
          <w:lang w:eastAsia="zh-CN"/>
        </w:rPr>
      </w:pPr>
    </w:p>
    <w:p w:rsidR="00FE269F" w:rsidRPr="00FE269F" w:rsidRDefault="00FE269F" w:rsidP="00FE269F">
      <w:pPr>
        <w:widowControl w:val="0"/>
        <w:suppressAutoHyphens/>
        <w:spacing w:after="0" w:line="240" w:lineRule="auto"/>
        <w:jc w:val="center"/>
        <w:rPr>
          <w:rFonts w:ascii="Times New Roman" w:eastAsia="Times New Roman" w:hAnsi="Times New Roman" w:cs="Times New Roman"/>
          <w:b/>
          <w:bCs/>
          <w:kern w:val="1"/>
          <w:sz w:val="28"/>
          <w:szCs w:val="28"/>
          <w:lang w:eastAsia="zh-CN"/>
        </w:rPr>
      </w:pPr>
      <w:r w:rsidRPr="00FE269F">
        <w:rPr>
          <w:rFonts w:ascii="Times New Roman" w:eastAsia="Times New Roman" w:hAnsi="Times New Roman" w:cs="Times New Roman"/>
          <w:b/>
          <w:bCs/>
          <w:kern w:val="1"/>
          <w:sz w:val="28"/>
          <w:szCs w:val="28"/>
          <w:lang w:eastAsia="zh-CN"/>
        </w:rPr>
        <w:t>2.2. Почвенные условия.</w:t>
      </w:r>
    </w:p>
    <w:p w:rsidR="00A94F70" w:rsidRDefault="00A94F70" w:rsidP="00F5306C">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color w:val="000000"/>
          <w:spacing w:val="3"/>
          <w:sz w:val="28"/>
          <w:szCs w:val="28"/>
          <w:lang w:eastAsia="ru-RU"/>
        </w:rPr>
      </w:pPr>
    </w:p>
    <w:p w:rsidR="00F5306C" w:rsidRDefault="00FE269F" w:rsidP="00F5306C">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color w:val="000000"/>
          <w:spacing w:val="2"/>
          <w:sz w:val="28"/>
          <w:szCs w:val="28"/>
          <w:lang w:eastAsia="ru-RU"/>
        </w:rPr>
      </w:pPr>
      <w:r w:rsidRPr="00FE269F">
        <w:rPr>
          <w:rFonts w:ascii="Times New Roman" w:eastAsia="Times New Roman" w:hAnsi="Times New Roman" w:cs="Times New Roman"/>
          <w:color w:val="000000"/>
          <w:spacing w:val="3"/>
          <w:sz w:val="28"/>
          <w:szCs w:val="28"/>
          <w:lang w:eastAsia="ru-RU"/>
        </w:rPr>
        <w:t xml:space="preserve">В данном подразделе дается краткая характеристика всех почвенных разновидностей </w:t>
      </w:r>
      <w:r>
        <w:rPr>
          <w:rFonts w:ascii="Times New Roman" w:eastAsia="Times New Roman" w:hAnsi="Times New Roman" w:cs="Times New Roman"/>
          <w:color w:val="000000"/>
          <w:spacing w:val="3"/>
          <w:sz w:val="28"/>
          <w:szCs w:val="28"/>
          <w:lang w:eastAsia="ru-RU"/>
        </w:rPr>
        <w:t>предприятия</w:t>
      </w:r>
      <w:r w:rsidRPr="00FE269F">
        <w:rPr>
          <w:rFonts w:ascii="Times New Roman" w:eastAsia="Times New Roman" w:hAnsi="Times New Roman" w:cs="Times New Roman"/>
          <w:color w:val="000000"/>
          <w:spacing w:val="2"/>
          <w:sz w:val="28"/>
          <w:szCs w:val="28"/>
          <w:lang w:eastAsia="ru-RU"/>
        </w:rPr>
        <w:t xml:space="preserve">. </w:t>
      </w:r>
    </w:p>
    <w:p w:rsidR="00F5306C" w:rsidRDefault="00FE269F" w:rsidP="00F5306C">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color w:val="000000"/>
          <w:spacing w:val="4"/>
          <w:sz w:val="28"/>
          <w:szCs w:val="28"/>
          <w:lang w:eastAsia="ru-RU"/>
        </w:rPr>
      </w:pPr>
      <w:r w:rsidRPr="00FE269F">
        <w:rPr>
          <w:rFonts w:ascii="Times New Roman" w:eastAsia="Times New Roman" w:hAnsi="Times New Roman" w:cs="Times New Roman"/>
          <w:color w:val="000000"/>
          <w:spacing w:val="2"/>
          <w:sz w:val="28"/>
          <w:szCs w:val="28"/>
          <w:lang w:eastAsia="ru-RU"/>
        </w:rPr>
        <w:t xml:space="preserve">Приводятся физико-химические и агрофизические свойства </w:t>
      </w:r>
      <w:r w:rsidRPr="00FE269F">
        <w:rPr>
          <w:rFonts w:ascii="Times New Roman" w:eastAsia="Times New Roman" w:hAnsi="Times New Roman" w:cs="Times New Roman"/>
          <w:color w:val="000000"/>
          <w:spacing w:val="4"/>
          <w:sz w:val="28"/>
          <w:szCs w:val="28"/>
          <w:lang w:eastAsia="ru-RU"/>
        </w:rPr>
        <w:t>почвы</w:t>
      </w:r>
      <w:r w:rsidR="00F5306C">
        <w:rPr>
          <w:rFonts w:ascii="Times New Roman" w:eastAsia="Times New Roman" w:hAnsi="Times New Roman" w:cs="Times New Roman"/>
          <w:color w:val="000000"/>
          <w:spacing w:val="4"/>
          <w:sz w:val="28"/>
          <w:szCs w:val="28"/>
          <w:lang w:eastAsia="ru-RU"/>
        </w:rPr>
        <w:t>.</w:t>
      </w:r>
    </w:p>
    <w:p w:rsidR="00FE269F" w:rsidRPr="00FE269F" w:rsidRDefault="00FE269F" w:rsidP="00F5306C">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color w:val="000000"/>
          <w:spacing w:val="3"/>
          <w:sz w:val="28"/>
          <w:szCs w:val="28"/>
          <w:lang w:eastAsia="ru-RU"/>
        </w:rPr>
      </w:pPr>
      <w:r w:rsidRPr="00FE269F">
        <w:rPr>
          <w:rFonts w:ascii="Times New Roman" w:eastAsia="Times New Roman" w:hAnsi="Times New Roman" w:cs="Times New Roman"/>
          <w:color w:val="000000"/>
          <w:spacing w:val="4"/>
          <w:sz w:val="28"/>
          <w:szCs w:val="28"/>
          <w:lang w:eastAsia="ru-RU"/>
        </w:rPr>
        <w:t>Делается вывод о способности данной почвы при естественном плодородии удовлетворять потребности растений в элементах минерального питания для формирования</w:t>
      </w:r>
      <w:r w:rsidRPr="00FE269F">
        <w:rPr>
          <w:rFonts w:ascii="Times New Roman" w:eastAsia="Times New Roman" w:hAnsi="Times New Roman" w:cs="Times New Roman"/>
          <w:color w:val="000000"/>
          <w:spacing w:val="5"/>
          <w:sz w:val="28"/>
          <w:szCs w:val="28"/>
          <w:lang w:eastAsia="ru-RU"/>
        </w:rPr>
        <w:t xml:space="preserve"> высоких урожаев.</w:t>
      </w:r>
    </w:p>
    <w:p w:rsidR="00FE269F" w:rsidRDefault="00FE269F" w:rsidP="00F5306C">
      <w:pPr>
        <w:widowControl w:val="0"/>
        <w:shd w:val="clear" w:color="auto" w:fill="FFFFFF"/>
        <w:autoSpaceDE w:val="0"/>
        <w:autoSpaceDN w:val="0"/>
        <w:adjustRightInd w:val="0"/>
        <w:spacing w:after="0" w:line="360" w:lineRule="auto"/>
        <w:ind w:firstLine="703"/>
        <w:jc w:val="both"/>
        <w:rPr>
          <w:rFonts w:ascii="Times New Roman" w:eastAsia="Times New Roman" w:hAnsi="Times New Roman" w:cs="Times New Roman"/>
          <w:color w:val="000000"/>
          <w:spacing w:val="5"/>
          <w:sz w:val="28"/>
          <w:szCs w:val="28"/>
          <w:lang w:eastAsia="ru-RU"/>
        </w:rPr>
      </w:pPr>
      <w:r w:rsidRPr="00FE269F">
        <w:rPr>
          <w:rFonts w:ascii="Times New Roman" w:eastAsia="Times New Roman" w:hAnsi="Times New Roman" w:cs="Times New Roman"/>
          <w:color w:val="000000"/>
          <w:spacing w:val="4"/>
          <w:sz w:val="28"/>
          <w:szCs w:val="28"/>
          <w:lang w:eastAsia="ru-RU"/>
        </w:rPr>
        <w:t>Аргументируется оптимально возможная глубина основной и предпосевной обработки почвы, основываясь на мощности пахотного слоя, содержании гумуса, объемной масс</w:t>
      </w:r>
      <w:r w:rsidR="00F5306C">
        <w:rPr>
          <w:rFonts w:ascii="Times New Roman" w:eastAsia="Times New Roman" w:hAnsi="Times New Roman" w:cs="Times New Roman"/>
          <w:color w:val="000000"/>
          <w:spacing w:val="4"/>
          <w:sz w:val="28"/>
          <w:szCs w:val="28"/>
          <w:lang w:eastAsia="ru-RU"/>
        </w:rPr>
        <w:t>ы</w:t>
      </w:r>
      <w:r w:rsidRPr="00FE269F">
        <w:rPr>
          <w:rFonts w:ascii="Times New Roman" w:eastAsia="Times New Roman" w:hAnsi="Times New Roman" w:cs="Times New Roman"/>
          <w:color w:val="000000"/>
          <w:spacing w:val="4"/>
          <w:sz w:val="28"/>
          <w:szCs w:val="28"/>
          <w:lang w:eastAsia="ru-RU"/>
        </w:rPr>
        <w:t xml:space="preserve"> </w:t>
      </w:r>
      <w:r w:rsidRPr="00FE269F">
        <w:rPr>
          <w:rFonts w:ascii="Times New Roman" w:eastAsia="Times New Roman" w:hAnsi="Times New Roman" w:cs="Times New Roman"/>
          <w:color w:val="000000"/>
          <w:spacing w:val="5"/>
          <w:sz w:val="28"/>
          <w:szCs w:val="28"/>
          <w:lang w:eastAsia="ru-RU"/>
        </w:rPr>
        <w:t>по слоям и горизонтам.</w:t>
      </w:r>
    </w:p>
    <w:p w:rsidR="00FA2C89" w:rsidRPr="00FE269F" w:rsidRDefault="00FA2C89" w:rsidP="00F5306C">
      <w:pPr>
        <w:widowControl w:val="0"/>
        <w:shd w:val="clear" w:color="auto" w:fill="FFFFFF"/>
        <w:autoSpaceDE w:val="0"/>
        <w:autoSpaceDN w:val="0"/>
        <w:adjustRightInd w:val="0"/>
        <w:spacing w:after="0" w:line="360" w:lineRule="auto"/>
        <w:ind w:firstLine="703"/>
        <w:jc w:val="both"/>
        <w:rPr>
          <w:rFonts w:ascii="Times New Roman" w:eastAsia="Times New Roman" w:hAnsi="Times New Roman" w:cs="Times New Roman"/>
          <w:sz w:val="28"/>
          <w:szCs w:val="28"/>
          <w:lang w:eastAsia="ru-RU"/>
        </w:rPr>
      </w:pPr>
    </w:p>
    <w:p w:rsidR="00A94F70" w:rsidRPr="00A94F70" w:rsidRDefault="00A94F70" w:rsidP="00A94F70">
      <w:pPr>
        <w:widowControl w:val="0"/>
        <w:suppressAutoHyphens/>
        <w:spacing w:after="0" w:line="360" w:lineRule="auto"/>
        <w:jc w:val="center"/>
        <w:rPr>
          <w:rFonts w:ascii="Times New Roman" w:eastAsia="Times New Roman" w:hAnsi="Times New Roman" w:cs="Times New Roman"/>
          <w:b/>
          <w:bCs/>
          <w:kern w:val="1"/>
          <w:sz w:val="28"/>
          <w:szCs w:val="28"/>
          <w:lang w:eastAsia="zh-CN"/>
        </w:rPr>
      </w:pPr>
      <w:r w:rsidRPr="00A94F70">
        <w:rPr>
          <w:rFonts w:ascii="Times New Roman" w:eastAsia="Times New Roman" w:hAnsi="Times New Roman" w:cs="Times New Roman"/>
          <w:b/>
          <w:bCs/>
          <w:kern w:val="1"/>
          <w:sz w:val="28"/>
          <w:szCs w:val="28"/>
          <w:lang w:eastAsia="zh-CN"/>
        </w:rPr>
        <w:lastRenderedPageBreak/>
        <w:t>2.3. Уровни урожайности, обеспечиваемые природно-климатическими условиями зоны возделывания</w:t>
      </w:r>
    </w:p>
    <w:p w:rsidR="00FA2C89" w:rsidRDefault="00FA2C89" w:rsidP="00A94F70">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p>
    <w:p w:rsidR="00A94F70" w:rsidRPr="00A94F70" w:rsidRDefault="00A94F70" w:rsidP="00A94F70">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r w:rsidRPr="00A94F70">
        <w:rPr>
          <w:rFonts w:ascii="Times New Roman" w:eastAsia="Times New Roman" w:hAnsi="Times New Roman" w:cs="Times New Roman"/>
          <w:color w:val="000000"/>
          <w:spacing w:val="5"/>
          <w:sz w:val="28"/>
          <w:szCs w:val="28"/>
          <w:lang w:eastAsia="ru-RU"/>
        </w:rPr>
        <w:t xml:space="preserve">В данном подразделе </w:t>
      </w:r>
      <w:r>
        <w:rPr>
          <w:rFonts w:ascii="Times New Roman" w:eastAsia="Times New Roman" w:hAnsi="Times New Roman" w:cs="Times New Roman"/>
          <w:color w:val="000000"/>
          <w:spacing w:val="5"/>
          <w:sz w:val="28"/>
          <w:szCs w:val="28"/>
          <w:lang w:eastAsia="ru-RU"/>
        </w:rPr>
        <w:t>дается характеристика ф</w:t>
      </w:r>
      <w:r w:rsidRPr="00A94F70">
        <w:rPr>
          <w:rFonts w:ascii="Times New Roman" w:eastAsia="Times New Roman" w:hAnsi="Times New Roman" w:cs="Times New Roman"/>
          <w:color w:val="000000"/>
          <w:spacing w:val="5"/>
          <w:sz w:val="28"/>
          <w:szCs w:val="28"/>
          <w:lang w:eastAsia="ru-RU"/>
        </w:rPr>
        <w:t>ормировани</w:t>
      </w:r>
      <w:r>
        <w:rPr>
          <w:rFonts w:ascii="Times New Roman" w:eastAsia="Times New Roman" w:hAnsi="Times New Roman" w:cs="Times New Roman"/>
          <w:color w:val="000000"/>
          <w:spacing w:val="5"/>
          <w:sz w:val="28"/>
          <w:szCs w:val="28"/>
          <w:lang w:eastAsia="ru-RU"/>
        </w:rPr>
        <w:t>ю</w:t>
      </w:r>
      <w:r w:rsidRPr="00A94F70">
        <w:rPr>
          <w:rFonts w:ascii="Times New Roman" w:eastAsia="Times New Roman" w:hAnsi="Times New Roman" w:cs="Times New Roman"/>
          <w:color w:val="000000"/>
          <w:spacing w:val="5"/>
          <w:sz w:val="28"/>
          <w:szCs w:val="28"/>
          <w:lang w:eastAsia="ru-RU"/>
        </w:rPr>
        <w:t xml:space="preserve"> величины урожая полевых культур зависит от многих факторов, главными из которых являются приход фотосинтетически активной солнечной радиации (ФАР), влагообеспеченность посевов и запасы элементов минерального питания в доступных формах.</w:t>
      </w:r>
    </w:p>
    <w:p w:rsidR="00A94F70" w:rsidRPr="00A94F70" w:rsidRDefault="00A94F70" w:rsidP="00A94F70">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r w:rsidRPr="00A94F70">
        <w:rPr>
          <w:rFonts w:ascii="Times New Roman" w:eastAsia="Times New Roman" w:hAnsi="Times New Roman" w:cs="Times New Roman"/>
          <w:color w:val="000000"/>
          <w:spacing w:val="5"/>
          <w:sz w:val="28"/>
          <w:szCs w:val="28"/>
          <w:lang w:eastAsia="ru-RU"/>
        </w:rPr>
        <w:t>Для расчета прихода ФАР (</w:t>
      </w:r>
      <w:r w:rsidRPr="00A94F70">
        <w:rPr>
          <w:rFonts w:ascii="Times New Roman" w:eastAsia="Times New Roman" w:hAnsi="Times New Roman" w:cs="Times New Roman"/>
          <w:color w:val="000000"/>
          <w:spacing w:val="5"/>
          <w:sz w:val="28"/>
          <w:szCs w:val="28"/>
          <w:lang w:val="en-US" w:eastAsia="ru-RU"/>
        </w:rPr>
        <w:t>Q</w:t>
      </w:r>
      <w:r w:rsidRPr="00A94F70">
        <w:rPr>
          <w:rFonts w:ascii="Times New Roman" w:eastAsia="Times New Roman" w:hAnsi="Times New Roman" w:cs="Times New Roman"/>
          <w:color w:val="000000"/>
          <w:spacing w:val="5"/>
          <w:sz w:val="28"/>
          <w:szCs w:val="28"/>
          <w:vertAlign w:val="subscript"/>
          <w:lang w:eastAsia="ru-RU"/>
        </w:rPr>
        <w:t>фар</w:t>
      </w:r>
      <w:r w:rsidRPr="00A94F70">
        <w:rPr>
          <w:rFonts w:ascii="Times New Roman" w:eastAsia="Times New Roman" w:hAnsi="Times New Roman" w:cs="Times New Roman"/>
          <w:color w:val="000000"/>
          <w:spacing w:val="5"/>
          <w:sz w:val="28"/>
          <w:szCs w:val="28"/>
          <w:lang w:eastAsia="ru-RU"/>
        </w:rPr>
        <w:t xml:space="preserve">), за период вегетации изучаемой культуры, необходимо знать фактическую продолжительность этого периода (даты всходов и уборки) и приход ФАР за каждый месяц (по данным ближайшей метеостанции). </w:t>
      </w:r>
    </w:p>
    <w:p w:rsidR="00A94F70" w:rsidRPr="00A94F70" w:rsidRDefault="00A94F70" w:rsidP="00A94F70">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r w:rsidRPr="00A94F70">
        <w:rPr>
          <w:rFonts w:ascii="Times New Roman" w:eastAsia="Times New Roman" w:hAnsi="Times New Roman" w:cs="Times New Roman"/>
          <w:color w:val="000000"/>
          <w:spacing w:val="5"/>
          <w:sz w:val="28"/>
          <w:szCs w:val="28"/>
          <w:lang w:eastAsia="ru-RU"/>
        </w:rPr>
        <w:t xml:space="preserve">При расчете урожайности культуры с учетом лимитирующего фактора (влагообеспеченности) </w:t>
      </w:r>
      <w:r w:rsidR="00AC2F03" w:rsidRPr="00A94F70">
        <w:rPr>
          <w:rFonts w:ascii="Times New Roman" w:eastAsia="Times New Roman" w:hAnsi="Times New Roman" w:cs="Times New Roman"/>
          <w:color w:val="000000"/>
          <w:spacing w:val="5"/>
          <w:sz w:val="28"/>
          <w:szCs w:val="28"/>
          <w:lang w:eastAsia="ru-RU"/>
        </w:rPr>
        <w:t>необходимо</w:t>
      </w:r>
      <w:r w:rsidRPr="00A94F70">
        <w:rPr>
          <w:rFonts w:ascii="Times New Roman" w:eastAsia="Times New Roman" w:hAnsi="Times New Roman" w:cs="Times New Roman"/>
          <w:color w:val="000000"/>
          <w:spacing w:val="5"/>
          <w:sz w:val="28"/>
          <w:szCs w:val="28"/>
          <w:lang w:eastAsia="ru-RU"/>
        </w:rPr>
        <w:t xml:space="preserve"> подсчитать количество атмосферных осадков за период от посева до уборки, и учесть запасы продуктивной влаги в почве.</w:t>
      </w:r>
    </w:p>
    <w:p w:rsidR="00A94F70" w:rsidRDefault="00A94F70" w:rsidP="00A94F70">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r w:rsidRPr="00A94F70">
        <w:rPr>
          <w:rFonts w:ascii="Times New Roman" w:eastAsia="Times New Roman" w:hAnsi="Times New Roman" w:cs="Times New Roman"/>
          <w:color w:val="000000"/>
          <w:spacing w:val="5"/>
          <w:sz w:val="28"/>
          <w:szCs w:val="28"/>
          <w:lang w:eastAsia="ru-RU"/>
        </w:rPr>
        <w:t>По избранному для выращивания сорту составляется структура урожайности с выходом её на величину, рассчитанную по влагообеспеченности посевов (ДВУ), инф</w:t>
      </w:r>
      <w:r w:rsidR="00AC2F03">
        <w:rPr>
          <w:rFonts w:ascii="Times New Roman" w:eastAsia="Times New Roman" w:hAnsi="Times New Roman" w:cs="Times New Roman"/>
          <w:color w:val="000000"/>
          <w:spacing w:val="5"/>
          <w:sz w:val="28"/>
          <w:szCs w:val="28"/>
          <w:lang w:eastAsia="ru-RU"/>
        </w:rPr>
        <w:t>ормация записывается в таблицу 4</w:t>
      </w:r>
      <w:r w:rsidRPr="00A94F70">
        <w:rPr>
          <w:rFonts w:ascii="Times New Roman" w:eastAsia="Times New Roman" w:hAnsi="Times New Roman" w:cs="Times New Roman"/>
          <w:color w:val="000000"/>
          <w:spacing w:val="5"/>
          <w:sz w:val="28"/>
          <w:szCs w:val="28"/>
          <w:lang w:eastAsia="ru-RU"/>
        </w:rPr>
        <w:t>. Для не</w:t>
      </w:r>
      <w:r w:rsidR="00AC2F03">
        <w:rPr>
          <w:rFonts w:ascii="Times New Roman" w:eastAsia="Times New Roman" w:hAnsi="Times New Roman" w:cs="Times New Roman"/>
          <w:color w:val="000000"/>
          <w:spacing w:val="5"/>
          <w:sz w:val="28"/>
          <w:szCs w:val="28"/>
          <w:lang w:eastAsia="ru-RU"/>
        </w:rPr>
        <w:t xml:space="preserve"> </w:t>
      </w:r>
      <w:r w:rsidRPr="00A94F70">
        <w:rPr>
          <w:rFonts w:ascii="Times New Roman" w:eastAsia="Times New Roman" w:hAnsi="Times New Roman" w:cs="Times New Roman"/>
          <w:color w:val="000000"/>
          <w:spacing w:val="5"/>
          <w:sz w:val="28"/>
          <w:szCs w:val="28"/>
          <w:lang w:eastAsia="ru-RU"/>
        </w:rPr>
        <w:t>зерновых культур следует привести другие структурные показатели, например, количество клубней в кусте, их массу по фракциям (для картофеля) и т.д.</w:t>
      </w:r>
    </w:p>
    <w:p w:rsidR="00FA2C89" w:rsidRDefault="00FA2C89" w:rsidP="00A94F70">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p>
    <w:p w:rsidR="00FA2C89" w:rsidRDefault="00FA2C89" w:rsidP="00A94F70">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p>
    <w:p w:rsidR="00FA2C89" w:rsidRDefault="00FA2C89" w:rsidP="00A94F70">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p>
    <w:p w:rsidR="00FA2C89" w:rsidRDefault="00FA2C89" w:rsidP="00A94F70">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p>
    <w:p w:rsidR="00FA2C89" w:rsidRDefault="00FA2C89" w:rsidP="00A94F70">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p>
    <w:p w:rsidR="00FA2C89" w:rsidRDefault="00FA2C89" w:rsidP="00A94F70">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p>
    <w:p w:rsidR="00FA2C89" w:rsidRDefault="00FA2C89" w:rsidP="00A94F70">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p>
    <w:p w:rsidR="00FA2C89" w:rsidRDefault="00FA2C89" w:rsidP="00A94F70">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p>
    <w:p w:rsidR="00A94F70" w:rsidRPr="00A94F70" w:rsidRDefault="00A94F70" w:rsidP="00A94F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94F70">
        <w:rPr>
          <w:rFonts w:ascii="Times New Roman" w:eastAsia="Times New Roman" w:hAnsi="Times New Roman" w:cs="Times New Roman"/>
          <w:sz w:val="28"/>
          <w:szCs w:val="28"/>
          <w:lang w:eastAsia="ru-RU"/>
        </w:rPr>
        <w:lastRenderedPageBreak/>
        <w:t xml:space="preserve">Таблица 3 – Биологическая урожайность  </w:t>
      </w:r>
      <w:r w:rsidRPr="00A94F70">
        <w:rPr>
          <w:rFonts w:ascii="Times New Roman" w:eastAsia="Times New Roman" w:hAnsi="Times New Roman" w:cs="Times New Roman"/>
          <w:sz w:val="28"/>
          <w:szCs w:val="28"/>
          <w:u w:val="single"/>
          <w:lang w:eastAsia="ru-RU"/>
        </w:rPr>
        <w:t xml:space="preserve">                      </w:t>
      </w:r>
      <w:r w:rsidRPr="00A94F70">
        <w:rPr>
          <w:rFonts w:ascii="Times New Roman" w:eastAsia="Times New Roman" w:hAnsi="Times New Roman" w:cs="Times New Roman"/>
          <w:sz w:val="28"/>
          <w:szCs w:val="28"/>
          <w:lang w:eastAsia="ru-RU"/>
        </w:rPr>
        <w:t xml:space="preserve">  и её структура</w:t>
      </w:r>
    </w:p>
    <w:p w:rsidR="00A94F70" w:rsidRPr="00A94F70" w:rsidRDefault="00A94F70" w:rsidP="00A94F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94F70">
        <w:rPr>
          <w:rFonts w:ascii="Times New Roman" w:eastAsia="Times New Roman" w:hAnsi="Times New Roman" w:cs="Times New Roman"/>
          <w:sz w:val="28"/>
          <w:szCs w:val="28"/>
          <w:lang w:eastAsia="ru-RU"/>
        </w:rPr>
        <w:t xml:space="preserve">                                                                           (культура)</w:t>
      </w:r>
    </w:p>
    <w:tbl>
      <w:tblPr>
        <w:tblW w:w="0" w:type="auto"/>
        <w:tblInd w:w="40" w:type="dxa"/>
        <w:tblLayout w:type="fixed"/>
        <w:tblCellMar>
          <w:left w:w="40" w:type="dxa"/>
          <w:right w:w="40" w:type="dxa"/>
        </w:tblCellMar>
        <w:tblLook w:val="0000" w:firstRow="0" w:lastRow="0" w:firstColumn="0" w:lastColumn="0" w:noHBand="0" w:noVBand="0"/>
      </w:tblPr>
      <w:tblGrid>
        <w:gridCol w:w="6139"/>
        <w:gridCol w:w="2942"/>
      </w:tblGrid>
      <w:tr w:rsidR="00AC2F03" w:rsidRPr="00AC2F03" w:rsidTr="00AC2F03">
        <w:trPr>
          <w:trHeight w:hRule="exact" w:val="439"/>
        </w:trPr>
        <w:tc>
          <w:tcPr>
            <w:tcW w:w="6139" w:type="dxa"/>
            <w:tcBorders>
              <w:top w:val="single" w:sz="6" w:space="0" w:color="auto"/>
              <w:left w:val="single" w:sz="6" w:space="0" w:color="auto"/>
              <w:bottom w:val="single" w:sz="6" w:space="0" w:color="auto"/>
              <w:right w:val="single" w:sz="6" w:space="0" w:color="auto"/>
            </w:tcBorders>
            <w:shd w:val="clear" w:color="auto" w:fill="FFFFFF"/>
          </w:tcPr>
          <w:p w:rsidR="00AC2F03" w:rsidRPr="00A94F70" w:rsidRDefault="00AC2F03" w:rsidP="00AC2F03">
            <w:pPr>
              <w:widowControl w:val="0"/>
              <w:shd w:val="clear" w:color="auto" w:fill="FFFFFF"/>
              <w:autoSpaceDE w:val="0"/>
              <w:autoSpaceDN w:val="0"/>
              <w:adjustRightInd w:val="0"/>
              <w:spacing w:after="0" w:line="240" w:lineRule="auto"/>
              <w:ind w:left="499"/>
              <w:rPr>
                <w:rFonts w:ascii="Times New Roman" w:eastAsia="Times New Roman" w:hAnsi="Times New Roman" w:cs="Times New Roman"/>
                <w:sz w:val="24"/>
                <w:szCs w:val="24"/>
                <w:lang w:eastAsia="ru-RU"/>
              </w:rPr>
            </w:pPr>
            <w:r w:rsidRPr="00A94F70">
              <w:rPr>
                <w:rFonts w:ascii="Times New Roman" w:eastAsia="Times New Roman" w:hAnsi="Times New Roman" w:cs="Times New Roman"/>
                <w:color w:val="000000"/>
                <w:spacing w:val="-7"/>
                <w:sz w:val="24"/>
                <w:szCs w:val="24"/>
                <w:lang w:eastAsia="ru-RU"/>
              </w:rPr>
              <w:t>Наименование показателей</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AC2F03" w:rsidRPr="00A94F70" w:rsidRDefault="00AC2F03" w:rsidP="00AC2F03">
            <w:pPr>
              <w:widowControl w:val="0"/>
              <w:shd w:val="clear" w:color="auto" w:fill="FFFFFF"/>
              <w:autoSpaceDE w:val="0"/>
              <w:autoSpaceDN w:val="0"/>
              <w:adjustRightInd w:val="0"/>
              <w:spacing w:after="0" w:line="240" w:lineRule="auto"/>
              <w:ind w:left="326" w:right="293"/>
              <w:jc w:val="center"/>
              <w:rPr>
                <w:rFonts w:ascii="Times New Roman" w:eastAsia="Times New Roman" w:hAnsi="Times New Roman" w:cs="Times New Roman"/>
                <w:sz w:val="24"/>
                <w:szCs w:val="24"/>
                <w:lang w:eastAsia="ru-RU"/>
              </w:rPr>
            </w:pPr>
            <w:r w:rsidRPr="00A94F70">
              <w:rPr>
                <w:rFonts w:ascii="Times New Roman" w:eastAsia="Times New Roman" w:hAnsi="Times New Roman" w:cs="Times New Roman"/>
                <w:color w:val="000000"/>
                <w:spacing w:val="-6"/>
                <w:sz w:val="24"/>
                <w:szCs w:val="24"/>
                <w:lang w:eastAsia="ru-RU"/>
              </w:rPr>
              <w:t xml:space="preserve">Величина </w:t>
            </w:r>
            <w:r w:rsidRPr="00A94F70">
              <w:rPr>
                <w:rFonts w:ascii="Times New Roman" w:eastAsia="Times New Roman" w:hAnsi="Times New Roman" w:cs="Times New Roman"/>
                <w:color w:val="000000"/>
                <w:spacing w:val="-8"/>
                <w:sz w:val="24"/>
                <w:szCs w:val="24"/>
                <w:lang w:eastAsia="ru-RU"/>
              </w:rPr>
              <w:t>показателей</w:t>
            </w:r>
          </w:p>
        </w:tc>
      </w:tr>
      <w:tr w:rsidR="00AC2F03" w:rsidRPr="00EE18BF" w:rsidTr="00EE18BF">
        <w:trPr>
          <w:trHeight w:hRule="exact" w:val="4705"/>
        </w:trPr>
        <w:tc>
          <w:tcPr>
            <w:tcW w:w="6139" w:type="dxa"/>
            <w:tcBorders>
              <w:top w:val="single" w:sz="6" w:space="0" w:color="auto"/>
              <w:left w:val="single" w:sz="6" w:space="0" w:color="auto"/>
              <w:bottom w:val="single" w:sz="6" w:space="0" w:color="auto"/>
              <w:right w:val="single" w:sz="6" w:space="0" w:color="auto"/>
            </w:tcBorders>
            <w:shd w:val="clear" w:color="auto" w:fill="FFFFFF"/>
          </w:tcPr>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6"/>
                <w:szCs w:val="24"/>
                <w:lang w:eastAsia="ru-RU"/>
              </w:rPr>
            </w:pPr>
            <w:r w:rsidRPr="00A94F70">
              <w:rPr>
                <w:rFonts w:ascii="Times New Roman" w:eastAsia="Times New Roman" w:hAnsi="Times New Roman" w:cs="Times New Roman"/>
                <w:color w:val="000000"/>
                <w:spacing w:val="-6"/>
                <w:szCs w:val="24"/>
                <w:lang w:eastAsia="ru-RU"/>
              </w:rPr>
              <w:t xml:space="preserve">1. Количество на </w:t>
            </w:r>
            <w:smartTag w:uri="urn:schemas-microsoft-com:office:smarttags" w:element="metricconverter">
              <w:smartTagPr>
                <w:attr w:name="ProductID" w:val="1 кв. м"/>
              </w:smartTagPr>
              <w:r w:rsidRPr="00A94F70">
                <w:rPr>
                  <w:rFonts w:ascii="Times New Roman" w:eastAsia="Times New Roman" w:hAnsi="Times New Roman" w:cs="Times New Roman"/>
                  <w:color w:val="000000"/>
                  <w:spacing w:val="-6"/>
                  <w:szCs w:val="24"/>
                  <w:lang w:eastAsia="ru-RU"/>
                </w:rPr>
                <w:t>1 кв. м</w:t>
              </w:r>
            </w:smartTag>
            <w:r w:rsidRPr="00A94F70">
              <w:rPr>
                <w:rFonts w:ascii="Times New Roman" w:eastAsia="Times New Roman" w:hAnsi="Times New Roman" w:cs="Times New Roman"/>
                <w:color w:val="000000"/>
                <w:spacing w:val="-6"/>
                <w:szCs w:val="24"/>
                <w:lang w:eastAsia="ru-RU"/>
              </w:rPr>
              <w:t>, шт.</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5"/>
                <w:szCs w:val="24"/>
                <w:lang w:eastAsia="ru-RU"/>
              </w:rPr>
            </w:pPr>
            <w:r w:rsidRPr="00A94F70">
              <w:rPr>
                <w:rFonts w:ascii="Times New Roman" w:eastAsia="Times New Roman" w:hAnsi="Times New Roman" w:cs="Times New Roman"/>
                <w:color w:val="000000"/>
                <w:spacing w:val="-5"/>
                <w:szCs w:val="24"/>
                <w:lang w:eastAsia="ru-RU"/>
              </w:rPr>
              <w:t xml:space="preserve"> а) растений </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6"/>
                <w:szCs w:val="24"/>
                <w:lang w:eastAsia="ru-RU"/>
              </w:rPr>
            </w:pPr>
            <w:r w:rsidRPr="00A94F70">
              <w:rPr>
                <w:rFonts w:ascii="Times New Roman" w:eastAsia="Times New Roman" w:hAnsi="Times New Roman" w:cs="Times New Roman"/>
                <w:color w:val="000000"/>
                <w:spacing w:val="-6"/>
                <w:szCs w:val="24"/>
                <w:lang w:eastAsia="ru-RU"/>
              </w:rPr>
              <w:t xml:space="preserve"> б) побегов </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6"/>
                <w:szCs w:val="24"/>
                <w:lang w:eastAsia="ru-RU"/>
              </w:rPr>
            </w:pPr>
            <w:r w:rsidRPr="00A94F70">
              <w:rPr>
                <w:rFonts w:ascii="Times New Roman" w:eastAsia="Times New Roman" w:hAnsi="Times New Roman" w:cs="Times New Roman"/>
                <w:color w:val="000000"/>
                <w:spacing w:val="-6"/>
                <w:szCs w:val="24"/>
                <w:lang w:eastAsia="ru-RU"/>
              </w:rPr>
              <w:t xml:space="preserve"> в) побегов продуктивных </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5"/>
                <w:szCs w:val="24"/>
                <w:lang w:eastAsia="ru-RU"/>
              </w:rPr>
            </w:pPr>
            <w:r w:rsidRPr="00A94F70">
              <w:rPr>
                <w:rFonts w:ascii="Times New Roman" w:eastAsia="Times New Roman" w:hAnsi="Times New Roman" w:cs="Times New Roman"/>
                <w:color w:val="000000"/>
                <w:spacing w:val="-5"/>
                <w:szCs w:val="24"/>
                <w:lang w:eastAsia="ru-RU"/>
              </w:rPr>
              <w:t xml:space="preserve">2. Общая кустистость </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5"/>
                <w:szCs w:val="24"/>
                <w:lang w:eastAsia="ru-RU"/>
              </w:rPr>
            </w:pPr>
            <w:r w:rsidRPr="00A94F70">
              <w:rPr>
                <w:rFonts w:ascii="Times New Roman" w:eastAsia="Times New Roman" w:hAnsi="Times New Roman" w:cs="Times New Roman"/>
                <w:color w:val="000000"/>
                <w:spacing w:val="-5"/>
                <w:szCs w:val="24"/>
                <w:lang w:eastAsia="ru-RU"/>
              </w:rPr>
              <w:t xml:space="preserve">3. Продуктивная кустистость </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4"/>
                <w:szCs w:val="24"/>
                <w:lang w:eastAsia="ru-RU"/>
              </w:rPr>
            </w:pPr>
            <w:r w:rsidRPr="00A94F70">
              <w:rPr>
                <w:rFonts w:ascii="Times New Roman" w:eastAsia="Times New Roman" w:hAnsi="Times New Roman" w:cs="Times New Roman"/>
                <w:color w:val="000000"/>
                <w:spacing w:val="-4"/>
                <w:szCs w:val="24"/>
                <w:lang w:eastAsia="ru-RU"/>
              </w:rPr>
              <w:t xml:space="preserve">4. Высота растений, см </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6"/>
                <w:szCs w:val="24"/>
                <w:lang w:eastAsia="ru-RU"/>
              </w:rPr>
            </w:pPr>
            <w:r w:rsidRPr="00A94F70">
              <w:rPr>
                <w:rFonts w:ascii="Times New Roman" w:eastAsia="Times New Roman" w:hAnsi="Times New Roman" w:cs="Times New Roman"/>
                <w:color w:val="000000"/>
                <w:spacing w:val="-6"/>
                <w:szCs w:val="24"/>
                <w:lang w:eastAsia="ru-RU"/>
              </w:rPr>
              <w:t>5. Характеристика колоса:</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5"/>
                <w:szCs w:val="24"/>
                <w:lang w:eastAsia="ru-RU"/>
              </w:rPr>
            </w:pPr>
            <w:r w:rsidRPr="00A94F70">
              <w:rPr>
                <w:rFonts w:ascii="Times New Roman" w:eastAsia="Times New Roman" w:hAnsi="Times New Roman" w:cs="Times New Roman"/>
                <w:color w:val="000000"/>
                <w:spacing w:val="-6"/>
                <w:szCs w:val="24"/>
                <w:lang w:eastAsia="ru-RU"/>
              </w:rPr>
              <w:t xml:space="preserve"> </w:t>
            </w:r>
            <w:r w:rsidRPr="00A94F70">
              <w:rPr>
                <w:rFonts w:ascii="Times New Roman" w:eastAsia="Times New Roman" w:hAnsi="Times New Roman" w:cs="Times New Roman"/>
                <w:color w:val="000000"/>
                <w:spacing w:val="-5"/>
                <w:szCs w:val="24"/>
                <w:lang w:eastAsia="ru-RU"/>
              </w:rPr>
              <w:t>а) длина, см</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6"/>
                <w:szCs w:val="24"/>
                <w:lang w:eastAsia="ru-RU"/>
              </w:rPr>
            </w:pPr>
            <w:r w:rsidRPr="00A94F70">
              <w:rPr>
                <w:rFonts w:ascii="Times New Roman" w:eastAsia="Times New Roman" w:hAnsi="Times New Roman" w:cs="Times New Roman"/>
                <w:color w:val="000000"/>
                <w:spacing w:val="-5"/>
                <w:szCs w:val="24"/>
                <w:lang w:eastAsia="ru-RU"/>
              </w:rPr>
              <w:t xml:space="preserve"> </w:t>
            </w:r>
            <w:r w:rsidRPr="00A94F70">
              <w:rPr>
                <w:rFonts w:ascii="Times New Roman" w:eastAsia="Times New Roman" w:hAnsi="Times New Roman" w:cs="Times New Roman"/>
                <w:color w:val="000000"/>
                <w:spacing w:val="-6"/>
                <w:szCs w:val="24"/>
                <w:lang w:eastAsia="ru-RU"/>
              </w:rPr>
              <w:t xml:space="preserve">б) число колосков, шт. </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6"/>
                <w:szCs w:val="24"/>
                <w:lang w:eastAsia="ru-RU"/>
              </w:rPr>
            </w:pPr>
            <w:r w:rsidRPr="00A94F70">
              <w:rPr>
                <w:rFonts w:ascii="Times New Roman" w:eastAsia="Times New Roman" w:hAnsi="Times New Roman" w:cs="Times New Roman"/>
                <w:color w:val="000000"/>
                <w:spacing w:val="-6"/>
                <w:szCs w:val="24"/>
                <w:lang w:eastAsia="ru-RU"/>
              </w:rPr>
              <w:t xml:space="preserve"> в) число зерен, шт.</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4"/>
                <w:szCs w:val="24"/>
                <w:lang w:eastAsia="ru-RU"/>
              </w:rPr>
            </w:pPr>
            <w:r w:rsidRPr="00A94F70">
              <w:rPr>
                <w:rFonts w:ascii="Times New Roman" w:eastAsia="Times New Roman" w:hAnsi="Times New Roman" w:cs="Times New Roman"/>
                <w:color w:val="000000"/>
                <w:spacing w:val="-6"/>
                <w:szCs w:val="24"/>
                <w:lang w:eastAsia="ru-RU"/>
              </w:rPr>
              <w:t xml:space="preserve"> </w:t>
            </w:r>
            <w:r w:rsidRPr="00A94F70">
              <w:rPr>
                <w:rFonts w:ascii="Times New Roman" w:eastAsia="Times New Roman" w:hAnsi="Times New Roman" w:cs="Times New Roman"/>
                <w:color w:val="000000"/>
                <w:spacing w:val="-4"/>
                <w:szCs w:val="24"/>
                <w:lang w:eastAsia="ru-RU"/>
              </w:rPr>
              <w:t>6. Масса 1000 зерен, г</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4"/>
                <w:szCs w:val="24"/>
                <w:lang w:eastAsia="ru-RU"/>
              </w:rPr>
            </w:pPr>
            <w:r w:rsidRPr="00A94F70">
              <w:rPr>
                <w:rFonts w:ascii="Times New Roman" w:eastAsia="Times New Roman" w:hAnsi="Times New Roman" w:cs="Times New Roman"/>
                <w:color w:val="000000"/>
                <w:spacing w:val="-4"/>
                <w:szCs w:val="24"/>
                <w:lang w:eastAsia="ru-RU"/>
              </w:rPr>
              <w:t xml:space="preserve"> 7. Масса зерна с </w:t>
            </w:r>
            <w:smartTag w:uri="urn:schemas-microsoft-com:office:smarttags" w:element="metricconverter">
              <w:smartTagPr>
                <w:attr w:name="ProductID" w:val="1 кв. м"/>
              </w:smartTagPr>
              <w:r w:rsidRPr="00A94F70">
                <w:rPr>
                  <w:rFonts w:ascii="Times New Roman" w:eastAsia="Times New Roman" w:hAnsi="Times New Roman" w:cs="Times New Roman"/>
                  <w:color w:val="000000"/>
                  <w:spacing w:val="-4"/>
                  <w:szCs w:val="24"/>
                  <w:lang w:eastAsia="ru-RU"/>
                </w:rPr>
                <w:t>1 кв. м</w:t>
              </w:r>
            </w:smartTag>
            <w:r w:rsidRPr="00A94F70">
              <w:rPr>
                <w:rFonts w:ascii="Times New Roman" w:eastAsia="Times New Roman" w:hAnsi="Times New Roman" w:cs="Times New Roman"/>
                <w:color w:val="000000"/>
                <w:spacing w:val="-4"/>
                <w:szCs w:val="24"/>
                <w:lang w:eastAsia="ru-RU"/>
              </w:rPr>
              <w:t>, г</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4"/>
                <w:szCs w:val="24"/>
                <w:lang w:eastAsia="ru-RU"/>
              </w:rPr>
            </w:pPr>
            <w:r w:rsidRPr="00A94F70">
              <w:rPr>
                <w:rFonts w:ascii="Times New Roman" w:eastAsia="Times New Roman" w:hAnsi="Times New Roman" w:cs="Times New Roman"/>
                <w:color w:val="000000"/>
                <w:spacing w:val="-4"/>
                <w:szCs w:val="24"/>
                <w:lang w:eastAsia="ru-RU"/>
              </w:rPr>
              <w:t xml:space="preserve"> 8. Масса соломы с </w:t>
            </w:r>
            <w:smartTag w:uri="urn:schemas-microsoft-com:office:smarttags" w:element="metricconverter">
              <w:smartTagPr>
                <w:attr w:name="ProductID" w:val="1 кв. м"/>
              </w:smartTagPr>
              <w:r w:rsidRPr="00A94F70">
                <w:rPr>
                  <w:rFonts w:ascii="Times New Roman" w:eastAsia="Times New Roman" w:hAnsi="Times New Roman" w:cs="Times New Roman"/>
                  <w:color w:val="000000"/>
                  <w:spacing w:val="-4"/>
                  <w:szCs w:val="24"/>
                  <w:lang w:eastAsia="ru-RU"/>
                </w:rPr>
                <w:t>1 кв. м</w:t>
              </w:r>
            </w:smartTag>
            <w:r w:rsidRPr="00A94F70">
              <w:rPr>
                <w:rFonts w:ascii="Times New Roman" w:eastAsia="Times New Roman" w:hAnsi="Times New Roman" w:cs="Times New Roman"/>
                <w:color w:val="000000"/>
                <w:spacing w:val="-4"/>
                <w:szCs w:val="24"/>
                <w:lang w:eastAsia="ru-RU"/>
              </w:rPr>
              <w:t>, г</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6"/>
                <w:szCs w:val="24"/>
                <w:lang w:eastAsia="ru-RU"/>
              </w:rPr>
            </w:pPr>
            <w:r w:rsidRPr="00A94F70">
              <w:rPr>
                <w:rFonts w:ascii="Times New Roman" w:eastAsia="Times New Roman" w:hAnsi="Times New Roman" w:cs="Times New Roman"/>
                <w:color w:val="000000"/>
                <w:spacing w:val="-6"/>
                <w:szCs w:val="24"/>
                <w:lang w:eastAsia="ru-RU"/>
              </w:rPr>
              <w:t xml:space="preserve"> 9. Биологическая урожайность (ДВУ), ц/га</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6"/>
                <w:szCs w:val="24"/>
                <w:lang w:eastAsia="ru-RU"/>
              </w:rPr>
            </w:pPr>
            <w:r w:rsidRPr="00A94F70">
              <w:rPr>
                <w:rFonts w:ascii="Times New Roman" w:eastAsia="Times New Roman" w:hAnsi="Times New Roman" w:cs="Times New Roman"/>
                <w:color w:val="000000"/>
                <w:spacing w:val="-6"/>
                <w:szCs w:val="24"/>
                <w:lang w:eastAsia="ru-RU"/>
              </w:rPr>
              <w:t xml:space="preserve"> а) зерна </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color w:val="000000"/>
                <w:spacing w:val="-7"/>
                <w:szCs w:val="24"/>
                <w:lang w:eastAsia="ru-RU"/>
              </w:rPr>
            </w:pPr>
            <w:r w:rsidRPr="00A94F70">
              <w:rPr>
                <w:rFonts w:ascii="Times New Roman" w:eastAsia="Times New Roman" w:hAnsi="Times New Roman" w:cs="Times New Roman"/>
                <w:color w:val="000000"/>
                <w:spacing w:val="-7"/>
                <w:szCs w:val="24"/>
                <w:lang w:eastAsia="ru-RU"/>
              </w:rPr>
              <w:t xml:space="preserve"> б) соломы </w:t>
            </w:r>
          </w:p>
          <w:p w:rsidR="00AC2F03" w:rsidRPr="00A94F70" w:rsidRDefault="00AC2F03" w:rsidP="00AC2F03">
            <w:pPr>
              <w:widowControl w:val="0"/>
              <w:shd w:val="clear" w:color="auto" w:fill="FFFFFF"/>
              <w:autoSpaceDE w:val="0"/>
              <w:autoSpaceDN w:val="0"/>
              <w:adjustRightInd w:val="0"/>
              <w:spacing w:after="0" w:line="240" w:lineRule="auto"/>
              <w:ind w:right="485" w:hanging="10"/>
              <w:rPr>
                <w:rFonts w:ascii="Times New Roman" w:eastAsia="Times New Roman" w:hAnsi="Times New Roman" w:cs="Times New Roman"/>
                <w:szCs w:val="24"/>
                <w:lang w:eastAsia="ru-RU"/>
              </w:rPr>
            </w:pPr>
            <w:r w:rsidRPr="00A94F70">
              <w:rPr>
                <w:rFonts w:ascii="Times New Roman" w:eastAsia="Times New Roman" w:hAnsi="Times New Roman" w:cs="Times New Roman"/>
                <w:color w:val="000000"/>
                <w:spacing w:val="-6"/>
                <w:szCs w:val="24"/>
                <w:lang w:eastAsia="ru-RU"/>
              </w:rPr>
              <w:t>10. Соотношение: зерно-солома</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AC2F03" w:rsidRPr="00A94F70" w:rsidRDefault="00AC2F03" w:rsidP="00AC2F03">
            <w:pPr>
              <w:widowControl w:val="0"/>
              <w:shd w:val="clear" w:color="auto" w:fill="FFFFFF"/>
              <w:autoSpaceDE w:val="0"/>
              <w:autoSpaceDN w:val="0"/>
              <w:adjustRightInd w:val="0"/>
              <w:spacing w:after="0" w:line="240" w:lineRule="auto"/>
              <w:rPr>
                <w:rFonts w:ascii="Times New Roman" w:eastAsia="Times New Roman" w:hAnsi="Times New Roman" w:cs="Times New Roman"/>
                <w:szCs w:val="24"/>
                <w:lang w:eastAsia="ru-RU"/>
              </w:rPr>
            </w:pPr>
          </w:p>
        </w:tc>
      </w:tr>
    </w:tbl>
    <w:p w:rsidR="00FA2C89" w:rsidRDefault="00FA2C89" w:rsidP="00A94F70">
      <w:pPr>
        <w:widowControl w:val="0"/>
        <w:suppressAutoHyphens/>
        <w:spacing w:after="0" w:line="240" w:lineRule="auto"/>
        <w:jc w:val="center"/>
        <w:rPr>
          <w:rFonts w:ascii="Times New Roman" w:eastAsia="Times New Roman" w:hAnsi="Times New Roman" w:cs="Times New Roman"/>
          <w:b/>
          <w:bCs/>
          <w:kern w:val="1"/>
          <w:sz w:val="28"/>
          <w:szCs w:val="28"/>
          <w:lang w:eastAsia="zh-CN"/>
        </w:rPr>
      </w:pPr>
    </w:p>
    <w:p w:rsidR="00A94F70" w:rsidRPr="00A94F70" w:rsidRDefault="00A94F70" w:rsidP="00A94F70">
      <w:pPr>
        <w:widowControl w:val="0"/>
        <w:suppressAutoHyphens/>
        <w:spacing w:after="0" w:line="240" w:lineRule="auto"/>
        <w:jc w:val="center"/>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b/>
          <w:bCs/>
          <w:kern w:val="1"/>
          <w:sz w:val="28"/>
          <w:szCs w:val="28"/>
          <w:lang w:eastAsia="zh-CN"/>
        </w:rPr>
        <w:t>2.4. Программирование урожайности сельскохозяйственных культур</w:t>
      </w:r>
    </w:p>
    <w:p w:rsidR="00A94F70" w:rsidRPr="00A94F70" w:rsidRDefault="00A94F70" w:rsidP="00FA2C89">
      <w:pPr>
        <w:widowControl w:val="0"/>
        <w:suppressAutoHyphens/>
        <w:spacing w:after="0" w:line="240" w:lineRule="auto"/>
        <w:rPr>
          <w:rFonts w:ascii="Times New Roman" w:eastAsia="Times New Roman" w:hAnsi="Times New Roman" w:cs="Times New Roman"/>
          <w:kern w:val="1"/>
          <w:sz w:val="28"/>
          <w:szCs w:val="28"/>
          <w:lang w:eastAsia="zh-CN"/>
        </w:rPr>
      </w:pPr>
    </w:p>
    <w:p w:rsidR="00EE18BF" w:rsidRPr="00EE18BF" w:rsidRDefault="00EE18BF" w:rsidP="00A94F70">
      <w:pPr>
        <w:widowControl w:val="0"/>
        <w:suppressAutoHyphens/>
        <w:spacing w:after="0" w:line="360" w:lineRule="auto"/>
        <w:ind w:firstLine="567"/>
        <w:jc w:val="both"/>
        <w:rPr>
          <w:rFonts w:ascii="Times New Roman" w:eastAsia="Times New Roman" w:hAnsi="Times New Roman" w:cs="Times New Roman"/>
          <w:kern w:val="1"/>
          <w:sz w:val="28"/>
          <w:szCs w:val="28"/>
          <w:lang w:eastAsia="zh-CN"/>
        </w:rPr>
      </w:pPr>
      <w:r w:rsidRPr="00EE18BF">
        <w:rPr>
          <w:rFonts w:ascii="Times New Roman" w:eastAsia="Times New Roman" w:hAnsi="Times New Roman" w:cs="Times New Roman"/>
          <w:kern w:val="1"/>
          <w:sz w:val="28"/>
          <w:szCs w:val="28"/>
          <w:lang w:eastAsia="zh-CN"/>
        </w:rPr>
        <w:t xml:space="preserve">В данном подразделе </w:t>
      </w:r>
      <w:r>
        <w:rPr>
          <w:rFonts w:ascii="Times New Roman" w:eastAsia="Times New Roman" w:hAnsi="Times New Roman" w:cs="Times New Roman"/>
          <w:kern w:val="1"/>
          <w:sz w:val="28"/>
          <w:szCs w:val="28"/>
          <w:lang w:eastAsia="zh-CN"/>
        </w:rPr>
        <w:t>необходимо обосновать</w:t>
      </w:r>
      <w:r w:rsidR="00777D46">
        <w:rPr>
          <w:rFonts w:ascii="Times New Roman" w:eastAsia="Times New Roman" w:hAnsi="Times New Roman" w:cs="Times New Roman"/>
          <w:kern w:val="1"/>
          <w:sz w:val="28"/>
          <w:szCs w:val="28"/>
          <w:lang w:eastAsia="zh-CN"/>
        </w:rPr>
        <w:t xml:space="preserve"> п</w:t>
      </w:r>
      <w:r w:rsidR="00777D46" w:rsidRPr="00777D46">
        <w:rPr>
          <w:rFonts w:ascii="Times New Roman" w:eastAsia="Times New Roman" w:hAnsi="Times New Roman" w:cs="Times New Roman"/>
          <w:kern w:val="1"/>
          <w:sz w:val="28"/>
          <w:szCs w:val="28"/>
          <w:lang w:eastAsia="zh-CN"/>
        </w:rPr>
        <w:t>рограммирование урожайности</w:t>
      </w:r>
      <w:r w:rsidR="00777D46">
        <w:rPr>
          <w:rFonts w:ascii="Times New Roman" w:eastAsia="Times New Roman" w:hAnsi="Times New Roman" w:cs="Times New Roman"/>
          <w:kern w:val="1"/>
          <w:sz w:val="28"/>
          <w:szCs w:val="28"/>
          <w:lang w:eastAsia="zh-CN"/>
        </w:rPr>
        <w:t xml:space="preserve"> выбранной сельскохозяйственной</w:t>
      </w:r>
      <w:r w:rsidR="00777D46" w:rsidRPr="00777D46">
        <w:rPr>
          <w:rFonts w:ascii="Times New Roman" w:eastAsia="Times New Roman" w:hAnsi="Times New Roman" w:cs="Times New Roman"/>
          <w:kern w:val="1"/>
          <w:sz w:val="28"/>
          <w:szCs w:val="28"/>
          <w:lang w:eastAsia="zh-CN"/>
        </w:rPr>
        <w:t xml:space="preserve"> культур</w:t>
      </w:r>
      <w:r w:rsidR="00777D46">
        <w:rPr>
          <w:rFonts w:ascii="Times New Roman" w:eastAsia="Times New Roman" w:hAnsi="Times New Roman" w:cs="Times New Roman"/>
          <w:kern w:val="1"/>
          <w:sz w:val="28"/>
          <w:szCs w:val="28"/>
          <w:lang w:eastAsia="zh-CN"/>
        </w:rPr>
        <w:t>ы.</w:t>
      </w:r>
    </w:p>
    <w:p w:rsidR="00A94F70" w:rsidRPr="00A94F70" w:rsidRDefault="00A94F70" w:rsidP="00A94F70">
      <w:pPr>
        <w:widowControl w:val="0"/>
        <w:suppressAutoHyphens/>
        <w:spacing w:after="0" w:line="360" w:lineRule="auto"/>
        <w:ind w:firstLine="567"/>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Программирование урожайности сельскохозяйственных культур - это моделирование объёмов будущего урожая с учётом экспериментальных данных по использованию удобрений, особенностей технологии возделывания, орошения, сорта, защиты растений от болезней, вредителей, сорняков и полегания, погодно-климатических условий. </w:t>
      </w:r>
    </w:p>
    <w:p w:rsidR="00A94F70" w:rsidRPr="00A94F70" w:rsidRDefault="00A94F70" w:rsidP="00A94F70">
      <w:pPr>
        <w:widowControl w:val="0"/>
        <w:suppressAutoHyphens/>
        <w:spacing w:after="0" w:line="360" w:lineRule="auto"/>
        <w:ind w:firstLine="567"/>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Основу метода программирования составляют прогноз возможной урожайности, а также разработка и реализация на практике технологии возделывания культуры, в наибольшей степени отвечающей её биологическим особенностям. </w:t>
      </w:r>
    </w:p>
    <w:p w:rsidR="00A94F70" w:rsidRPr="00A94F70" w:rsidRDefault="00A94F70" w:rsidP="00777D46">
      <w:pPr>
        <w:widowControl w:val="0"/>
        <w:suppressAutoHyphens/>
        <w:spacing w:after="0" w:line="360" w:lineRule="auto"/>
        <w:ind w:firstLine="567"/>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Этапы программирования урожайности:</w:t>
      </w:r>
    </w:p>
    <w:p w:rsidR="00A94F70" w:rsidRPr="00A94F70" w:rsidRDefault="00A94F70" w:rsidP="00777D46">
      <w:pPr>
        <w:widowControl w:val="0"/>
        <w:numPr>
          <w:ilvl w:val="0"/>
          <w:numId w:val="31"/>
        </w:numPr>
        <w:suppressAutoHyphens/>
        <w:spacing w:after="0" w:line="360" w:lineRule="auto"/>
        <w:ind w:left="0"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Сбор и накопление информации об объекте программирования (культура, сорт), количественных параметрах условий выращивания. </w:t>
      </w:r>
    </w:p>
    <w:p w:rsidR="00A94F70" w:rsidRPr="00A94F70" w:rsidRDefault="00A94F70" w:rsidP="00777D46">
      <w:pPr>
        <w:widowControl w:val="0"/>
        <w:numPr>
          <w:ilvl w:val="0"/>
          <w:numId w:val="31"/>
        </w:numPr>
        <w:suppressAutoHyphens/>
        <w:spacing w:after="0" w:line="360" w:lineRule="auto"/>
        <w:ind w:left="0"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Прогнозирование возможной урожайности. </w:t>
      </w:r>
    </w:p>
    <w:p w:rsidR="00A94F70" w:rsidRPr="00A94F70" w:rsidRDefault="00A94F70" w:rsidP="00777D46">
      <w:pPr>
        <w:widowControl w:val="0"/>
        <w:numPr>
          <w:ilvl w:val="0"/>
          <w:numId w:val="31"/>
        </w:numPr>
        <w:suppressAutoHyphens/>
        <w:spacing w:after="0" w:line="360" w:lineRule="auto"/>
        <w:ind w:left="0"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Разработка модели прогнозируемого урожая по элементам </w:t>
      </w:r>
      <w:r w:rsidRPr="00A94F70">
        <w:rPr>
          <w:rFonts w:ascii="Times New Roman" w:eastAsia="Times New Roman" w:hAnsi="Times New Roman" w:cs="Times New Roman"/>
          <w:kern w:val="1"/>
          <w:sz w:val="28"/>
          <w:szCs w:val="28"/>
          <w:lang w:eastAsia="zh-CN"/>
        </w:rPr>
        <w:lastRenderedPageBreak/>
        <w:t xml:space="preserve">структуры и фитометрическим показателям. </w:t>
      </w:r>
    </w:p>
    <w:p w:rsidR="00A94F70" w:rsidRPr="00A94F70" w:rsidRDefault="00A94F70" w:rsidP="00A94F70">
      <w:pPr>
        <w:widowControl w:val="0"/>
        <w:suppressAutoHyphens/>
        <w:spacing w:after="0" w:line="360" w:lineRule="auto"/>
        <w:ind w:firstLine="567"/>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Принципы программирования урожайности:</w:t>
      </w:r>
    </w:p>
    <w:p w:rsidR="00A94F70" w:rsidRPr="00A94F70" w:rsidRDefault="00A94F70" w:rsidP="00777D46">
      <w:pPr>
        <w:widowControl w:val="0"/>
        <w:numPr>
          <w:ilvl w:val="0"/>
          <w:numId w:val="32"/>
        </w:numPr>
        <w:suppressAutoHyphens/>
        <w:spacing w:after="0" w:line="360" w:lineRule="auto"/>
        <w:ind w:left="0"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Первый принцип предусматривает при определении уровня урожайности использование гидротермических показателей среды. </w:t>
      </w:r>
    </w:p>
    <w:p w:rsidR="00A94F70" w:rsidRPr="00A94F70" w:rsidRDefault="00A94F70" w:rsidP="00777D46">
      <w:pPr>
        <w:widowControl w:val="0"/>
        <w:numPr>
          <w:ilvl w:val="0"/>
          <w:numId w:val="32"/>
        </w:numPr>
        <w:suppressAutoHyphens/>
        <w:spacing w:after="0" w:line="360" w:lineRule="auto"/>
        <w:ind w:left="0"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Второй принцип основывается на зависимости урожайности от прихода фотосинтетически активной радиации (ФАР) и коэффициента использования растениями этой радиации. </w:t>
      </w:r>
    </w:p>
    <w:p w:rsidR="00A94F70" w:rsidRPr="00A94F70" w:rsidRDefault="00A94F70" w:rsidP="00777D46">
      <w:pPr>
        <w:widowControl w:val="0"/>
        <w:numPr>
          <w:ilvl w:val="0"/>
          <w:numId w:val="32"/>
        </w:numPr>
        <w:suppressAutoHyphens/>
        <w:spacing w:after="0" w:line="360" w:lineRule="auto"/>
        <w:ind w:left="0"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Третий принцип предусматривает определение потенциальных возможностей культуры и отбор для возделывания в конкретных природных условиях сортов по их потенциальным возможностям. </w:t>
      </w:r>
    </w:p>
    <w:p w:rsidR="00A94F70" w:rsidRPr="00A94F70" w:rsidRDefault="00A94F70" w:rsidP="00777D46">
      <w:pPr>
        <w:widowControl w:val="0"/>
        <w:numPr>
          <w:ilvl w:val="0"/>
          <w:numId w:val="32"/>
        </w:numPr>
        <w:suppressAutoHyphens/>
        <w:spacing w:after="0" w:line="360" w:lineRule="auto"/>
        <w:ind w:left="0"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Четвёртый принцип заключается во взаимосвязи урожайности со сформированным в агрофитоценозе фотосинтетическим потенциалом и предполагает формирование такого фотосинтетического потенциала, который обеспечивает получение высокого урожая. </w:t>
      </w:r>
    </w:p>
    <w:p w:rsidR="00A94F70" w:rsidRPr="00A94F70" w:rsidRDefault="00A94F70" w:rsidP="00777D46">
      <w:pPr>
        <w:widowControl w:val="0"/>
        <w:numPr>
          <w:ilvl w:val="0"/>
          <w:numId w:val="32"/>
        </w:numPr>
        <w:suppressAutoHyphens/>
        <w:spacing w:after="0" w:line="360" w:lineRule="auto"/>
        <w:ind w:left="0"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Пятый принцип предполагает обязательное и правильное применение основных законов научного земледелия и растениеводства. </w:t>
      </w:r>
    </w:p>
    <w:p w:rsidR="00A94F70" w:rsidRPr="00A94F70" w:rsidRDefault="00A94F70" w:rsidP="00777D46">
      <w:pPr>
        <w:widowControl w:val="0"/>
        <w:numPr>
          <w:ilvl w:val="0"/>
          <w:numId w:val="32"/>
        </w:numPr>
        <w:suppressAutoHyphens/>
        <w:spacing w:after="0" w:line="360" w:lineRule="auto"/>
        <w:ind w:left="0"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Шестой принцип состоит в разработке системы удобрения, учитывающей эффективное плодородие почвы, а также потребность растений в питательных веществах, необходимых для выращивания программированного урожая высокого качества. </w:t>
      </w:r>
    </w:p>
    <w:p w:rsidR="00A94F70" w:rsidRPr="00A94F70" w:rsidRDefault="00A94F70" w:rsidP="00777D46">
      <w:pPr>
        <w:widowControl w:val="0"/>
        <w:numPr>
          <w:ilvl w:val="0"/>
          <w:numId w:val="32"/>
        </w:numPr>
        <w:suppressAutoHyphens/>
        <w:spacing w:after="0" w:line="360" w:lineRule="auto"/>
        <w:ind w:left="0"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Седьмой принцип состоит в разработке и применении комплекса агротехнических мероприятий, учитывающего требования культуры (сорта) к условиям произрастания, а также условия агрометеорологической обстановки. </w:t>
      </w:r>
    </w:p>
    <w:p w:rsidR="00A94F70" w:rsidRPr="00A94F70" w:rsidRDefault="00A94F70" w:rsidP="00A94F70">
      <w:pPr>
        <w:widowControl w:val="0"/>
        <w:suppressAutoHyphens/>
        <w:spacing w:after="0" w:line="360" w:lineRule="auto"/>
        <w:ind w:firstLine="567"/>
        <w:jc w:val="center"/>
        <w:rPr>
          <w:rFonts w:ascii="Times New Roman" w:eastAsia="Times New Roman" w:hAnsi="Times New Roman" w:cs="Times New Roman"/>
          <w:b/>
          <w:bCs/>
          <w:kern w:val="1"/>
          <w:sz w:val="28"/>
          <w:szCs w:val="28"/>
          <w:lang w:eastAsia="zh-CN"/>
        </w:rPr>
      </w:pPr>
    </w:p>
    <w:p w:rsidR="00A94F70" w:rsidRDefault="00A94F70" w:rsidP="00A94F70">
      <w:pPr>
        <w:widowControl w:val="0"/>
        <w:suppressAutoHyphens/>
        <w:spacing w:after="0" w:line="360" w:lineRule="auto"/>
        <w:ind w:firstLine="567"/>
        <w:jc w:val="center"/>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b/>
          <w:bCs/>
          <w:kern w:val="1"/>
          <w:sz w:val="28"/>
          <w:szCs w:val="28"/>
          <w:lang w:eastAsia="zh-CN"/>
        </w:rPr>
        <w:t>2.5. Расчет потенциальной урожайности сельскохозяйственных культур (ПУ</w:t>
      </w:r>
      <w:r w:rsidR="00FA2C89">
        <w:rPr>
          <w:rFonts w:ascii="Times New Roman" w:eastAsia="Times New Roman" w:hAnsi="Times New Roman" w:cs="Times New Roman"/>
          <w:kern w:val="1"/>
          <w:sz w:val="28"/>
          <w:szCs w:val="28"/>
          <w:lang w:eastAsia="zh-CN"/>
        </w:rPr>
        <w:t>)</w:t>
      </w:r>
    </w:p>
    <w:p w:rsidR="00FA2C89" w:rsidRPr="00A94F70" w:rsidRDefault="00FA2C89" w:rsidP="00A94F70">
      <w:pPr>
        <w:widowControl w:val="0"/>
        <w:suppressAutoHyphens/>
        <w:spacing w:after="0" w:line="360" w:lineRule="auto"/>
        <w:ind w:firstLine="567"/>
        <w:jc w:val="center"/>
        <w:rPr>
          <w:rFonts w:ascii="Times New Roman" w:eastAsia="Times New Roman" w:hAnsi="Times New Roman" w:cs="Times New Roman"/>
          <w:kern w:val="1"/>
          <w:sz w:val="28"/>
          <w:szCs w:val="28"/>
          <w:lang w:eastAsia="zh-CN"/>
        </w:rPr>
      </w:pPr>
    </w:p>
    <w:p w:rsidR="00777D46" w:rsidRDefault="00777D46" w:rsidP="00A94F70">
      <w:pPr>
        <w:widowControl w:val="0"/>
        <w:pBdr>
          <w:top w:val="nil"/>
          <w:left w:val="nil"/>
          <w:bottom w:val="nil"/>
          <w:right w:val="nil"/>
          <w:between w:val="nil"/>
        </w:pBdr>
        <w:shd w:val="solid" w:color="FFFFFF" w:fill="auto"/>
        <w:suppressAutoHyphens/>
        <w:spacing w:after="0" w:line="360" w:lineRule="auto"/>
        <w:ind w:firstLine="709"/>
        <w:jc w:val="both"/>
        <w:rPr>
          <w:rFonts w:ascii="Times New Roman" w:eastAsia="Times New Roman" w:hAnsi="Times New Roman" w:cs="Times New Roman"/>
          <w:kern w:val="1"/>
          <w:sz w:val="28"/>
          <w:szCs w:val="28"/>
          <w:lang w:eastAsia="zh-CN"/>
        </w:rPr>
      </w:pPr>
      <w:r w:rsidRPr="00777D46">
        <w:rPr>
          <w:rFonts w:ascii="Times New Roman" w:eastAsia="Times New Roman" w:hAnsi="Times New Roman" w:cs="Times New Roman"/>
          <w:kern w:val="1"/>
          <w:sz w:val="28"/>
          <w:szCs w:val="28"/>
          <w:lang w:eastAsia="zh-CN"/>
        </w:rPr>
        <w:t xml:space="preserve">В данном подразделе необходимо </w:t>
      </w:r>
      <w:r>
        <w:rPr>
          <w:rFonts w:ascii="Times New Roman" w:eastAsia="Times New Roman" w:hAnsi="Times New Roman" w:cs="Times New Roman"/>
          <w:kern w:val="1"/>
          <w:sz w:val="28"/>
          <w:szCs w:val="28"/>
          <w:lang w:eastAsia="zh-CN"/>
        </w:rPr>
        <w:t>произвести р</w:t>
      </w:r>
      <w:r w:rsidRPr="00777D46">
        <w:rPr>
          <w:rFonts w:ascii="Times New Roman" w:eastAsia="Times New Roman" w:hAnsi="Times New Roman" w:cs="Times New Roman"/>
          <w:kern w:val="1"/>
          <w:sz w:val="28"/>
          <w:szCs w:val="28"/>
          <w:lang w:eastAsia="zh-CN"/>
        </w:rPr>
        <w:t xml:space="preserve">асчет потенциальной </w:t>
      </w:r>
      <w:r>
        <w:rPr>
          <w:rFonts w:ascii="Times New Roman" w:eastAsia="Times New Roman" w:hAnsi="Times New Roman" w:cs="Times New Roman"/>
          <w:kern w:val="1"/>
          <w:sz w:val="28"/>
          <w:szCs w:val="28"/>
          <w:lang w:eastAsia="zh-CN"/>
        </w:rPr>
        <w:t>урожайности выбранной сельскохозяйственной</w:t>
      </w:r>
      <w:r w:rsidRPr="00777D46">
        <w:rPr>
          <w:rFonts w:ascii="Times New Roman" w:eastAsia="Times New Roman" w:hAnsi="Times New Roman" w:cs="Times New Roman"/>
          <w:kern w:val="1"/>
          <w:sz w:val="28"/>
          <w:szCs w:val="28"/>
          <w:lang w:eastAsia="zh-CN"/>
        </w:rPr>
        <w:t xml:space="preserve"> культур</w:t>
      </w:r>
      <w:r>
        <w:rPr>
          <w:rFonts w:ascii="Times New Roman" w:eastAsia="Times New Roman" w:hAnsi="Times New Roman" w:cs="Times New Roman"/>
          <w:kern w:val="1"/>
          <w:sz w:val="28"/>
          <w:szCs w:val="28"/>
          <w:lang w:eastAsia="zh-CN"/>
        </w:rPr>
        <w:t>ы.</w:t>
      </w:r>
    </w:p>
    <w:p w:rsidR="00A94F70" w:rsidRPr="00A94F70" w:rsidRDefault="00A94F70" w:rsidP="00A94F70">
      <w:pPr>
        <w:widowControl w:val="0"/>
        <w:pBdr>
          <w:top w:val="nil"/>
          <w:left w:val="nil"/>
          <w:bottom w:val="nil"/>
          <w:right w:val="nil"/>
          <w:between w:val="nil"/>
        </w:pBdr>
        <w:shd w:val="solid" w:color="FFFFFF" w:fill="auto"/>
        <w:suppressAutoHyphens/>
        <w:spacing w:after="0" w:line="360" w:lineRule="auto"/>
        <w:ind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lastRenderedPageBreak/>
        <w:t>Урожай, который может быть обеспечен приходом ФАР при оптимальном в течение вегетации режиме агрометеорологических факторов можно рассчитать по формуле:</w:t>
      </w:r>
    </w:p>
    <w:p w:rsidR="00A94F70" w:rsidRPr="00A94F70" w:rsidRDefault="00A94F70" w:rsidP="00F91742">
      <w:pPr>
        <w:widowControl w:val="0"/>
        <w:pBdr>
          <w:top w:val="nil"/>
          <w:left w:val="nil"/>
          <w:bottom w:val="nil"/>
          <w:right w:val="nil"/>
          <w:between w:val="nil"/>
        </w:pBdr>
        <w:shd w:val="solid" w:color="FFFFFF" w:fill="auto"/>
        <w:suppressAutoHyphens/>
        <w:spacing w:after="0" w:line="360" w:lineRule="auto"/>
        <w:jc w:val="center"/>
        <w:rPr>
          <w:rFonts w:ascii="Times New Roman" w:eastAsia="Times New Roman" w:hAnsi="Times New Roman" w:cs="Times New Roman"/>
          <w:kern w:val="1"/>
          <w:sz w:val="28"/>
          <w:szCs w:val="28"/>
          <w:lang w:eastAsia="zh-CN"/>
        </w:rPr>
      </w:pPr>
      <w:r w:rsidRPr="00A94F70">
        <w:rPr>
          <w:rFonts w:ascii="Times New Roman" w:eastAsia="SimSun" w:hAnsi="Times New Roman" w:cs="Times New Roman"/>
          <w:noProof/>
          <w:kern w:val="1"/>
          <w:sz w:val="28"/>
          <w:szCs w:val="20"/>
          <w:lang w:eastAsia="ru-RU"/>
        </w:rPr>
        <w:drawing>
          <wp:inline distT="0" distB="0" distL="114300" distR="114300" wp14:anchorId="51085B5C" wp14:editId="48A5BE8D">
            <wp:extent cx="2143354" cy="490118"/>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1" name=""/>
                    <pic:cNvPicPr>
                      <a:extLst>
                        <a:ext uri="smNativeData">
                          <sm:smNativeData xmlns="" xmlns:o="urn:schemas-microsoft-com:office:office" xmlns:v="urn:schemas-microsoft-com:vml" xmlns:w10="urn:schemas-microsoft-com:office:word" xmlns:w="http://schemas.openxmlformats.org/wordprocessingml/2006/main" xmlns:sm="smNativeData" xmlns:arto="http://schemas.microsoft.com/office/word/2006/arto" val="SMDATA_16_rgahZ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AAAAAAAAAAAAAAAAAAAAAAAAAAAAAAANRgAAIoGAAAAAAAAAAAAAAAAAAAoAAAACAAAAAEAAAABAAAA"/>
                        </a:ext>
                      </a:extLst>
                    </pic:cNvPicPr>
                  </pic:nvPicPr>
                  <pic:blipFill rotWithShape="1">
                    <a:blip r:embed="rId10"/>
                    <a:srcRect r="59846" b="38752"/>
                    <a:stretch/>
                  </pic:blipFill>
                  <pic:spPr bwMode="auto">
                    <a:xfrm>
                      <a:off x="0" y="0"/>
                      <a:ext cx="2194019" cy="501704"/>
                    </a:xfrm>
                    <a:prstGeom prst="rect">
                      <a:avLst/>
                    </a:prstGeom>
                    <a:noFill/>
                    <a:ln>
                      <a:noFill/>
                    </a:ln>
                    <a:extLst>
                      <a:ext uri="{53640926-AAD7-44D8-BBD7-CCE9431645EC}">
                        <a14:shadowObscured xmlns:a14="http://schemas.microsoft.com/office/drawing/2010/main"/>
                      </a:ext>
                    </a:extLst>
                  </pic:spPr>
                </pic:pic>
              </a:graphicData>
            </a:graphic>
          </wp:inline>
        </w:drawing>
      </w:r>
    </w:p>
    <w:p w:rsidR="00F91742" w:rsidRDefault="00A94F70" w:rsidP="00A94F70">
      <w:pPr>
        <w:widowControl w:val="0"/>
        <w:pBdr>
          <w:top w:val="nil"/>
          <w:left w:val="nil"/>
          <w:bottom w:val="nil"/>
          <w:right w:val="nil"/>
          <w:between w:val="nil"/>
        </w:pBdr>
        <w:shd w:val="solid" w:color="FFFFFF" w:fill="auto"/>
        <w:suppressAutoHyphens/>
        <w:spacing w:after="0" w:line="360" w:lineRule="auto"/>
        <w:ind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где </w:t>
      </w:r>
    </w:p>
    <w:p w:rsidR="00A94F70" w:rsidRPr="00A94F70" w:rsidRDefault="00A94F70" w:rsidP="00A94F70">
      <w:pPr>
        <w:widowControl w:val="0"/>
        <w:pBdr>
          <w:top w:val="nil"/>
          <w:left w:val="nil"/>
          <w:bottom w:val="nil"/>
          <w:right w:val="nil"/>
          <w:between w:val="nil"/>
        </w:pBdr>
        <w:shd w:val="solid" w:color="FFFFFF" w:fill="auto"/>
        <w:suppressAutoHyphens/>
        <w:spacing w:after="0" w:line="360" w:lineRule="auto"/>
        <w:ind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Q</w:t>
      </w:r>
      <w:r w:rsidRPr="00A94F70">
        <w:rPr>
          <w:rFonts w:ascii="Times New Roman" w:eastAsia="Times New Roman" w:hAnsi="Times New Roman" w:cs="Times New Roman"/>
          <w:kern w:val="1"/>
          <w:sz w:val="28"/>
          <w:szCs w:val="28"/>
          <w:vertAlign w:val="subscript"/>
          <w:lang w:eastAsia="zh-CN"/>
        </w:rPr>
        <w:t xml:space="preserve">фар </w:t>
      </w:r>
      <w:r w:rsidRPr="00A94F70">
        <w:rPr>
          <w:rFonts w:ascii="Times New Roman" w:eastAsia="Times New Roman" w:hAnsi="Times New Roman" w:cs="Times New Roman"/>
          <w:kern w:val="1"/>
          <w:sz w:val="28"/>
          <w:szCs w:val="28"/>
          <w:lang w:eastAsia="zh-CN"/>
        </w:rPr>
        <w:t>- приход ФАР за период вегетации культуры, ккал/га;</w:t>
      </w:r>
    </w:p>
    <w:p w:rsidR="00A94F70" w:rsidRPr="00A94F70" w:rsidRDefault="00A94F70" w:rsidP="00A94F70">
      <w:pPr>
        <w:widowControl w:val="0"/>
        <w:pBdr>
          <w:top w:val="nil"/>
          <w:left w:val="nil"/>
          <w:bottom w:val="nil"/>
          <w:right w:val="nil"/>
          <w:between w:val="nil"/>
        </w:pBdr>
        <w:shd w:val="solid" w:color="FFFFFF" w:fill="auto"/>
        <w:suppressAutoHyphens/>
        <w:spacing w:after="0" w:line="360" w:lineRule="auto"/>
        <w:ind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 xml:space="preserve">g - калорийность единицы е органического вещества, ккал/кг; </w:t>
      </w:r>
    </w:p>
    <w:p w:rsidR="00A94F70" w:rsidRPr="00A94F70" w:rsidRDefault="00A94F70" w:rsidP="00A94F70">
      <w:pPr>
        <w:widowControl w:val="0"/>
        <w:pBdr>
          <w:top w:val="nil"/>
          <w:left w:val="nil"/>
          <w:bottom w:val="nil"/>
          <w:right w:val="nil"/>
          <w:between w:val="nil"/>
        </w:pBdr>
        <w:shd w:val="solid" w:color="FFFFFF" w:fill="auto"/>
        <w:suppressAutoHyphens/>
        <w:spacing w:after="0" w:line="360" w:lineRule="auto"/>
        <w:ind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К</w:t>
      </w:r>
      <w:r w:rsidR="00F91742" w:rsidRPr="00F91742">
        <w:rPr>
          <w:rFonts w:ascii="Times New Roman" w:eastAsia="Times New Roman" w:hAnsi="Times New Roman" w:cs="Times New Roman"/>
          <w:kern w:val="1"/>
          <w:sz w:val="28"/>
          <w:szCs w:val="28"/>
          <w:vertAlign w:val="subscript"/>
          <w:lang w:eastAsia="zh-CN"/>
        </w:rPr>
        <w:t>фар</w:t>
      </w:r>
      <w:r w:rsidRPr="00A94F70">
        <w:rPr>
          <w:rFonts w:ascii="Times New Roman" w:eastAsia="Times New Roman" w:hAnsi="Times New Roman" w:cs="Times New Roman"/>
          <w:kern w:val="1"/>
          <w:sz w:val="28"/>
          <w:szCs w:val="28"/>
          <w:vertAlign w:val="subscript"/>
          <w:lang w:eastAsia="zh-CN"/>
        </w:rPr>
        <w:t xml:space="preserve"> </w:t>
      </w:r>
      <w:r w:rsidRPr="00A94F70">
        <w:rPr>
          <w:rFonts w:ascii="Times New Roman" w:eastAsia="Times New Roman" w:hAnsi="Times New Roman" w:cs="Times New Roman"/>
          <w:kern w:val="1"/>
          <w:sz w:val="28"/>
          <w:szCs w:val="28"/>
          <w:lang w:eastAsia="zh-CN"/>
        </w:rPr>
        <w:t>- коэффициент использования ФАР посевом, %.</w:t>
      </w:r>
    </w:p>
    <w:p w:rsidR="00A94F70" w:rsidRPr="00A94F70" w:rsidRDefault="00A94F70" w:rsidP="00A94F70">
      <w:pPr>
        <w:widowControl w:val="0"/>
        <w:pBdr>
          <w:top w:val="nil"/>
          <w:left w:val="nil"/>
          <w:bottom w:val="nil"/>
          <w:right w:val="nil"/>
          <w:between w:val="nil"/>
        </w:pBdr>
        <w:shd w:val="solid" w:color="FFFFFF" w:fill="auto"/>
        <w:suppressAutoHyphens/>
        <w:spacing w:after="0" w:line="360" w:lineRule="auto"/>
        <w:ind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Для перехода от урожая абсолютно сухой биомассы к уровню урожая зеленой массы при стандартной влажности используется следующая формула:</w:t>
      </w:r>
    </w:p>
    <w:p w:rsidR="00A94F70" w:rsidRPr="00A94F70" w:rsidRDefault="00A94F70" w:rsidP="006A44E4">
      <w:pPr>
        <w:widowControl w:val="0"/>
        <w:pBdr>
          <w:top w:val="nil"/>
          <w:left w:val="nil"/>
          <w:bottom w:val="nil"/>
          <w:right w:val="nil"/>
          <w:between w:val="nil"/>
        </w:pBdr>
        <w:shd w:val="solid" w:color="FFFFFF" w:fill="auto"/>
        <w:suppressAutoHyphens/>
        <w:spacing w:after="0" w:line="360" w:lineRule="auto"/>
        <w:ind w:firstLine="709"/>
        <w:jc w:val="center"/>
        <w:rPr>
          <w:rFonts w:ascii="Times New Roman" w:eastAsia="Times New Roman" w:hAnsi="Times New Roman" w:cs="Times New Roman"/>
          <w:kern w:val="1"/>
          <w:sz w:val="28"/>
          <w:szCs w:val="28"/>
          <w:lang w:eastAsia="zh-CN"/>
        </w:rPr>
      </w:pPr>
      <w:r w:rsidRPr="00A94F70">
        <w:rPr>
          <w:rFonts w:ascii="Times New Roman" w:eastAsia="SimSun" w:hAnsi="Times New Roman" w:cs="Times New Roman"/>
          <w:noProof/>
          <w:kern w:val="1"/>
          <w:sz w:val="20"/>
          <w:szCs w:val="20"/>
          <w:lang w:eastAsia="ru-RU"/>
        </w:rPr>
        <w:drawing>
          <wp:inline distT="0" distB="0" distL="114300" distR="114300" wp14:anchorId="198BF0CE" wp14:editId="28A1D08D">
            <wp:extent cx="1192377" cy="768096"/>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2" name=""/>
                    <pic:cNvPicPr>
                      <a:extLst>
                        <a:ext uri="smNativeData">
                          <sm:smNativeData xmlns="" xmlns:o="urn:schemas-microsoft-com:office:office" xmlns:v="urn:schemas-microsoft-com:vml" xmlns:w10="urn:schemas-microsoft-com:office:word" xmlns:w="http://schemas.openxmlformats.org/wordprocessingml/2006/main" xmlns:sm="smNativeData" xmlns:arto="http://schemas.microsoft.com/office/word/2006/arto" val="SMDATA_16_rgahZ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AAAAAAAAAAAAAAAAAAAAAAAAAAAAAAASBIAACgFAAAAAAAAAAAAAAAAAAAoAAAACAAAAAEAAAABAAAA"/>
                        </a:ext>
                      </a:extLst>
                    </pic:cNvPicPr>
                  </pic:nvPicPr>
                  <pic:blipFill rotWithShape="1">
                    <a:blip r:embed="rId11"/>
                    <a:srcRect r="59877" b="8363"/>
                    <a:stretch/>
                  </pic:blipFill>
                  <pic:spPr bwMode="auto">
                    <a:xfrm>
                      <a:off x="0" y="0"/>
                      <a:ext cx="1192377" cy="768096"/>
                    </a:xfrm>
                    <a:prstGeom prst="rect">
                      <a:avLst/>
                    </a:prstGeom>
                    <a:noFill/>
                    <a:ln>
                      <a:noFill/>
                    </a:ln>
                    <a:extLst>
                      <a:ext uri="{53640926-AAD7-44D8-BBD7-CCE9431645EC}">
                        <a14:shadowObscured xmlns:a14="http://schemas.microsoft.com/office/drawing/2010/main"/>
                      </a:ext>
                    </a:extLst>
                  </pic:spPr>
                </pic:pic>
              </a:graphicData>
            </a:graphic>
          </wp:inline>
        </w:drawing>
      </w:r>
    </w:p>
    <w:p w:rsidR="00A94F70" w:rsidRPr="00A94F70" w:rsidRDefault="00A94F70" w:rsidP="00A94F70">
      <w:pPr>
        <w:widowControl w:val="0"/>
        <w:pBdr>
          <w:top w:val="nil"/>
          <w:left w:val="nil"/>
          <w:bottom w:val="nil"/>
          <w:right w:val="nil"/>
          <w:between w:val="nil"/>
        </w:pBdr>
        <w:shd w:val="solid" w:color="FFFFFF" w:fill="auto"/>
        <w:suppressAutoHyphens/>
        <w:spacing w:after="0" w:line="360" w:lineRule="auto"/>
        <w:ind w:firstLine="709"/>
        <w:jc w:val="both"/>
        <w:rPr>
          <w:rFonts w:ascii="Times New Roman" w:eastAsia="Times New Roman" w:hAnsi="Times New Roman" w:cs="Times New Roman"/>
          <w:kern w:val="1"/>
          <w:sz w:val="28"/>
          <w:szCs w:val="28"/>
          <w:lang w:eastAsia="zh-CN"/>
        </w:rPr>
      </w:pPr>
      <w:r w:rsidRPr="00A94F70">
        <w:rPr>
          <w:rFonts w:ascii="Times New Roman" w:eastAsia="Times New Roman" w:hAnsi="Times New Roman" w:cs="Times New Roman"/>
          <w:kern w:val="1"/>
          <w:sz w:val="28"/>
          <w:szCs w:val="28"/>
          <w:lang w:eastAsia="zh-CN"/>
        </w:rPr>
        <w:t>где В - стандартная влажность по ГОСТу, %; а - сумма частей в соотношении основной продукции к побочной в общем урожае биомассы.</w:t>
      </w:r>
    </w:p>
    <w:p w:rsidR="00A94F70" w:rsidRDefault="00A94F70">
      <w:pPr>
        <w:rPr>
          <w:rFonts w:ascii="Times New Roman" w:hAnsi="Times New Roman" w:cs="Times New Roman"/>
          <w:sz w:val="28"/>
          <w:szCs w:val="28"/>
        </w:rPr>
      </w:pPr>
    </w:p>
    <w:p w:rsidR="006A44E4" w:rsidRPr="006A44E4" w:rsidRDefault="00FA2C89" w:rsidP="006A44E4">
      <w:pPr>
        <w:widowControl w:val="0"/>
        <w:numPr>
          <w:ilvl w:val="0"/>
          <w:numId w:val="27"/>
        </w:numPr>
        <w:tabs>
          <w:tab w:val="clear" w:pos="720"/>
        </w:tabs>
        <w:suppressAutoHyphens/>
        <w:spacing w:after="0" w:line="360" w:lineRule="auto"/>
        <w:ind w:left="0" w:firstLine="0"/>
        <w:jc w:val="center"/>
        <w:rPr>
          <w:rFonts w:ascii="Times New Roman" w:eastAsia="Times New Roman" w:hAnsi="Times New Roman" w:cs="Times New Roman"/>
          <w:b/>
          <w:bCs/>
          <w:kern w:val="1"/>
          <w:sz w:val="28"/>
          <w:szCs w:val="28"/>
          <w:lang w:eastAsia="zh-CN"/>
        </w:rPr>
      </w:pPr>
      <w:r w:rsidRPr="006A44E4">
        <w:rPr>
          <w:rFonts w:ascii="Times New Roman" w:eastAsia="Times New Roman" w:hAnsi="Times New Roman" w:cs="Times New Roman"/>
          <w:b/>
          <w:bCs/>
          <w:kern w:val="1"/>
          <w:sz w:val="28"/>
          <w:szCs w:val="28"/>
          <w:lang w:eastAsia="zh-CN"/>
        </w:rPr>
        <w:t>АГРОБИОЛОГИЧЕСКОЕ ОБОСНОВАНИЕ ТЕХНОЛОГИИ ПОЛУЧЕНИЯ ПРОГРАММИРУЕМОЙ УРОЖАЙНОСТИ.</w:t>
      </w:r>
    </w:p>
    <w:p w:rsidR="006A44E4" w:rsidRPr="006A44E4" w:rsidRDefault="006A44E4" w:rsidP="006A44E4">
      <w:pPr>
        <w:widowControl w:val="0"/>
        <w:shd w:val="clear" w:color="auto" w:fill="FFFFFF"/>
        <w:autoSpaceDE w:val="0"/>
        <w:autoSpaceDN w:val="0"/>
        <w:adjustRightInd w:val="0"/>
        <w:spacing w:before="86" w:after="0" w:line="240" w:lineRule="auto"/>
        <w:ind w:left="53" w:right="19" w:firstLine="655"/>
        <w:jc w:val="both"/>
        <w:rPr>
          <w:rFonts w:ascii="Times New Roman" w:eastAsia="Times New Roman" w:hAnsi="Times New Roman" w:cs="Times New Roman"/>
          <w:color w:val="000000"/>
          <w:spacing w:val="3"/>
          <w:sz w:val="28"/>
          <w:szCs w:val="28"/>
          <w:lang w:eastAsia="ru-RU"/>
        </w:rPr>
      </w:pPr>
    </w:p>
    <w:p w:rsidR="006A44E4" w:rsidRPr="006A44E4" w:rsidRDefault="006A44E4" w:rsidP="003470CB">
      <w:pPr>
        <w:widowControl w:val="0"/>
        <w:shd w:val="clear" w:color="auto" w:fill="FFFFFF"/>
        <w:autoSpaceDE w:val="0"/>
        <w:autoSpaceDN w:val="0"/>
        <w:adjustRightInd w:val="0"/>
        <w:spacing w:before="86" w:after="0" w:line="360" w:lineRule="auto"/>
        <w:ind w:left="53" w:right="19" w:firstLine="655"/>
        <w:jc w:val="both"/>
        <w:rPr>
          <w:rFonts w:ascii="Times New Roman" w:eastAsia="Times New Roman" w:hAnsi="Times New Roman" w:cs="Times New Roman"/>
          <w:sz w:val="28"/>
          <w:szCs w:val="28"/>
          <w:lang w:eastAsia="ru-RU"/>
        </w:rPr>
      </w:pPr>
      <w:r w:rsidRPr="006A44E4">
        <w:rPr>
          <w:rFonts w:ascii="Times New Roman" w:eastAsia="Times New Roman" w:hAnsi="Times New Roman" w:cs="Times New Roman"/>
          <w:color w:val="000000"/>
          <w:spacing w:val="3"/>
          <w:sz w:val="28"/>
          <w:szCs w:val="28"/>
          <w:lang w:eastAsia="ru-RU"/>
        </w:rPr>
        <w:t xml:space="preserve">Основная задача этого раздела заключается в </w:t>
      </w:r>
      <w:r w:rsidRPr="006A44E4">
        <w:rPr>
          <w:rFonts w:ascii="Times New Roman" w:eastAsia="Times New Roman" w:hAnsi="Times New Roman" w:cs="Times New Roman"/>
          <w:color w:val="000000"/>
          <w:spacing w:val="4"/>
          <w:sz w:val="28"/>
          <w:szCs w:val="28"/>
          <w:lang w:eastAsia="ru-RU"/>
        </w:rPr>
        <w:t xml:space="preserve">обосновании технологии возделывания </w:t>
      </w:r>
      <w:r w:rsidR="003470CB">
        <w:rPr>
          <w:rFonts w:ascii="Times New Roman" w:eastAsia="Times New Roman" w:hAnsi="Times New Roman" w:cs="Times New Roman"/>
          <w:color w:val="000000"/>
          <w:spacing w:val="4"/>
          <w:sz w:val="28"/>
          <w:szCs w:val="28"/>
          <w:lang w:eastAsia="ru-RU"/>
        </w:rPr>
        <w:t>выбранной сельскохозяйственной</w:t>
      </w:r>
      <w:r w:rsidRPr="006A44E4">
        <w:rPr>
          <w:rFonts w:ascii="Times New Roman" w:eastAsia="Times New Roman" w:hAnsi="Times New Roman" w:cs="Times New Roman"/>
          <w:color w:val="000000"/>
          <w:spacing w:val="4"/>
          <w:sz w:val="28"/>
          <w:szCs w:val="28"/>
          <w:lang w:eastAsia="ru-RU"/>
        </w:rPr>
        <w:t xml:space="preserve"> культуры применительно к зо</w:t>
      </w:r>
      <w:r w:rsidRPr="006A44E4">
        <w:rPr>
          <w:rFonts w:ascii="Times New Roman" w:eastAsia="Times New Roman" w:hAnsi="Times New Roman" w:cs="Times New Roman"/>
          <w:color w:val="000000"/>
          <w:spacing w:val="5"/>
          <w:sz w:val="28"/>
          <w:szCs w:val="28"/>
          <w:lang w:eastAsia="ru-RU"/>
        </w:rPr>
        <w:t>нальным особенностям и с учетом уровня запланированной урожайности.</w:t>
      </w:r>
    </w:p>
    <w:p w:rsidR="006A44E4" w:rsidRPr="006A44E4" w:rsidRDefault="006A44E4" w:rsidP="003470CB">
      <w:pPr>
        <w:widowControl w:val="0"/>
        <w:shd w:val="clear" w:color="auto" w:fill="FFFFFF"/>
        <w:autoSpaceDE w:val="0"/>
        <w:autoSpaceDN w:val="0"/>
        <w:adjustRightInd w:val="0"/>
        <w:spacing w:before="5" w:after="0" w:line="360" w:lineRule="auto"/>
        <w:ind w:left="53" w:right="14" w:firstLine="655"/>
        <w:jc w:val="both"/>
        <w:rPr>
          <w:rFonts w:ascii="Times New Roman" w:eastAsia="Times New Roman" w:hAnsi="Times New Roman" w:cs="Times New Roman"/>
          <w:sz w:val="28"/>
          <w:szCs w:val="28"/>
          <w:lang w:eastAsia="ru-RU"/>
        </w:rPr>
      </w:pPr>
      <w:r w:rsidRPr="006A44E4">
        <w:rPr>
          <w:rFonts w:ascii="Times New Roman" w:eastAsia="Times New Roman" w:hAnsi="Times New Roman" w:cs="Times New Roman"/>
          <w:color w:val="000000"/>
          <w:spacing w:val="4"/>
          <w:sz w:val="28"/>
          <w:szCs w:val="28"/>
          <w:lang w:eastAsia="ru-RU"/>
        </w:rPr>
        <w:t xml:space="preserve">Технология должна отражать последние достижения </w:t>
      </w:r>
      <w:r w:rsidRPr="006A44E4">
        <w:rPr>
          <w:rFonts w:ascii="Times New Roman" w:eastAsia="Times New Roman" w:hAnsi="Times New Roman" w:cs="Times New Roman"/>
          <w:color w:val="000000"/>
          <w:spacing w:val="3"/>
          <w:sz w:val="28"/>
          <w:szCs w:val="28"/>
          <w:lang w:eastAsia="ru-RU"/>
        </w:rPr>
        <w:t>науки и передовой практики и включать прогрессивные (</w:t>
      </w:r>
      <w:r w:rsidRPr="006A44E4">
        <w:rPr>
          <w:rFonts w:ascii="Times New Roman" w:eastAsia="Times New Roman" w:hAnsi="Times New Roman" w:cs="Times New Roman"/>
          <w:color w:val="000000"/>
          <w:spacing w:val="4"/>
          <w:sz w:val="28"/>
          <w:szCs w:val="28"/>
          <w:lang w:eastAsia="ru-RU"/>
        </w:rPr>
        <w:t xml:space="preserve">адаптивные, ресурсосберегающие) приемы выращивания </w:t>
      </w:r>
      <w:r w:rsidR="003470CB" w:rsidRPr="003470CB">
        <w:rPr>
          <w:rFonts w:ascii="Times New Roman" w:eastAsia="Times New Roman" w:hAnsi="Times New Roman" w:cs="Times New Roman"/>
          <w:color w:val="000000"/>
          <w:spacing w:val="4"/>
          <w:sz w:val="28"/>
          <w:szCs w:val="28"/>
          <w:lang w:eastAsia="ru-RU"/>
        </w:rPr>
        <w:t xml:space="preserve">сельскохозяйственной </w:t>
      </w:r>
      <w:r w:rsidRPr="006A44E4">
        <w:rPr>
          <w:rFonts w:ascii="Times New Roman" w:eastAsia="Times New Roman" w:hAnsi="Times New Roman" w:cs="Times New Roman"/>
          <w:color w:val="000000"/>
          <w:spacing w:val="4"/>
          <w:sz w:val="28"/>
          <w:szCs w:val="28"/>
          <w:lang w:eastAsia="ru-RU"/>
        </w:rPr>
        <w:t>культур</w:t>
      </w:r>
      <w:r w:rsidR="003470CB">
        <w:rPr>
          <w:rFonts w:ascii="Times New Roman" w:eastAsia="Times New Roman" w:hAnsi="Times New Roman" w:cs="Times New Roman"/>
          <w:color w:val="000000"/>
          <w:spacing w:val="4"/>
          <w:sz w:val="28"/>
          <w:szCs w:val="28"/>
          <w:lang w:eastAsia="ru-RU"/>
        </w:rPr>
        <w:t>ы</w:t>
      </w:r>
      <w:r w:rsidRPr="006A44E4">
        <w:rPr>
          <w:rFonts w:ascii="Times New Roman" w:eastAsia="Times New Roman" w:hAnsi="Times New Roman" w:cs="Times New Roman"/>
          <w:color w:val="000000"/>
          <w:spacing w:val="4"/>
          <w:sz w:val="28"/>
          <w:szCs w:val="28"/>
          <w:lang w:eastAsia="ru-RU"/>
        </w:rPr>
        <w:t>.</w:t>
      </w:r>
    </w:p>
    <w:p w:rsidR="006A44E4" w:rsidRPr="006A44E4" w:rsidRDefault="006A44E4" w:rsidP="003470CB">
      <w:pPr>
        <w:widowControl w:val="0"/>
        <w:shd w:val="clear" w:color="auto" w:fill="FFFFFF"/>
        <w:autoSpaceDE w:val="0"/>
        <w:autoSpaceDN w:val="0"/>
        <w:adjustRightInd w:val="0"/>
        <w:spacing w:after="0" w:line="360" w:lineRule="auto"/>
        <w:ind w:left="53" w:firstLine="655"/>
        <w:jc w:val="both"/>
        <w:rPr>
          <w:rFonts w:ascii="Times New Roman" w:eastAsia="Times New Roman" w:hAnsi="Times New Roman" w:cs="Times New Roman"/>
          <w:color w:val="000000"/>
          <w:spacing w:val="8"/>
          <w:sz w:val="28"/>
          <w:szCs w:val="28"/>
          <w:lang w:eastAsia="ru-RU"/>
        </w:rPr>
      </w:pPr>
      <w:r w:rsidRPr="006A44E4">
        <w:rPr>
          <w:rFonts w:ascii="Times New Roman" w:eastAsia="Times New Roman" w:hAnsi="Times New Roman" w:cs="Times New Roman"/>
          <w:color w:val="000000"/>
          <w:spacing w:val="2"/>
          <w:sz w:val="28"/>
          <w:szCs w:val="28"/>
          <w:lang w:eastAsia="ru-RU"/>
        </w:rPr>
        <w:t>При раскрытии этого раздела</w:t>
      </w:r>
      <w:r w:rsidRPr="006A44E4">
        <w:rPr>
          <w:rFonts w:ascii="Times New Roman" w:eastAsia="Times New Roman" w:hAnsi="Times New Roman" w:cs="Times New Roman"/>
          <w:color w:val="000000"/>
          <w:sz w:val="28"/>
          <w:szCs w:val="28"/>
          <w:lang w:eastAsia="ru-RU"/>
        </w:rPr>
        <w:t xml:space="preserve"> </w:t>
      </w:r>
      <w:r w:rsidR="003470CB">
        <w:rPr>
          <w:rFonts w:ascii="Times New Roman" w:eastAsia="Times New Roman" w:hAnsi="Times New Roman" w:cs="Times New Roman"/>
          <w:color w:val="000000"/>
          <w:sz w:val="28"/>
          <w:szCs w:val="28"/>
          <w:lang w:eastAsia="ru-RU"/>
        </w:rPr>
        <w:t xml:space="preserve">необходимо </w:t>
      </w:r>
      <w:r w:rsidRPr="006A44E4">
        <w:rPr>
          <w:rFonts w:ascii="Times New Roman" w:eastAsia="Times New Roman" w:hAnsi="Times New Roman" w:cs="Times New Roman"/>
          <w:color w:val="000000"/>
          <w:sz w:val="28"/>
          <w:szCs w:val="28"/>
          <w:lang w:eastAsia="ru-RU"/>
        </w:rPr>
        <w:t xml:space="preserve">выбрать, спроектировать и </w:t>
      </w:r>
      <w:r w:rsidRPr="006A44E4">
        <w:rPr>
          <w:rFonts w:ascii="Times New Roman" w:eastAsia="Times New Roman" w:hAnsi="Times New Roman" w:cs="Times New Roman"/>
          <w:color w:val="000000"/>
          <w:spacing w:val="2"/>
          <w:sz w:val="28"/>
          <w:szCs w:val="28"/>
          <w:lang w:eastAsia="ru-RU"/>
        </w:rPr>
        <w:lastRenderedPageBreak/>
        <w:t>обосновать систему агрономических приемов, которая позволила бы по</w:t>
      </w:r>
      <w:r w:rsidRPr="006A44E4">
        <w:rPr>
          <w:rFonts w:ascii="Times New Roman" w:eastAsia="Times New Roman" w:hAnsi="Times New Roman" w:cs="Times New Roman"/>
          <w:color w:val="000000"/>
          <w:spacing w:val="2"/>
          <w:sz w:val="28"/>
          <w:szCs w:val="28"/>
          <w:lang w:eastAsia="ru-RU"/>
        </w:rPr>
        <w:softHyphen/>
      </w:r>
      <w:r w:rsidRPr="006A44E4">
        <w:rPr>
          <w:rFonts w:ascii="Times New Roman" w:eastAsia="Times New Roman" w:hAnsi="Times New Roman" w:cs="Times New Roman"/>
          <w:color w:val="000000"/>
          <w:spacing w:val="1"/>
          <w:sz w:val="28"/>
          <w:szCs w:val="28"/>
          <w:lang w:eastAsia="ru-RU"/>
        </w:rPr>
        <w:t>лучить запрограммированную урожайность</w:t>
      </w:r>
      <w:r w:rsidRPr="006A44E4">
        <w:rPr>
          <w:rFonts w:ascii="Times New Roman" w:eastAsia="Times New Roman" w:hAnsi="Times New Roman" w:cs="Times New Roman"/>
          <w:color w:val="000000"/>
          <w:spacing w:val="8"/>
          <w:sz w:val="28"/>
          <w:szCs w:val="28"/>
          <w:lang w:eastAsia="ru-RU"/>
        </w:rPr>
        <w:t>.</w:t>
      </w:r>
    </w:p>
    <w:p w:rsidR="006A44E4" w:rsidRPr="006A44E4" w:rsidRDefault="006A44E4" w:rsidP="003470CB">
      <w:pPr>
        <w:widowControl w:val="0"/>
        <w:shd w:val="clear" w:color="auto" w:fill="FFFFFF"/>
        <w:autoSpaceDE w:val="0"/>
        <w:autoSpaceDN w:val="0"/>
        <w:adjustRightInd w:val="0"/>
        <w:spacing w:after="0" w:line="360" w:lineRule="auto"/>
        <w:ind w:left="53" w:firstLine="655"/>
        <w:jc w:val="both"/>
        <w:rPr>
          <w:rFonts w:ascii="Times New Roman" w:eastAsia="Times New Roman" w:hAnsi="Times New Roman" w:cs="Times New Roman"/>
          <w:color w:val="000000"/>
          <w:spacing w:val="2"/>
          <w:sz w:val="28"/>
          <w:szCs w:val="28"/>
          <w:lang w:eastAsia="ru-RU"/>
        </w:rPr>
      </w:pPr>
      <w:r w:rsidRPr="006A44E4">
        <w:rPr>
          <w:rFonts w:ascii="Times New Roman" w:eastAsia="Times New Roman" w:hAnsi="Times New Roman" w:cs="Times New Roman"/>
          <w:color w:val="000000"/>
          <w:spacing w:val="8"/>
          <w:sz w:val="28"/>
          <w:szCs w:val="28"/>
          <w:lang w:eastAsia="ru-RU"/>
        </w:rPr>
        <w:t xml:space="preserve">Обосновывать разрабатываемую технологию необходимо подробно, </w:t>
      </w:r>
      <w:r w:rsidRPr="006A44E4">
        <w:rPr>
          <w:rFonts w:ascii="Times New Roman" w:eastAsia="Times New Roman" w:hAnsi="Times New Roman" w:cs="Times New Roman"/>
          <w:color w:val="000000"/>
          <w:spacing w:val="1"/>
          <w:sz w:val="28"/>
          <w:szCs w:val="28"/>
          <w:lang w:eastAsia="ru-RU"/>
        </w:rPr>
        <w:t xml:space="preserve">выбранные технологические приемы аргументировать, подкрепляя </w:t>
      </w:r>
      <w:r w:rsidR="00CE15BE">
        <w:rPr>
          <w:rFonts w:ascii="Times New Roman" w:eastAsia="Times New Roman" w:hAnsi="Times New Roman" w:cs="Times New Roman"/>
          <w:color w:val="000000"/>
          <w:spacing w:val="1"/>
          <w:sz w:val="28"/>
          <w:szCs w:val="28"/>
          <w:lang w:eastAsia="ru-RU"/>
        </w:rPr>
        <w:t>ссылками на научную литера</w:t>
      </w:r>
      <w:r w:rsidRPr="006A44E4">
        <w:rPr>
          <w:rFonts w:ascii="Times New Roman" w:eastAsia="Times New Roman" w:hAnsi="Times New Roman" w:cs="Times New Roman"/>
          <w:color w:val="000000"/>
          <w:spacing w:val="2"/>
          <w:sz w:val="28"/>
          <w:szCs w:val="28"/>
          <w:lang w:eastAsia="ru-RU"/>
        </w:rPr>
        <w:t>туру.</w:t>
      </w:r>
    </w:p>
    <w:p w:rsidR="006A44E4" w:rsidRPr="006A44E4" w:rsidRDefault="006A44E4" w:rsidP="003470CB">
      <w:pPr>
        <w:widowControl w:val="0"/>
        <w:shd w:val="clear" w:color="auto" w:fill="FFFFFF"/>
        <w:autoSpaceDE w:val="0"/>
        <w:autoSpaceDN w:val="0"/>
        <w:adjustRightInd w:val="0"/>
        <w:spacing w:after="0" w:line="360" w:lineRule="auto"/>
        <w:ind w:left="53" w:firstLine="655"/>
        <w:jc w:val="both"/>
        <w:rPr>
          <w:rFonts w:ascii="Times New Roman" w:eastAsia="Times New Roman" w:hAnsi="Times New Roman" w:cs="Times New Roman"/>
          <w:b/>
          <w:bCs/>
          <w:kern w:val="1"/>
          <w:sz w:val="28"/>
          <w:szCs w:val="28"/>
          <w:lang w:eastAsia="zh-CN"/>
        </w:rPr>
      </w:pPr>
      <w:r w:rsidRPr="006A44E4">
        <w:rPr>
          <w:rFonts w:ascii="Times New Roman" w:eastAsia="Times New Roman" w:hAnsi="Times New Roman" w:cs="Times New Roman"/>
          <w:color w:val="000000"/>
          <w:spacing w:val="2"/>
          <w:sz w:val="28"/>
          <w:szCs w:val="28"/>
          <w:lang w:eastAsia="ru-RU"/>
        </w:rPr>
        <w:t xml:space="preserve">Описание технологических приемов, сроков их выполнения, </w:t>
      </w:r>
      <w:r w:rsidR="00745911">
        <w:rPr>
          <w:rFonts w:ascii="Times New Roman" w:eastAsia="Times New Roman" w:hAnsi="Times New Roman" w:cs="Times New Roman"/>
          <w:color w:val="000000"/>
          <w:spacing w:val="2"/>
          <w:sz w:val="28"/>
          <w:szCs w:val="28"/>
          <w:lang w:eastAsia="ru-RU"/>
        </w:rPr>
        <w:t>сельскохозяйственные</w:t>
      </w:r>
      <w:r w:rsidR="00745911" w:rsidRPr="00745911">
        <w:rPr>
          <w:rFonts w:ascii="Times New Roman" w:eastAsia="Times New Roman" w:hAnsi="Times New Roman" w:cs="Times New Roman"/>
          <w:color w:val="000000"/>
          <w:spacing w:val="2"/>
          <w:sz w:val="28"/>
          <w:szCs w:val="28"/>
          <w:lang w:eastAsia="ru-RU"/>
        </w:rPr>
        <w:t xml:space="preserve"> </w:t>
      </w:r>
      <w:r w:rsidRPr="006A44E4">
        <w:rPr>
          <w:rFonts w:ascii="Times New Roman" w:eastAsia="Times New Roman" w:hAnsi="Times New Roman" w:cs="Times New Roman"/>
          <w:color w:val="000000"/>
          <w:spacing w:val="2"/>
          <w:sz w:val="28"/>
          <w:szCs w:val="28"/>
          <w:lang w:eastAsia="ru-RU"/>
        </w:rPr>
        <w:t>машин</w:t>
      </w:r>
      <w:r w:rsidR="00745911">
        <w:rPr>
          <w:rFonts w:ascii="Times New Roman" w:eastAsia="Times New Roman" w:hAnsi="Times New Roman" w:cs="Times New Roman"/>
          <w:color w:val="000000"/>
          <w:spacing w:val="2"/>
          <w:sz w:val="28"/>
          <w:szCs w:val="28"/>
          <w:lang w:eastAsia="ru-RU"/>
        </w:rPr>
        <w:t>ы и агрегаты</w:t>
      </w:r>
      <w:r w:rsidRPr="006A44E4">
        <w:rPr>
          <w:rFonts w:ascii="Times New Roman" w:eastAsia="Times New Roman" w:hAnsi="Times New Roman" w:cs="Times New Roman"/>
          <w:color w:val="000000"/>
          <w:spacing w:val="2"/>
          <w:sz w:val="28"/>
          <w:szCs w:val="28"/>
          <w:lang w:eastAsia="ru-RU"/>
        </w:rPr>
        <w:t xml:space="preserve"> (включая современные почвообрабатывающие комплексы, оснащенные системами спутниковой навигации (</w:t>
      </w:r>
      <w:r w:rsidRPr="006A44E4">
        <w:rPr>
          <w:rFonts w:ascii="Times New Roman" w:eastAsia="Times New Roman" w:hAnsi="Times New Roman" w:cs="Times New Roman"/>
          <w:color w:val="000000"/>
          <w:spacing w:val="2"/>
          <w:sz w:val="28"/>
          <w:szCs w:val="28"/>
          <w:lang w:val="en-US" w:eastAsia="ru-RU"/>
        </w:rPr>
        <w:t>GPS</w:t>
      </w:r>
      <w:r w:rsidRPr="006A44E4">
        <w:rPr>
          <w:rFonts w:ascii="Times New Roman" w:eastAsia="Times New Roman" w:hAnsi="Times New Roman" w:cs="Times New Roman"/>
          <w:color w:val="000000"/>
          <w:spacing w:val="2"/>
          <w:sz w:val="28"/>
          <w:szCs w:val="28"/>
          <w:lang w:eastAsia="ru-RU"/>
        </w:rPr>
        <w:t xml:space="preserve"> или ГЛОНАС), параллельного вождения или подруливающими устройствами, позволяющими внедрять в </w:t>
      </w:r>
      <w:r w:rsidR="00B11775">
        <w:rPr>
          <w:rFonts w:ascii="Times New Roman" w:eastAsia="Times New Roman" w:hAnsi="Times New Roman" w:cs="Times New Roman"/>
          <w:color w:val="000000"/>
          <w:spacing w:val="2"/>
          <w:sz w:val="28"/>
          <w:szCs w:val="28"/>
          <w:lang w:eastAsia="ru-RU"/>
        </w:rPr>
        <w:t xml:space="preserve">сельскохозяйственное </w:t>
      </w:r>
      <w:r w:rsidRPr="006A44E4">
        <w:rPr>
          <w:rFonts w:ascii="Times New Roman" w:eastAsia="Times New Roman" w:hAnsi="Times New Roman" w:cs="Times New Roman"/>
          <w:color w:val="000000"/>
          <w:spacing w:val="2"/>
          <w:sz w:val="28"/>
          <w:szCs w:val="28"/>
          <w:lang w:eastAsia="ru-RU"/>
        </w:rPr>
        <w:t>производство элементы точного земледелия и т.д.).</w:t>
      </w:r>
    </w:p>
    <w:p w:rsidR="006A44E4" w:rsidRPr="006A44E4" w:rsidRDefault="006A44E4" w:rsidP="006A44E4">
      <w:pPr>
        <w:widowControl w:val="0"/>
        <w:suppressAutoHyphens/>
        <w:spacing w:after="0" w:line="240" w:lineRule="auto"/>
        <w:ind w:left="720"/>
        <w:rPr>
          <w:rFonts w:ascii="Times New Roman" w:eastAsia="Times New Roman" w:hAnsi="Times New Roman" w:cs="Times New Roman"/>
          <w:b/>
          <w:bCs/>
          <w:kern w:val="1"/>
          <w:sz w:val="28"/>
          <w:szCs w:val="28"/>
          <w:lang w:eastAsia="zh-CN"/>
        </w:rPr>
      </w:pPr>
    </w:p>
    <w:p w:rsidR="006A44E4" w:rsidRPr="006A44E4" w:rsidRDefault="006A44E4" w:rsidP="006A44E4">
      <w:pPr>
        <w:widowControl w:val="0"/>
        <w:suppressAutoHyphens/>
        <w:spacing w:after="0" w:line="240" w:lineRule="auto"/>
        <w:jc w:val="center"/>
        <w:rPr>
          <w:rFonts w:ascii="Times New Roman" w:eastAsia="Times New Roman" w:hAnsi="Times New Roman" w:cs="Times New Roman"/>
          <w:b/>
          <w:bCs/>
          <w:kern w:val="1"/>
          <w:sz w:val="28"/>
          <w:szCs w:val="28"/>
          <w:lang w:eastAsia="zh-CN"/>
        </w:rPr>
      </w:pPr>
      <w:r w:rsidRPr="006A44E4">
        <w:rPr>
          <w:rFonts w:ascii="Times New Roman" w:eastAsia="Times New Roman" w:hAnsi="Times New Roman" w:cs="Times New Roman"/>
          <w:b/>
          <w:bCs/>
          <w:kern w:val="1"/>
          <w:sz w:val="28"/>
          <w:szCs w:val="28"/>
          <w:lang w:eastAsia="zh-CN"/>
        </w:rPr>
        <w:t>3.1. Размещение культуры в севообороте.</w:t>
      </w:r>
    </w:p>
    <w:p w:rsidR="006A44E4" w:rsidRPr="006A44E4" w:rsidRDefault="006A44E4" w:rsidP="006A44E4">
      <w:pPr>
        <w:widowControl w:val="0"/>
        <w:suppressAutoHyphens/>
        <w:spacing w:after="0" w:line="240" w:lineRule="auto"/>
        <w:jc w:val="center"/>
        <w:rPr>
          <w:rFonts w:ascii="Times New Roman" w:eastAsia="Times New Roman" w:hAnsi="Times New Roman" w:cs="Times New Roman"/>
          <w:b/>
          <w:bCs/>
          <w:kern w:val="1"/>
          <w:sz w:val="28"/>
          <w:szCs w:val="28"/>
          <w:lang w:eastAsia="zh-CN"/>
        </w:rPr>
      </w:pPr>
    </w:p>
    <w:p w:rsidR="006A44E4" w:rsidRDefault="00B11775" w:rsidP="00F03DBB">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lang w:eastAsia="ru-RU"/>
        </w:rPr>
        <w:t>В данном подразделе необходимо дать о</w:t>
      </w:r>
      <w:r w:rsidR="006A44E4" w:rsidRPr="006A44E4">
        <w:rPr>
          <w:rFonts w:ascii="Times New Roman" w:eastAsia="Times New Roman" w:hAnsi="Times New Roman" w:cs="Times New Roman"/>
          <w:color w:val="000000"/>
          <w:spacing w:val="2"/>
          <w:sz w:val="28"/>
          <w:szCs w:val="28"/>
          <w:lang w:eastAsia="ru-RU"/>
        </w:rPr>
        <w:t>ценк</w:t>
      </w:r>
      <w:r w:rsidR="00F03DBB">
        <w:rPr>
          <w:rFonts w:ascii="Times New Roman" w:eastAsia="Times New Roman" w:hAnsi="Times New Roman" w:cs="Times New Roman"/>
          <w:color w:val="000000"/>
          <w:spacing w:val="2"/>
          <w:sz w:val="28"/>
          <w:szCs w:val="28"/>
          <w:lang w:eastAsia="ru-RU"/>
        </w:rPr>
        <w:t>у</w:t>
      </w:r>
      <w:r w:rsidR="006A44E4" w:rsidRPr="006A44E4">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4"/>
          <w:sz w:val="28"/>
          <w:szCs w:val="28"/>
          <w:lang w:eastAsia="ru-RU"/>
        </w:rPr>
        <w:t>всех предшественников культуры</w:t>
      </w:r>
      <w:r w:rsidR="006A44E4" w:rsidRPr="006A44E4">
        <w:rPr>
          <w:rFonts w:ascii="Times New Roman" w:eastAsia="Times New Roman" w:hAnsi="Times New Roman" w:cs="Times New Roman"/>
          <w:color w:val="000000"/>
          <w:spacing w:val="5"/>
          <w:sz w:val="28"/>
          <w:szCs w:val="28"/>
          <w:lang w:eastAsia="ru-RU"/>
        </w:rPr>
        <w:t>.</w:t>
      </w:r>
      <w:r w:rsidR="00F03DBB">
        <w:rPr>
          <w:rFonts w:ascii="Times New Roman" w:eastAsia="Times New Roman" w:hAnsi="Times New Roman" w:cs="Times New Roman"/>
          <w:color w:val="000000"/>
          <w:spacing w:val="5"/>
          <w:sz w:val="28"/>
          <w:szCs w:val="28"/>
          <w:lang w:eastAsia="ru-RU"/>
        </w:rPr>
        <w:t xml:space="preserve"> </w:t>
      </w:r>
      <w:r w:rsidR="007C4B54" w:rsidRPr="007C4B54">
        <w:rPr>
          <w:rFonts w:ascii="Times New Roman" w:hAnsi="Times New Roman" w:cs="Times New Roman"/>
          <w:sz w:val="28"/>
          <w:szCs w:val="28"/>
        </w:rPr>
        <w:t>Рассмотр</w:t>
      </w:r>
      <w:r w:rsidR="00F03DBB">
        <w:rPr>
          <w:rFonts w:ascii="Times New Roman" w:hAnsi="Times New Roman" w:cs="Times New Roman"/>
          <w:sz w:val="28"/>
          <w:szCs w:val="28"/>
        </w:rPr>
        <w:t>еть</w:t>
      </w:r>
      <w:r w:rsidR="007C4B54" w:rsidRPr="007C4B54">
        <w:rPr>
          <w:rFonts w:ascii="Times New Roman" w:hAnsi="Times New Roman" w:cs="Times New Roman"/>
          <w:sz w:val="28"/>
          <w:szCs w:val="28"/>
        </w:rPr>
        <w:t xml:space="preserve"> основные типы предшественников и их возд</w:t>
      </w:r>
      <w:r w:rsidR="00F03DBB">
        <w:rPr>
          <w:rFonts w:ascii="Times New Roman" w:hAnsi="Times New Roman" w:cs="Times New Roman"/>
          <w:sz w:val="28"/>
          <w:szCs w:val="28"/>
        </w:rPr>
        <w:t>ействие на выбранную культуру.</w:t>
      </w:r>
    </w:p>
    <w:p w:rsidR="00F03DBB" w:rsidRDefault="00F03DBB" w:rsidP="00F03DBB">
      <w:pPr>
        <w:widowControl w:val="0"/>
        <w:suppressAutoHyphens/>
        <w:spacing w:after="0" w:line="240" w:lineRule="auto"/>
        <w:jc w:val="center"/>
        <w:rPr>
          <w:rFonts w:ascii="Times New Roman" w:eastAsia="Times New Roman" w:hAnsi="Times New Roman" w:cs="Times New Roman"/>
          <w:b/>
          <w:bCs/>
          <w:kern w:val="1"/>
          <w:sz w:val="28"/>
          <w:szCs w:val="28"/>
          <w:lang w:eastAsia="zh-CN"/>
        </w:rPr>
      </w:pPr>
    </w:p>
    <w:p w:rsidR="00F03DBB" w:rsidRPr="00F03DBB" w:rsidRDefault="00F03DBB" w:rsidP="00F03DBB">
      <w:pPr>
        <w:widowControl w:val="0"/>
        <w:suppressAutoHyphens/>
        <w:spacing w:after="0" w:line="240" w:lineRule="auto"/>
        <w:jc w:val="center"/>
        <w:rPr>
          <w:rFonts w:ascii="Times New Roman" w:eastAsia="Times New Roman" w:hAnsi="Times New Roman" w:cs="Times New Roman"/>
          <w:b/>
          <w:bCs/>
          <w:kern w:val="1"/>
          <w:sz w:val="28"/>
          <w:szCs w:val="28"/>
          <w:lang w:eastAsia="zh-CN"/>
        </w:rPr>
      </w:pPr>
      <w:r w:rsidRPr="00F03DBB">
        <w:rPr>
          <w:rFonts w:ascii="Times New Roman" w:eastAsia="Times New Roman" w:hAnsi="Times New Roman" w:cs="Times New Roman"/>
          <w:b/>
          <w:bCs/>
          <w:kern w:val="1"/>
          <w:sz w:val="28"/>
          <w:szCs w:val="28"/>
          <w:lang w:eastAsia="zh-CN"/>
        </w:rPr>
        <w:t>3.2. Обработка почвы.</w:t>
      </w:r>
    </w:p>
    <w:p w:rsidR="00F03DBB" w:rsidRPr="00F03DBB" w:rsidRDefault="00F03DBB" w:rsidP="00F03DBB">
      <w:pPr>
        <w:widowControl w:val="0"/>
        <w:suppressAutoHyphens/>
        <w:spacing w:after="0" w:line="240" w:lineRule="auto"/>
        <w:jc w:val="center"/>
        <w:rPr>
          <w:rFonts w:ascii="Times New Roman" w:eastAsia="Times New Roman" w:hAnsi="Times New Roman" w:cs="Times New Roman"/>
          <w:b/>
          <w:bCs/>
          <w:kern w:val="1"/>
          <w:sz w:val="28"/>
          <w:szCs w:val="28"/>
          <w:lang w:eastAsia="zh-CN"/>
        </w:rPr>
      </w:pPr>
    </w:p>
    <w:p w:rsidR="00F03DBB" w:rsidRPr="00F03DBB" w:rsidRDefault="00F03DBB" w:rsidP="000D0114">
      <w:pPr>
        <w:widowControl w:val="0"/>
        <w:shd w:val="clear" w:color="auto" w:fill="FFFFFF"/>
        <w:tabs>
          <w:tab w:val="left" w:pos="734"/>
        </w:tabs>
        <w:autoSpaceDE w:val="0"/>
        <w:autoSpaceDN w:val="0"/>
        <w:adjustRightInd w:val="0"/>
        <w:spacing w:after="0" w:line="360" w:lineRule="auto"/>
        <w:ind w:firstLine="709"/>
        <w:jc w:val="both"/>
        <w:rPr>
          <w:rFonts w:ascii="Times New Roman" w:eastAsia="Times New Roman" w:hAnsi="Times New Roman" w:cs="Times New Roman"/>
          <w:b/>
          <w:bCs/>
          <w:color w:val="000000"/>
          <w:spacing w:val="2"/>
          <w:sz w:val="28"/>
          <w:szCs w:val="28"/>
          <w:lang w:eastAsia="ru-RU"/>
        </w:rPr>
      </w:pPr>
      <w:r w:rsidRPr="00F03DBB">
        <w:rPr>
          <w:rFonts w:ascii="Times New Roman" w:eastAsia="Times New Roman" w:hAnsi="Times New Roman" w:cs="Times New Roman"/>
          <w:color w:val="000000"/>
          <w:spacing w:val="3"/>
          <w:sz w:val="28"/>
          <w:szCs w:val="28"/>
          <w:lang w:eastAsia="ru-RU"/>
        </w:rPr>
        <w:t xml:space="preserve">В данном подразделе необходимо </w:t>
      </w:r>
      <w:r>
        <w:rPr>
          <w:rFonts w:ascii="Times New Roman" w:eastAsia="Times New Roman" w:hAnsi="Times New Roman" w:cs="Times New Roman"/>
          <w:color w:val="000000"/>
          <w:spacing w:val="3"/>
          <w:sz w:val="28"/>
          <w:szCs w:val="28"/>
          <w:lang w:eastAsia="ru-RU"/>
        </w:rPr>
        <w:t>расписать с</w:t>
      </w:r>
      <w:r w:rsidRPr="00F03DBB">
        <w:rPr>
          <w:rFonts w:ascii="Times New Roman" w:eastAsia="Times New Roman" w:hAnsi="Times New Roman" w:cs="Times New Roman"/>
          <w:color w:val="000000"/>
          <w:spacing w:val="3"/>
          <w:sz w:val="28"/>
          <w:szCs w:val="28"/>
          <w:lang w:eastAsia="ru-RU"/>
        </w:rPr>
        <w:t>истем</w:t>
      </w:r>
      <w:r>
        <w:rPr>
          <w:rFonts w:ascii="Times New Roman" w:eastAsia="Times New Roman" w:hAnsi="Times New Roman" w:cs="Times New Roman"/>
          <w:color w:val="000000"/>
          <w:spacing w:val="3"/>
          <w:sz w:val="28"/>
          <w:szCs w:val="28"/>
          <w:lang w:eastAsia="ru-RU"/>
        </w:rPr>
        <w:t>у</w:t>
      </w:r>
      <w:r w:rsidRPr="00F03DBB">
        <w:rPr>
          <w:rFonts w:ascii="Times New Roman" w:eastAsia="Times New Roman" w:hAnsi="Times New Roman" w:cs="Times New Roman"/>
          <w:color w:val="000000"/>
          <w:spacing w:val="3"/>
          <w:sz w:val="28"/>
          <w:szCs w:val="28"/>
          <w:lang w:eastAsia="ru-RU"/>
        </w:rPr>
        <w:t xml:space="preserve"> основной обработки почвы</w:t>
      </w:r>
      <w:r w:rsidR="00A14E22">
        <w:rPr>
          <w:rFonts w:ascii="Times New Roman" w:eastAsia="Times New Roman" w:hAnsi="Times New Roman" w:cs="Times New Roman"/>
          <w:color w:val="000000"/>
          <w:spacing w:val="3"/>
          <w:sz w:val="28"/>
          <w:szCs w:val="28"/>
          <w:lang w:eastAsia="ru-RU"/>
        </w:rPr>
        <w:t xml:space="preserve"> в зависимости от </w:t>
      </w:r>
      <w:r w:rsidRPr="00F03DBB">
        <w:rPr>
          <w:rFonts w:ascii="Times New Roman" w:eastAsia="Times New Roman" w:hAnsi="Times New Roman" w:cs="Times New Roman"/>
          <w:color w:val="000000"/>
          <w:spacing w:val="3"/>
          <w:sz w:val="28"/>
          <w:szCs w:val="28"/>
          <w:lang w:eastAsia="ru-RU"/>
        </w:rPr>
        <w:t xml:space="preserve">требования культуры, зональных </w:t>
      </w:r>
      <w:r w:rsidRPr="00F03DBB">
        <w:rPr>
          <w:rFonts w:ascii="Times New Roman" w:eastAsia="Times New Roman" w:hAnsi="Times New Roman" w:cs="Times New Roman"/>
          <w:color w:val="000000"/>
          <w:spacing w:val="6"/>
          <w:sz w:val="28"/>
          <w:szCs w:val="28"/>
          <w:lang w:eastAsia="ru-RU"/>
        </w:rPr>
        <w:t xml:space="preserve">почвенно-климатических условий, </w:t>
      </w:r>
      <w:r w:rsidR="00A14E22">
        <w:rPr>
          <w:rFonts w:ascii="Times New Roman" w:eastAsia="Times New Roman" w:hAnsi="Times New Roman" w:cs="Times New Roman"/>
          <w:color w:val="000000"/>
          <w:spacing w:val="6"/>
          <w:sz w:val="28"/>
          <w:szCs w:val="28"/>
          <w:lang w:eastAsia="ru-RU"/>
        </w:rPr>
        <w:t>засоренности полей, предшествен</w:t>
      </w:r>
      <w:r w:rsidRPr="00F03DBB">
        <w:rPr>
          <w:rFonts w:ascii="Times New Roman" w:eastAsia="Times New Roman" w:hAnsi="Times New Roman" w:cs="Times New Roman"/>
          <w:color w:val="000000"/>
          <w:spacing w:val="5"/>
          <w:sz w:val="28"/>
          <w:szCs w:val="28"/>
          <w:lang w:eastAsia="ru-RU"/>
        </w:rPr>
        <w:t xml:space="preserve">ника, степени проявления водной и ветровой эрозии, агрофизического </w:t>
      </w:r>
      <w:r w:rsidRPr="00F03DBB">
        <w:rPr>
          <w:rFonts w:ascii="Times New Roman" w:eastAsia="Times New Roman" w:hAnsi="Times New Roman" w:cs="Times New Roman"/>
          <w:color w:val="000000"/>
          <w:spacing w:val="4"/>
          <w:sz w:val="28"/>
          <w:szCs w:val="28"/>
          <w:lang w:eastAsia="ru-RU"/>
        </w:rPr>
        <w:t>состояния пахотного слоя почвы и т.д.</w:t>
      </w:r>
    </w:p>
    <w:p w:rsidR="00F03DBB" w:rsidRPr="00F03DBB" w:rsidRDefault="00F03DBB" w:rsidP="000D011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03DBB">
        <w:rPr>
          <w:rFonts w:ascii="Times New Roman" w:eastAsia="Times New Roman" w:hAnsi="Times New Roman" w:cs="Times New Roman"/>
          <w:sz w:val="28"/>
          <w:szCs w:val="28"/>
          <w:lang w:eastAsia="ru-RU"/>
        </w:rPr>
        <w:t>Следует показать возможности ресурсосбережения, а также минимальные обработки почвы под культуру и проведение мероприятий по защите почвы от водн</w:t>
      </w:r>
      <w:r w:rsidR="000D0114">
        <w:rPr>
          <w:rFonts w:ascii="Times New Roman" w:eastAsia="Times New Roman" w:hAnsi="Times New Roman" w:cs="Times New Roman"/>
          <w:sz w:val="28"/>
          <w:szCs w:val="28"/>
          <w:lang w:eastAsia="ru-RU"/>
        </w:rPr>
        <w:t xml:space="preserve">ой и ветровой эрозии. Описание </w:t>
      </w:r>
      <w:r w:rsidRPr="00F03DBB">
        <w:rPr>
          <w:rFonts w:ascii="Times New Roman" w:eastAsia="Times New Roman" w:hAnsi="Times New Roman" w:cs="Times New Roman"/>
          <w:sz w:val="28"/>
          <w:szCs w:val="28"/>
          <w:lang w:eastAsia="ru-RU"/>
        </w:rPr>
        <w:t>представить в виде таблицы 4.</w:t>
      </w:r>
    </w:p>
    <w:p w:rsidR="00FA2C89" w:rsidRDefault="00FA2C89" w:rsidP="00F03DBB">
      <w:pPr>
        <w:widowControl w:val="0"/>
        <w:autoSpaceDE w:val="0"/>
        <w:autoSpaceDN w:val="0"/>
        <w:adjustRightInd w:val="0"/>
        <w:spacing w:after="0" w:line="240" w:lineRule="auto"/>
        <w:ind w:firstLine="708"/>
        <w:rPr>
          <w:rFonts w:ascii="Times New Roman" w:eastAsia="Times New Roman" w:hAnsi="Times New Roman" w:cs="Times New Roman"/>
          <w:bCs/>
          <w:color w:val="000000"/>
          <w:sz w:val="28"/>
          <w:szCs w:val="28"/>
          <w:lang w:eastAsia="ru-RU"/>
        </w:rPr>
      </w:pPr>
    </w:p>
    <w:p w:rsidR="00FA2C89" w:rsidRDefault="00FA2C89" w:rsidP="00F03DBB">
      <w:pPr>
        <w:widowControl w:val="0"/>
        <w:autoSpaceDE w:val="0"/>
        <w:autoSpaceDN w:val="0"/>
        <w:adjustRightInd w:val="0"/>
        <w:spacing w:after="0" w:line="240" w:lineRule="auto"/>
        <w:ind w:firstLine="708"/>
        <w:rPr>
          <w:rFonts w:ascii="Times New Roman" w:eastAsia="Times New Roman" w:hAnsi="Times New Roman" w:cs="Times New Roman"/>
          <w:bCs/>
          <w:color w:val="000000"/>
          <w:sz w:val="28"/>
          <w:szCs w:val="28"/>
          <w:lang w:eastAsia="ru-RU"/>
        </w:rPr>
      </w:pPr>
    </w:p>
    <w:p w:rsidR="00FA2C89" w:rsidRDefault="00FA2C89" w:rsidP="00F03DBB">
      <w:pPr>
        <w:widowControl w:val="0"/>
        <w:autoSpaceDE w:val="0"/>
        <w:autoSpaceDN w:val="0"/>
        <w:adjustRightInd w:val="0"/>
        <w:spacing w:after="0" w:line="240" w:lineRule="auto"/>
        <w:ind w:firstLine="708"/>
        <w:rPr>
          <w:rFonts w:ascii="Times New Roman" w:eastAsia="Times New Roman" w:hAnsi="Times New Roman" w:cs="Times New Roman"/>
          <w:bCs/>
          <w:color w:val="000000"/>
          <w:sz w:val="28"/>
          <w:szCs w:val="28"/>
          <w:lang w:eastAsia="ru-RU"/>
        </w:rPr>
      </w:pPr>
    </w:p>
    <w:p w:rsidR="00FA2C89" w:rsidRDefault="00FA2C89" w:rsidP="00F03DBB">
      <w:pPr>
        <w:widowControl w:val="0"/>
        <w:autoSpaceDE w:val="0"/>
        <w:autoSpaceDN w:val="0"/>
        <w:adjustRightInd w:val="0"/>
        <w:spacing w:after="0" w:line="240" w:lineRule="auto"/>
        <w:ind w:firstLine="708"/>
        <w:rPr>
          <w:rFonts w:ascii="Times New Roman" w:eastAsia="Times New Roman" w:hAnsi="Times New Roman" w:cs="Times New Roman"/>
          <w:bCs/>
          <w:color w:val="000000"/>
          <w:sz w:val="28"/>
          <w:szCs w:val="28"/>
          <w:lang w:eastAsia="ru-RU"/>
        </w:rPr>
      </w:pPr>
    </w:p>
    <w:p w:rsidR="00F03DBB" w:rsidRPr="00F03DBB" w:rsidRDefault="00BA1369" w:rsidP="00F03DBB">
      <w:pPr>
        <w:widowControl w:val="0"/>
        <w:autoSpaceDE w:val="0"/>
        <w:autoSpaceDN w:val="0"/>
        <w:adjustRightInd w:val="0"/>
        <w:spacing w:after="0" w:line="240" w:lineRule="auto"/>
        <w:ind w:firstLine="708"/>
        <w:rPr>
          <w:rFonts w:ascii="Times New Roman" w:eastAsia="Times New Roman" w:hAnsi="Times New Roman" w:cs="Times New Roman"/>
          <w:bCs/>
          <w:color w:val="000000"/>
          <w:sz w:val="28"/>
          <w:szCs w:val="28"/>
          <w:lang w:eastAsia="ru-RU"/>
        </w:rPr>
      </w:pPr>
      <w:r>
        <w:rPr>
          <w:noProof/>
        </w:rPr>
        <w:lastRenderedPageBreak/>
        <w:pict>
          <v:line id="Прямая соединительная линия 12" o:spid="_x0000_s1028"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8.8pt" to="351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"/>
        </w:pict>
      </w:r>
      <w:r w:rsidR="00F03DBB" w:rsidRPr="00F03DBB">
        <w:rPr>
          <w:rFonts w:ascii="Times New Roman" w:eastAsia="Times New Roman" w:hAnsi="Times New Roman" w:cs="Times New Roman"/>
          <w:bCs/>
          <w:color w:val="000000"/>
          <w:sz w:val="28"/>
          <w:szCs w:val="28"/>
          <w:lang w:eastAsia="ru-RU"/>
        </w:rPr>
        <w:t>Таблица 4 – Разработка системы основной и предпосевной обработки почвы под</w:t>
      </w:r>
    </w:p>
    <w:p w:rsidR="00F03DBB" w:rsidRPr="00F03DBB" w:rsidRDefault="00F03DBB" w:rsidP="00F03DBB">
      <w:pPr>
        <w:widowControl w:val="0"/>
        <w:autoSpaceDE w:val="0"/>
        <w:autoSpaceDN w:val="0"/>
        <w:adjustRightInd w:val="0"/>
        <w:spacing w:after="0" w:line="240" w:lineRule="auto"/>
        <w:ind w:firstLine="708"/>
        <w:rPr>
          <w:rFonts w:ascii="Times New Roman" w:eastAsia="Times New Roman" w:hAnsi="Times New Roman" w:cs="Times New Roman"/>
          <w:bCs/>
          <w:color w:val="000000"/>
          <w:sz w:val="28"/>
          <w:szCs w:val="28"/>
          <w:lang w:eastAsia="ru-RU"/>
        </w:rPr>
      </w:pPr>
      <w:r w:rsidRPr="00F03DBB">
        <w:rPr>
          <w:rFonts w:ascii="Times New Roman" w:eastAsia="Times New Roman" w:hAnsi="Times New Roman" w:cs="Times New Roman"/>
          <w:bCs/>
          <w:color w:val="000000"/>
          <w:sz w:val="28"/>
          <w:szCs w:val="28"/>
          <w:lang w:eastAsia="ru-RU"/>
        </w:rPr>
        <w:t xml:space="preserve">             (культура)</w:t>
      </w:r>
    </w:p>
    <w:p w:rsidR="00F03DBB" w:rsidRPr="00F03DBB" w:rsidRDefault="00F03DBB" w:rsidP="00F03DB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3DBB">
        <w:rPr>
          <w:rFonts w:ascii="Times New Roman" w:eastAsia="Times New Roman" w:hAnsi="Times New Roman" w:cs="Times New Roman"/>
          <w:bCs/>
          <w:color w:val="000000"/>
          <w:sz w:val="28"/>
          <w:szCs w:val="28"/>
          <w:lang w:eastAsia="ru-RU"/>
        </w:rPr>
        <w:t xml:space="preserve">       </w:t>
      </w:r>
    </w:p>
    <w:tbl>
      <w:tblPr>
        <w:tblW w:w="9857" w:type="dxa"/>
        <w:tblInd w:w="40" w:type="dxa"/>
        <w:tblLayout w:type="fixed"/>
        <w:tblCellMar>
          <w:left w:w="40" w:type="dxa"/>
          <w:right w:w="40" w:type="dxa"/>
        </w:tblCellMar>
        <w:tblLook w:val="0000" w:firstRow="0" w:lastRow="0" w:firstColumn="0" w:lastColumn="0" w:noHBand="0" w:noVBand="0"/>
      </w:tblPr>
      <w:tblGrid>
        <w:gridCol w:w="2006"/>
        <w:gridCol w:w="1963"/>
        <w:gridCol w:w="1963"/>
        <w:gridCol w:w="1977"/>
        <w:gridCol w:w="1948"/>
      </w:tblGrid>
      <w:tr w:rsidR="000D0114" w:rsidRPr="00F03DBB" w:rsidTr="000D0114">
        <w:trPr>
          <w:trHeight w:val="504"/>
        </w:trPr>
        <w:tc>
          <w:tcPr>
            <w:tcW w:w="2006" w:type="dxa"/>
            <w:tcBorders>
              <w:top w:val="single" w:sz="6" w:space="0" w:color="auto"/>
              <w:left w:val="single" w:sz="6" w:space="0" w:color="auto"/>
              <w:bottom w:val="nil"/>
              <w:right w:val="single" w:sz="6" w:space="0" w:color="auto"/>
            </w:tcBorders>
            <w:shd w:val="clear" w:color="auto" w:fill="FFFFFF"/>
          </w:tcPr>
          <w:p w:rsidR="000D0114" w:rsidRPr="00F03DBB" w:rsidRDefault="000D0114" w:rsidP="000D0114">
            <w:pPr>
              <w:widowControl w:val="0"/>
              <w:shd w:val="clear" w:color="auto" w:fill="FFFFFF"/>
              <w:autoSpaceDE w:val="0"/>
              <w:autoSpaceDN w:val="0"/>
              <w:adjustRightInd w:val="0"/>
              <w:spacing w:after="0" w:line="197" w:lineRule="exact"/>
              <w:jc w:val="center"/>
              <w:rPr>
                <w:rFonts w:ascii="Times New Roman" w:eastAsia="Times New Roman" w:hAnsi="Times New Roman" w:cs="Times New Roman"/>
                <w:sz w:val="24"/>
                <w:szCs w:val="24"/>
                <w:lang w:eastAsia="ru-RU"/>
              </w:rPr>
            </w:pPr>
            <w:r w:rsidRPr="00F03DBB">
              <w:rPr>
                <w:rFonts w:ascii="Times New Roman" w:eastAsia="Times New Roman" w:hAnsi="Times New Roman" w:cs="Times New Roman"/>
                <w:color w:val="000000"/>
                <w:spacing w:val="-6"/>
                <w:sz w:val="24"/>
                <w:szCs w:val="24"/>
                <w:lang w:eastAsia="ru-RU"/>
              </w:rPr>
              <w:t>Предшествен</w:t>
            </w:r>
            <w:r w:rsidRPr="00F03DBB">
              <w:rPr>
                <w:rFonts w:ascii="Times New Roman" w:eastAsia="Times New Roman" w:hAnsi="Times New Roman" w:cs="Times New Roman"/>
                <w:color w:val="000000"/>
                <w:spacing w:val="-7"/>
                <w:sz w:val="24"/>
                <w:szCs w:val="24"/>
                <w:lang w:eastAsia="ru-RU"/>
              </w:rPr>
              <w:t>ник</w:t>
            </w:r>
          </w:p>
        </w:tc>
        <w:tc>
          <w:tcPr>
            <w:tcW w:w="1963" w:type="dxa"/>
            <w:tcBorders>
              <w:top w:val="single" w:sz="6" w:space="0" w:color="auto"/>
              <w:left w:val="single" w:sz="6" w:space="0" w:color="auto"/>
              <w:bottom w:val="nil"/>
              <w:right w:val="single" w:sz="6" w:space="0" w:color="auto"/>
            </w:tcBorders>
            <w:shd w:val="clear" w:color="auto" w:fill="FFFFFF"/>
          </w:tcPr>
          <w:p w:rsidR="000D0114" w:rsidRPr="00F03DBB" w:rsidRDefault="000D0114" w:rsidP="000D0114">
            <w:pPr>
              <w:widowControl w:val="0"/>
              <w:shd w:val="clear" w:color="auto" w:fill="FFFFFF"/>
              <w:autoSpaceDE w:val="0"/>
              <w:autoSpaceDN w:val="0"/>
              <w:adjustRightInd w:val="0"/>
              <w:spacing w:after="0" w:line="206" w:lineRule="exact"/>
              <w:jc w:val="center"/>
              <w:rPr>
                <w:rFonts w:ascii="Times New Roman" w:eastAsia="Times New Roman" w:hAnsi="Times New Roman" w:cs="Times New Roman"/>
                <w:sz w:val="24"/>
                <w:szCs w:val="24"/>
                <w:lang w:eastAsia="ru-RU"/>
              </w:rPr>
            </w:pPr>
            <w:r w:rsidRPr="00F03DBB">
              <w:rPr>
                <w:rFonts w:ascii="Times New Roman" w:eastAsia="Times New Roman" w:hAnsi="Times New Roman" w:cs="Times New Roman"/>
                <w:color w:val="000000"/>
                <w:spacing w:val="-8"/>
                <w:sz w:val="24"/>
                <w:szCs w:val="24"/>
                <w:lang w:eastAsia="ru-RU"/>
              </w:rPr>
              <w:t xml:space="preserve">Приемы </w:t>
            </w:r>
            <w:r w:rsidRPr="00F03DBB">
              <w:rPr>
                <w:rFonts w:ascii="Times New Roman" w:eastAsia="Times New Roman" w:hAnsi="Times New Roman" w:cs="Times New Roman"/>
                <w:color w:val="000000"/>
                <w:spacing w:val="-7"/>
                <w:sz w:val="24"/>
                <w:szCs w:val="24"/>
                <w:lang w:eastAsia="ru-RU"/>
              </w:rPr>
              <w:t>обработки</w:t>
            </w:r>
          </w:p>
        </w:tc>
        <w:tc>
          <w:tcPr>
            <w:tcW w:w="1963" w:type="dxa"/>
            <w:tcBorders>
              <w:top w:val="single" w:sz="6" w:space="0" w:color="auto"/>
              <w:left w:val="single" w:sz="6" w:space="0" w:color="auto"/>
              <w:right w:val="single" w:sz="6" w:space="0" w:color="auto"/>
            </w:tcBorders>
            <w:shd w:val="clear" w:color="auto" w:fill="FFFFFF"/>
          </w:tcPr>
          <w:p w:rsidR="000D0114" w:rsidRPr="00F03DBB" w:rsidRDefault="000D0114" w:rsidP="000D0114">
            <w:pPr>
              <w:widowControl w:val="0"/>
              <w:shd w:val="clear" w:color="auto" w:fill="FFFFFF"/>
              <w:autoSpaceDE w:val="0"/>
              <w:autoSpaceDN w:val="0"/>
              <w:adjustRightInd w:val="0"/>
              <w:spacing w:after="0" w:line="202" w:lineRule="exact"/>
              <w:jc w:val="center"/>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7"/>
                <w:sz w:val="24"/>
                <w:szCs w:val="24"/>
                <w:lang w:eastAsia="ru-RU"/>
              </w:rPr>
              <w:t>Агротехнические с</w:t>
            </w:r>
            <w:r w:rsidRPr="00F03DBB">
              <w:rPr>
                <w:rFonts w:ascii="Times New Roman" w:eastAsia="Times New Roman" w:hAnsi="Times New Roman" w:cs="Times New Roman"/>
                <w:color w:val="000000"/>
                <w:spacing w:val="-7"/>
                <w:sz w:val="24"/>
                <w:szCs w:val="24"/>
                <w:lang w:eastAsia="ru-RU"/>
              </w:rPr>
              <w:t xml:space="preserve">роки </w:t>
            </w:r>
            <w:r w:rsidRPr="00F03DBB">
              <w:rPr>
                <w:rFonts w:ascii="Times New Roman" w:eastAsia="Times New Roman" w:hAnsi="Times New Roman" w:cs="Times New Roman"/>
                <w:color w:val="000000"/>
                <w:spacing w:val="-6"/>
                <w:sz w:val="24"/>
                <w:szCs w:val="24"/>
                <w:lang w:eastAsia="ru-RU"/>
              </w:rPr>
              <w:t>проведения</w:t>
            </w:r>
          </w:p>
          <w:p w:rsidR="000D0114" w:rsidRPr="00F03DBB" w:rsidRDefault="000D0114" w:rsidP="000D0114">
            <w:pPr>
              <w:widowControl w:val="0"/>
              <w:shd w:val="clear" w:color="auto" w:fill="FFFFFF"/>
              <w:autoSpaceDE w:val="0"/>
              <w:autoSpaceDN w:val="0"/>
              <w:adjustRightInd w:val="0"/>
              <w:spacing w:after="0" w:line="202" w:lineRule="exact"/>
              <w:jc w:val="center"/>
              <w:rPr>
                <w:rFonts w:ascii="Times New Roman" w:eastAsia="Times New Roman" w:hAnsi="Times New Roman" w:cs="Times New Roman"/>
                <w:sz w:val="24"/>
                <w:szCs w:val="24"/>
                <w:lang w:eastAsia="ru-RU"/>
              </w:rPr>
            </w:pPr>
          </w:p>
        </w:tc>
        <w:tc>
          <w:tcPr>
            <w:tcW w:w="1977" w:type="dxa"/>
            <w:tcBorders>
              <w:top w:val="single" w:sz="6" w:space="0" w:color="auto"/>
              <w:left w:val="single" w:sz="6" w:space="0" w:color="auto"/>
              <w:bottom w:val="nil"/>
              <w:right w:val="single" w:sz="6" w:space="0" w:color="auto"/>
            </w:tcBorders>
            <w:shd w:val="clear" w:color="auto" w:fill="FFFFFF"/>
          </w:tcPr>
          <w:p w:rsidR="000D0114" w:rsidRPr="00F03DBB" w:rsidRDefault="000D0114" w:rsidP="000D0114">
            <w:pPr>
              <w:widowControl w:val="0"/>
              <w:shd w:val="clear" w:color="auto" w:fill="FFFFFF"/>
              <w:autoSpaceDE w:val="0"/>
              <w:autoSpaceDN w:val="0"/>
              <w:adjustRightInd w:val="0"/>
              <w:spacing w:after="0" w:line="202" w:lineRule="exact"/>
              <w:jc w:val="center"/>
              <w:rPr>
                <w:rFonts w:ascii="Times New Roman" w:eastAsia="Times New Roman" w:hAnsi="Times New Roman" w:cs="Times New Roman"/>
                <w:sz w:val="24"/>
                <w:szCs w:val="24"/>
                <w:lang w:eastAsia="ru-RU"/>
              </w:rPr>
            </w:pPr>
            <w:r w:rsidRPr="00F03DBB">
              <w:rPr>
                <w:rFonts w:ascii="Times New Roman" w:eastAsia="Times New Roman" w:hAnsi="Times New Roman" w:cs="Times New Roman"/>
                <w:color w:val="000000"/>
                <w:spacing w:val="-6"/>
                <w:sz w:val="24"/>
                <w:szCs w:val="24"/>
                <w:lang w:eastAsia="ru-RU"/>
              </w:rPr>
              <w:t xml:space="preserve">С/х машины, </w:t>
            </w:r>
            <w:r w:rsidRPr="00F03DBB">
              <w:rPr>
                <w:rFonts w:ascii="Times New Roman" w:eastAsia="Times New Roman" w:hAnsi="Times New Roman" w:cs="Times New Roman"/>
                <w:color w:val="000000"/>
                <w:spacing w:val="-7"/>
                <w:sz w:val="24"/>
                <w:szCs w:val="24"/>
                <w:lang w:eastAsia="ru-RU"/>
              </w:rPr>
              <w:t>орудия</w:t>
            </w:r>
          </w:p>
        </w:tc>
        <w:tc>
          <w:tcPr>
            <w:tcW w:w="1948" w:type="dxa"/>
            <w:tcBorders>
              <w:top w:val="single" w:sz="6" w:space="0" w:color="auto"/>
              <w:left w:val="single" w:sz="6" w:space="0" w:color="auto"/>
              <w:bottom w:val="nil"/>
              <w:right w:val="single" w:sz="6" w:space="0" w:color="auto"/>
            </w:tcBorders>
            <w:shd w:val="clear" w:color="auto" w:fill="FFFFFF"/>
          </w:tcPr>
          <w:p w:rsidR="000D0114" w:rsidRPr="00F03DBB" w:rsidRDefault="000D0114" w:rsidP="000D0114">
            <w:pPr>
              <w:widowControl w:val="0"/>
              <w:shd w:val="clear" w:color="auto" w:fill="FFFFFF"/>
              <w:autoSpaceDE w:val="0"/>
              <w:autoSpaceDN w:val="0"/>
              <w:adjustRightInd w:val="0"/>
              <w:spacing w:after="0" w:line="202" w:lineRule="exact"/>
              <w:jc w:val="center"/>
              <w:rPr>
                <w:rFonts w:ascii="Times New Roman" w:eastAsia="Times New Roman" w:hAnsi="Times New Roman" w:cs="Times New Roman"/>
                <w:sz w:val="24"/>
                <w:szCs w:val="24"/>
                <w:lang w:eastAsia="ru-RU"/>
              </w:rPr>
            </w:pPr>
            <w:r w:rsidRPr="00F03DBB">
              <w:rPr>
                <w:rFonts w:ascii="Times New Roman" w:eastAsia="Times New Roman" w:hAnsi="Times New Roman" w:cs="Times New Roman"/>
                <w:color w:val="000000"/>
                <w:spacing w:val="-6"/>
                <w:sz w:val="24"/>
                <w:szCs w:val="24"/>
                <w:lang w:eastAsia="ru-RU"/>
              </w:rPr>
              <w:t xml:space="preserve">Агротехнические требования: </w:t>
            </w:r>
            <w:r w:rsidRPr="00F03DBB">
              <w:rPr>
                <w:rFonts w:ascii="Times New Roman" w:eastAsia="Times New Roman" w:hAnsi="Times New Roman" w:cs="Times New Roman"/>
                <w:color w:val="000000"/>
                <w:spacing w:val="-7"/>
                <w:sz w:val="24"/>
                <w:szCs w:val="24"/>
                <w:lang w:eastAsia="ru-RU"/>
              </w:rPr>
              <w:t xml:space="preserve">глубина, нормы </w:t>
            </w:r>
            <w:r w:rsidRPr="00F03DBB">
              <w:rPr>
                <w:rFonts w:ascii="Times New Roman" w:eastAsia="Times New Roman" w:hAnsi="Times New Roman" w:cs="Times New Roman"/>
                <w:color w:val="000000"/>
                <w:spacing w:val="-8"/>
                <w:sz w:val="24"/>
                <w:szCs w:val="24"/>
                <w:lang w:eastAsia="ru-RU"/>
              </w:rPr>
              <w:t>и т.д.</w:t>
            </w:r>
          </w:p>
        </w:tc>
      </w:tr>
      <w:tr w:rsidR="000D0114" w:rsidRPr="00F03DBB" w:rsidTr="000D0114">
        <w:trPr>
          <w:trHeight w:hRule="exact" w:val="354"/>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0D0114" w:rsidRPr="00F03DBB" w:rsidRDefault="000D0114" w:rsidP="00F03DB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63" w:type="dxa"/>
            <w:tcBorders>
              <w:top w:val="single" w:sz="6" w:space="0" w:color="auto"/>
              <w:left w:val="single" w:sz="6" w:space="0" w:color="auto"/>
              <w:bottom w:val="single" w:sz="6" w:space="0" w:color="auto"/>
              <w:right w:val="single" w:sz="6" w:space="0" w:color="auto"/>
            </w:tcBorders>
            <w:shd w:val="clear" w:color="auto" w:fill="FFFFFF"/>
          </w:tcPr>
          <w:p w:rsidR="000D0114" w:rsidRPr="00F03DBB" w:rsidRDefault="000D0114" w:rsidP="00F03DB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63" w:type="dxa"/>
            <w:tcBorders>
              <w:top w:val="single" w:sz="6" w:space="0" w:color="auto"/>
              <w:left w:val="single" w:sz="6" w:space="0" w:color="auto"/>
              <w:bottom w:val="single" w:sz="6" w:space="0" w:color="auto"/>
              <w:right w:val="single" w:sz="6" w:space="0" w:color="auto"/>
            </w:tcBorders>
            <w:shd w:val="clear" w:color="auto" w:fill="FFFFFF"/>
          </w:tcPr>
          <w:p w:rsidR="000D0114" w:rsidRPr="00F03DBB" w:rsidRDefault="000D0114" w:rsidP="00F03DB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77" w:type="dxa"/>
            <w:tcBorders>
              <w:top w:val="single" w:sz="6" w:space="0" w:color="auto"/>
              <w:left w:val="single" w:sz="6" w:space="0" w:color="auto"/>
              <w:bottom w:val="single" w:sz="6" w:space="0" w:color="auto"/>
              <w:right w:val="single" w:sz="6" w:space="0" w:color="auto"/>
            </w:tcBorders>
            <w:shd w:val="clear" w:color="auto" w:fill="FFFFFF"/>
          </w:tcPr>
          <w:p w:rsidR="000D0114" w:rsidRPr="00F03DBB" w:rsidRDefault="000D0114" w:rsidP="00F03DB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0D0114" w:rsidRPr="00F03DBB" w:rsidRDefault="000D0114" w:rsidP="00F03DB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D0114" w:rsidRPr="00F03DBB" w:rsidTr="000D0114">
        <w:trPr>
          <w:trHeight w:hRule="exact" w:val="354"/>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0D0114" w:rsidRPr="00F03DBB" w:rsidRDefault="000D0114" w:rsidP="00F03DB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63" w:type="dxa"/>
            <w:tcBorders>
              <w:top w:val="single" w:sz="6" w:space="0" w:color="auto"/>
              <w:left w:val="single" w:sz="6" w:space="0" w:color="auto"/>
              <w:bottom w:val="single" w:sz="6" w:space="0" w:color="auto"/>
              <w:right w:val="single" w:sz="6" w:space="0" w:color="auto"/>
            </w:tcBorders>
            <w:shd w:val="clear" w:color="auto" w:fill="FFFFFF"/>
          </w:tcPr>
          <w:p w:rsidR="000D0114" w:rsidRPr="00F03DBB" w:rsidRDefault="000D0114" w:rsidP="00F03DB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63" w:type="dxa"/>
            <w:tcBorders>
              <w:top w:val="single" w:sz="6" w:space="0" w:color="auto"/>
              <w:left w:val="single" w:sz="6" w:space="0" w:color="auto"/>
              <w:bottom w:val="single" w:sz="6" w:space="0" w:color="auto"/>
              <w:right w:val="single" w:sz="6" w:space="0" w:color="auto"/>
            </w:tcBorders>
            <w:shd w:val="clear" w:color="auto" w:fill="FFFFFF"/>
          </w:tcPr>
          <w:p w:rsidR="000D0114" w:rsidRPr="00F03DBB" w:rsidRDefault="000D0114" w:rsidP="00F03DB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77" w:type="dxa"/>
            <w:tcBorders>
              <w:top w:val="single" w:sz="6" w:space="0" w:color="auto"/>
              <w:left w:val="single" w:sz="6" w:space="0" w:color="auto"/>
              <w:bottom w:val="single" w:sz="6" w:space="0" w:color="auto"/>
              <w:right w:val="single" w:sz="6" w:space="0" w:color="auto"/>
            </w:tcBorders>
            <w:shd w:val="clear" w:color="auto" w:fill="FFFFFF"/>
          </w:tcPr>
          <w:p w:rsidR="000D0114" w:rsidRPr="00F03DBB" w:rsidRDefault="000D0114" w:rsidP="00F03DB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0D0114" w:rsidRPr="00F03DBB" w:rsidRDefault="000D0114" w:rsidP="00F03DB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F03DBB" w:rsidRDefault="00F03DBB" w:rsidP="00F03DB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color w:val="000000"/>
          <w:spacing w:val="1"/>
          <w:sz w:val="28"/>
          <w:szCs w:val="28"/>
          <w:lang w:eastAsia="ru-RU"/>
        </w:rPr>
      </w:pPr>
    </w:p>
    <w:p w:rsidR="000D0114" w:rsidRPr="000D0114" w:rsidRDefault="000D0114" w:rsidP="000D0114">
      <w:pPr>
        <w:widowControl w:val="0"/>
        <w:suppressAutoHyphens/>
        <w:spacing w:after="0" w:line="360" w:lineRule="auto"/>
        <w:jc w:val="center"/>
        <w:rPr>
          <w:rFonts w:ascii="Times New Roman" w:eastAsia="Times New Roman" w:hAnsi="Times New Roman" w:cs="Times New Roman"/>
          <w:b/>
          <w:bCs/>
          <w:kern w:val="1"/>
          <w:sz w:val="28"/>
          <w:szCs w:val="28"/>
          <w:lang w:eastAsia="zh-CN"/>
        </w:rPr>
      </w:pPr>
      <w:r w:rsidRPr="000D0114">
        <w:rPr>
          <w:rFonts w:ascii="Times New Roman" w:eastAsia="Times New Roman" w:hAnsi="Times New Roman" w:cs="Times New Roman"/>
          <w:b/>
          <w:bCs/>
          <w:kern w:val="1"/>
          <w:sz w:val="28"/>
          <w:szCs w:val="28"/>
          <w:lang w:eastAsia="zh-CN"/>
        </w:rPr>
        <w:t>3.3. Система удобрений. Расчет доз внесения удобрений балансовым методом на запланированный урожай</w:t>
      </w:r>
    </w:p>
    <w:p w:rsidR="000D0114" w:rsidRPr="000D0114" w:rsidRDefault="000D0114" w:rsidP="00424851">
      <w:pPr>
        <w:widowControl w:val="0"/>
        <w:suppressAutoHyphens/>
        <w:spacing w:after="0" w:line="360" w:lineRule="auto"/>
        <w:ind w:firstLine="709"/>
        <w:jc w:val="both"/>
        <w:rPr>
          <w:rFonts w:ascii="Times New Roman" w:eastAsia="Times New Roman" w:hAnsi="Times New Roman" w:cs="Times New Roman"/>
          <w:kern w:val="1"/>
          <w:sz w:val="28"/>
          <w:szCs w:val="28"/>
          <w:lang w:eastAsia="zh-CN"/>
        </w:rPr>
      </w:pPr>
    </w:p>
    <w:p w:rsidR="000D0114" w:rsidRPr="000D0114" w:rsidRDefault="000D0114" w:rsidP="00424851">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iCs/>
          <w:color w:val="000000"/>
          <w:spacing w:val="-4"/>
          <w:sz w:val="28"/>
          <w:szCs w:val="28"/>
          <w:lang w:eastAsia="ru-RU"/>
        </w:rPr>
      </w:pPr>
      <w:r w:rsidRPr="000D0114">
        <w:rPr>
          <w:rFonts w:ascii="Times New Roman" w:eastAsia="Times New Roman" w:hAnsi="Times New Roman" w:cs="Times New Roman"/>
          <w:iCs/>
          <w:color w:val="000000"/>
          <w:spacing w:val="-4"/>
          <w:sz w:val="28"/>
          <w:szCs w:val="28"/>
          <w:lang w:eastAsia="ru-RU"/>
        </w:rPr>
        <w:t>В начале подраздела приводятся рекомендации по построению рациональной системы удобрения (виды удобрений, нормы, способы их внесения и т.д.) проектируемой культуры в схожих почвенно-климатических условиях. Приводится детальный анализ и делается вывод о возможности (невозможности) применения предполагаемых приемов.</w:t>
      </w:r>
    </w:p>
    <w:p w:rsidR="000D0114" w:rsidRPr="000D0114" w:rsidRDefault="000D0114" w:rsidP="00424851">
      <w:pPr>
        <w:widowControl w:val="0"/>
        <w:shd w:val="clear" w:color="auto" w:fill="FFFFFF"/>
        <w:autoSpaceDE w:val="0"/>
        <w:autoSpaceDN w:val="0"/>
        <w:adjustRightInd w:val="0"/>
        <w:spacing w:after="0" w:line="360" w:lineRule="auto"/>
        <w:ind w:right="10" w:firstLine="709"/>
        <w:jc w:val="both"/>
        <w:rPr>
          <w:rFonts w:ascii="Times New Roman" w:eastAsia="Times New Roman" w:hAnsi="Times New Roman" w:cs="Times New Roman"/>
          <w:sz w:val="28"/>
          <w:szCs w:val="28"/>
          <w:lang w:eastAsia="ru-RU"/>
        </w:rPr>
      </w:pPr>
      <w:r w:rsidRPr="000D0114">
        <w:rPr>
          <w:rFonts w:ascii="Times New Roman" w:eastAsia="Times New Roman" w:hAnsi="Times New Roman" w:cs="Times New Roman"/>
          <w:sz w:val="28"/>
          <w:szCs w:val="28"/>
          <w:lang w:eastAsia="ru-RU"/>
        </w:rPr>
        <w:t xml:space="preserve">Затем проводится </w:t>
      </w:r>
      <w:r w:rsidRPr="000D0114">
        <w:rPr>
          <w:rFonts w:ascii="Times New Roman" w:eastAsia="Times New Roman" w:hAnsi="Times New Roman" w:cs="Times New Roman"/>
          <w:color w:val="000000"/>
          <w:spacing w:val="-5"/>
          <w:sz w:val="28"/>
          <w:szCs w:val="28"/>
          <w:lang w:eastAsia="ru-RU"/>
        </w:rPr>
        <w:t>расчет общих норм элементов питания на программируемую урожайность балансовым методом. Для проведения этих расчетов необходима следующая информация:</w:t>
      </w:r>
    </w:p>
    <w:p w:rsidR="000D0114" w:rsidRPr="000D0114" w:rsidRDefault="000D0114" w:rsidP="00424851">
      <w:pPr>
        <w:widowControl w:val="0"/>
        <w:numPr>
          <w:ilvl w:val="0"/>
          <w:numId w:val="33"/>
        </w:numPr>
        <w:shd w:val="clear" w:color="auto" w:fill="FFFFFF"/>
        <w:tabs>
          <w:tab w:val="left" w:pos="47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0D0114">
        <w:rPr>
          <w:rFonts w:ascii="Times New Roman" w:eastAsia="Times New Roman" w:hAnsi="Times New Roman" w:cs="Times New Roman"/>
          <w:color w:val="000000"/>
          <w:spacing w:val="-5"/>
          <w:sz w:val="28"/>
          <w:szCs w:val="28"/>
          <w:lang w:eastAsia="ru-RU"/>
        </w:rPr>
        <w:t xml:space="preserve">программируемая урожайность основной продукции </w:t>
      </w:r>
      <w:r w:rsidRPr="000D0114">
        <w:rPr>
          <w:rFonts w:ascii="Times New Roman" w:eastAsia="Times New Roman" w:hAnsi="Times New Roman" w:cs="Times New Roman"/>
          <w:color w:val="000000"/>
          <w:spacing w:val="-3"/>
          <w:sz w:val="28"/>
          <w:szCs w:val="28"/>
          <w:lang w:eastAsia="ru-RU"/>
        </w:rPr>
        <w:t xml:space="preserve">по лимитирующему фактору с учетом прибавки в размере 20 – 30% от </w:t>
      </w:r>
      <w:r w:rsidRPr="000D0114">
        <w:rPr>
          <w:rFonts w:ascii="Times New Roman" w:eastAsia="Times New Roman" w:hAnsi="Times New Roman" w:cs="Times New Roman"/>
          <w:color w:val="000000"/>
          <w:spacing w:val="-5"/>
          <w:sz w:val="28"/>
          <w:szCs w:val="28"/>
          <w:lang w:eastAsia="ru-RU"/>
        </w:rPr>
        <w:t>ДВУ (взять из подраздела 2.3, увеличив её на 20-30%);</w:t>
      </w:r>
    </w:p>
    <w:p w:rsidR="000D0114" w:rsidRPr="000D0114" w:rsidRDefault="000D0114" w:rsidP="00424851">
      <w:pPr>
        <w:widowControl w:val="0"/>
        <w:numPr>
          <w:ilvl w:val="0"/>
          <w:numId w:val="33"/>
        </w:numPr>
        <w:shd w:val="clear" w:color="auto" w:fill="FFFFFF"/>
        <w:tabs>
          <w:tab w:val="left" w:pos="47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0D0114">
        <w:rPr>
          <w:rFonts w:ascii="Times New Roman" w:eastAsia="Times New Roman" w:hAnsi="Times New Roman" w:cs="Times New Roman"/>
          <w:color w:val="000000"/>
          <w:spacing w:val="-5"/>
          <w:sz w:val="28"/>
          <w:szCs w:val="28"/>
          <w:lang w:eastAsia="ru-RU"/>
        </w:rPr>
        <w:t xml:space="preserve">содержание и запасы доступных соединений элементов минерального питания в </w:t>
      </w:r>
      <w:r w:rsidRPr="000D0114">
        <w:rPr>
          <w:rFonts w:ascii="Times New Roman" w:eastAsia="Times New Roman" w:hAnsi="Times New Roman" w:cs="Times New Roman"/>
          <w:color w:val="000000"/>
          <w:spacing w:val="-4"/>
          <w:sz w:val="28"/>
          <w:szCs w:val="28"/>
          <w:lang w:eastAsia="ru-RU"/>
        </w:rPr>
        <w:t>почве и степень их усвоения растениями;</w:t>
      </w:r>
    </w:p>
    <w:p w:rsidR="000D0114" w:rsidRPr="00424851" w:rsidRDefault="000D0114" w:rsidP="00A9742F">
      <w:pPr>
        <w:widowControl w:val="0"/>
        <w:numPr>
          <w:ilvl w:val="0"/>
          <w:numId w:val="33"/>
        </w:numPr>
        <w:shd w:val="clear" w:color="auto" w:fill="FFFFFF"/>
        <w:tabs>
          <w:tab w:val="left" w:pos="470"/>
        </w:tabs>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r w:rsidRPr="00424851">
        <w:rPr>
          <w:rFonts w:ascii="Times New Roman" w:eastAsia="Times New Roman" w:hAnsi="Times New Roman" w:cs="Times New Roman"/>
          <w:color w:val="000000"/>
          <w:spacing w:val="-5"/>
          <w:sz w:val="28"/>
          <w:szCs w:val="28"/>
          <w:lang w:eastAsia="ru-RU"/>
        </w:rPr>
        <w:t>содержание и степень использования элемент</w:t>
      </w:r>
      <w:r w:rsidR="00424851" w:rsidRPr="00424851">
        <w:rPr>
          <w:rFonts w:ascii="Times New Roman" w:eastAsia="Times New Roman" w:hAnsi="Times New Roman" w:cs="Times New Roman"/>
          <w:color w:val="000000"/>
          <w:spacing w:val="-5"/>
          <w:sz w:val="28"/>
          <w:szCs w:val="28"/>
          <w:lang w:eastAsia="ru-RU"/>
        </w:rPr>
        <w:t>ов питания из органических и ми</w:t>
      </w:r>
      <w:r w:rsidRPr="00424851">
        <w:rPr>
          <w:rFonts w:ascii="Times New Roman" w:eastAsia="Times New Roman" w:hAnsi="Times New Roman" w:cs="Times New Roman"/>
          <w:color w:val="000000"/>
          <w:spacing w:val="-5"/>
          <w:sz w:val="28"/>
          <w:szCs w:val="28"/>
          <w:lang w:eastAsia="ru-RU"/>
        </w:rPr>
        <w:t>неральных удобрений.</w:t>
      </w:r>
      <w:r w:rsidR="00424851">
        <w:rPr>
          <w:rFonts w:ascii="Times New Roman" w:eastAsia="Times New Roman" w:hAnsi="Times New Roman" w:cs="Times New Roman"/>
          <w:color w:val="000000"/>
          <w:spacing w:val="-5"/>
          <w:sz w:val="28"/>
          <w:szCs w:val="28"/>
          <w:lang w:eastAsia="ru-RU"/>
        </w:rPr>
        <w:t xml:space="preserve"> </w:t>
      </w:r>
      <w:r w:rsidRPr="00424851">
        <w:rPr>
          <w:rFonts w:ascii="Times New Roman" w:eastAsia="Times New Roman" w:hAnsi="Times New Roman" w:cs="Times New Roman"/>
          <w:color w:val="000000"/>
          <w:spacing w:val="-5"/>
          <w:sz w:val="28"/>
          <w:szCs w:val="28"/>
          <w:lang w:eastAsia="ru-RU"/>
        </w:rPr>
        <w:t>Расчет след</w:t>
      </w:r>
      <w:r w:rsidR="00424851" w:rsidRPr="00424851">
        <w:rPr>
          <w:rFonts w:ascii="Times New Roman" w:eastAsia="Times New Roman" w:hAnsi="Times New Roman" w:cs="Times New Roman"/>
          <w:color w:val="000000"/>
          <w:spacing w:val="-5"/>
          <w:sz w:val="28"/>
          <w:szCs w:val="28"/>
          <w:lang w:eastAsia="ru-RU"/>
        </w:rPr>
        <w:t>ует представить в форме таблицы 5.</w:t>
      </w:r>
    </w:p>
    <w:p w:rsidR="000D0114" w:rsidRPr="000D0114" w:rsidRDefault="000D0114" w:rsidP="000D0114">
      <w:pPr>
        <w:widowControl w:val="0"/>
        <w:shd w:val="clear" w:color="auto" w:fill="FFFFFF"/>
        <w:tabs>
          <w:tab w:val="left" w:pos="47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0114">
        <w:rPr>
          <w:rFonts w:ascii="Times New Roman" w:eastAsia="Times New Roman" w:hAnsi="Times New Roman" w:cs="Times New Roman"/>
          <w:noProof/>
          <w:color w:val="000000"/>
          <w:sz w:val="28"/>
          <w:szCs w:val="28"/>
          <w:lang w:eastAsia="ru-RU"/>
        </w:rPr>
        <w:lastRenderedPageBreak/>
        <w:drawing>
          <wp:inline distT="0" distB="0" distL="0" distR="0" wp14:anchorId="4FF3F101" wp14:editId="5C71A46E">
            <wp:extent cx="6133744" cy="1796903"/>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8390" t="22759" r="23037" b="57153"/>
                    <a:stretch/>
                  </pic:blipFill>
                  <pic:spPr bwMode="auto">
                    <a:xfrm>
                      <a:off x="0" y="0"/>
                      <a:ext cx="6149214" cy="1801435"/>
                    </a:xfrm>
                    <a:prstGeom prst="rect">
                      <a:avLst/>
                    </a:prstGeom>
                    <a:ln>
                      <a:noFill/>
                    </a:ln>
                    <a:extLst>
                      <a:ext uri="{53640926-AAD7-44D8-BBD7-CCE9431645EC}">
                        <a14:shadowObscured xmlns:a14="http://schemas.microsoft.com/office/drawing/2010/main"/>
                      </a:ext>
                    </a:extLst>
                  </pic:spPr>
                </pic:pic>
              </a:graphicData>
            </a:graphic>
          </wp:inline>
        </w:drawing>
      </w:r>
    </w:p>
    <w:p w:rsidR="000D0114" w:rsidRPr="000D0114" w:rsidRDefault="000D0114" w:rsidP="000D0114">
      <w:pPr>
        <w:widowControl w:val="0"/>
        <w:shd w:val="clear" w:color="auto" w:fill="FFFFFF"/>
        <w:tabs>
          <w:tab w:val="left" w:pos="47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0114">
        <w:rPr>
          <w:rFonts w:ascii="Times New Roman" w:eastAsia="Times New Roman" w:hAnsi="Times New Roman" w:cs="Times New Roman"/>
          <w:noProof/>
          <w:color w:val="000000"/>
          <w:sz w:val="28"/>
          <w:szCs w:val="28"/>
          <w:lang w:eastAsia="ru-RU"/>
        </w:rPr>
        <w:drawing>
          <wp:inline distT="0" distB="0" distL="0" distR="0" wp14:anchorId="0EBDED7A" wp14:editId="274C08CF">
            <wp:extent cx="6120333" cy="1806442"/>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8390" t="59452" r="23037" b="20307"/>
                    <a:stretch/>
                  </pic:blipFill>
                  <pic:spPr bwMode="auto">
                    <a:xfrm>
                      <a:off x="0" y="0"/>
                      <a:ext cx="6120765" cy="1806570"/>
                    </a:xfrm>
                    <a:prstGeom prst="rect">
                      <a:avLst/>
                    </a:prstGeom>
                    <a:ln>
                      <a:noFill/>
                    </a:ln>
                    <a:extLst>
                      <a:ext uri="{53640926-AAD7-44D8-BBD7-CCE9431645EC}">
                        <a14:shadowObscured xmlns:a14="http://schemas.microsoft.com/office/drawing/2010/main"/>
                      </a:ext>
                    </a:extLst>
                  </pic:spPr>
                </pic:pic>
              </a:graphicData>
            </a:graphic>
          </wp:inline>
        </w:drawing>
      </w:r>
    </w:p>
    <w:p w:rsidR="000D0114" w:rsidRPr="000D0114" w:rsidRDefault="000D0114" w:rsidP="000D0114">
      <w:pPr>
        <w:widowControl w:val="0"/>
        <w:shd w:val="clear" w:color="auto" w:fill="FFFFFF"/>
        <w:tabs>
          <w:tab w:val="left" w:pos="47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0114" w:rsidRPr="000D0114" w:rsidRDefault="000D0114" w:rsidP="000D0114">
      <w:pPr>
        <w:widowControl w:val="0"/>
        <w:shd w:val="clear" w:color="auto" w:fill="FFFFFF"/>
        <w:autoSpaceDE w:val="0"/>
        <w:autoSpaceDN w:val="0"/>
        <w:adjustRightInd w:val="0"/>
        <w:spacing w:before="58" w:after="0" w:line="240" w:lineRule="auto"/>
        <w:ind w:left="686"/>
        <w:rPr>
          <w:rFonts w:ascii="Times New Roman" w:eastAsia="Times New Roman" w:hAnsi="Times New Roman" w:cs="Times New Roman"/>
          <w:bCs/>
          <w:color w:val="000000"/>
          <w:spacing w:val="-1"/>
          <w:sz w:val="28"/>
          <w:szCs w:val="28"/>
          <w:lang w:eastAsia="ru-RU"/>
        </w:rPr>
      </w:pPr>
      <w:r w:rsidRPr="000D0114">
        <w:rPr>
          <w:rFonts w:ascii="Times New Roman" w:eastAsia="Times New Roman" w:hAnsi="Times New Roman" w:cs="Times New Roman"/>
          <w:bCs/>
          <w:color w:val="000000"/>
          <w:spacing w:val="-1"/>
          <w:sz w:val="28"/>
          <w:szCs w:val="28"/>
          <w:lang w:eastAsia="ru-RU"/>
        </w:rPr>
        <w:t>Таблица 5 – Расчет норм удобрений под</w:t>
      </w:r>
    </w:p>
    <w:p w:rsidR="000D0114" w:rsidRPr="00424851" w:rsidRDefault="00BA1369" w:rsidP="000D0114">
      <w:pPr>
        <w:widowControl w:val="0"/>
        <w:shd w:val="clear" w:color="auto" w:fill="FFFFFF"/>
        <w:autoSpaceDE w:val="0"/>
        <w:autoSpaceDN w:val="0"/>
        <w:adjustRightInd w:val="0"/>
        <w:spacing w:before="58" w:after="0" w:line="240" w:lineRule="auto"/>
        <w:ind w:left="686"/>
        <w:rPr>
          <w:rFonts w:ascii="Times New Roman" w:eastAsia="Times New Roman" w:hAnsi="Times New Roman" w:cs="Times New Roman"/>
          <w:bCs/>
          <w:color w:val="000000"/>
          <w:spacing w:val="-1"/>
          <w:sz w:val="28"/>
          <w:szCs w:val="28"/>
          <w:vertAlign w:val="superscript"/>
          <w:lang w:eastAsia="ru-RU"/>
        </w:rPr>
      </w:pPr>
      <w:r>
        <w:rPr>
          <w:noProof/>
        </w:rPr>
        <w:pict>
          <v:line id="Прямая соединительная линия 14" o:spid="_x0000_s1029"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9pt" to="439.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"/>
        </w:pict>
      </w:r>
      <w:r w:rsidR="000D0114" w:rsidRPr="000D0114">
        <w:rPr>
          <w:rFonts w:ascii="Times New Roman" w:eastAsia="Times New Roman" w:hAnsi="Times New Roman" w:cs="Times New Roman"/>
          <w:bCs/>
          <w:color w:val="000000"/>
          <w:spacing w:val="-1"/>
          <w:sz w:val="28"/>
          <w:szCs w:val="28"/>
          <w:lang w:eastAsia="ru-RU"/>
        </w:rPr>
        <w:t xml:space="preserve">                                                   </w:t>
      </w:r>
      <w:r w:rsidR="00424851">
        <w:rPr>
          <w:rFonts w:ascii="Times New Roman" w:eastAsia="Times New Roman" w:hAnsi="Times New Roman" w:cs="Times New Roman"/>
          <w:bCs/>
          <w:color w:val="000000"/>
          <w:spacing w:val="-1"/>
          <w:sz w:val="28"/>
          <w:szCs w:val="28"/>
          <w:lang w:eastAsia="ru-RU"/>
        </w:rPr>
        <w:t xml:space="preserve">                                   </w:t>
      </w:r>
      <w:r w:rsidR="00424851" w:rsidRPr="00424851">
        <w:rPr>
          <w:rFonts w:ascii="Times New Roman" w:eastAsia="Times New Roman" w:hAnsi="Times New Roman" w:cs="Times New Roman"/>
          <w:bCs/>
          <w:color w:val="000000"/>
          <w:spacing w:val="-1"/>
          <w:sz w:val="28"/>
          <w:szCs w:val="28"/>
          <w:vertAlign w:val="superscript"/>
          <w:lang w:eastAsia="ru-RU"/>
        </w:rPr>
        <w:t>(культура)</w:t>
      </w:r>
    </w:p>
    <w:p w:rsidR="000D0114" w:rsidRPr="000D0114" w:rsidRDefault="000D0114" w:rsidP="000D0114">
      <w:pPr>
        <w:widowControl w:val="0"/>
        <w:autoSpaceDE w:val="0"/>
        <w:autoSpaceDN w:val="0"/>
        <w:adjustRightInd w:val="0"/>
        <w:spacing w:after="144" w:line="1" w:lineRule="exact"/>
        <w:rPr>
          <w:rFonts w:ascii="Times New Roman" w:eastAsia="Times New Roman" w:hAnsi="Times New Roman" w:cs="Times New Roman"/>
          <w:sz w:val="2"/>
          <w:szCs w:val="2"/>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31"/>
        <w:gridCol w:w="5052"/>
        <w:gridCol w:w="1303"/>
        <w:gridCol w:w="1101"/>
        <w:gridCol w:w="940"/>
      </w:tblGrid>
      <w:tr w:rsidR="000D0114" w:rsidRPr="000D0114" w:rsidTr="000D0114">
        <w:trPr>
          <w:trHeight w:hRule="exact" w:val="302"/>
        </w:trPr>
        <w:tc>
          <w:tcPr>
            <w:tcW w:w="631"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ind w:left="43"/>
              <w:rPr>
                <w:rFonts w:ascii="Times New Roman" w:eastAsia="Times New Roman" w:hAnsi="Times New Roman" w:cs="Times New Roman"/>
                <w:sz w:val="24"/>
                <w:szCs w:val="24"/>
                <w:lang w:eastAsia="ru-RU"/>
              </w:rPr>
            </w:pPr>
            <w:r w:rsidRPr="000D0114">
              <w:rPr>
                <w:rFonts w:ascii="Times New Roman" w:eastAsia="Times New Roman" w:hAnsi="Times New Roman" w:cs="Times New Roman"/>
                <w:color w:val="000000"/>
                <w:sz w:val="24"/>
                <w:szCs w:val="24"/>
                <w:lang w:eastAsia="ru-RU"/>
              </w:rPr>
              <w:t>№</w:t>
            </w:r>
          </w:p>
        </w:tc>
        <w:tc>
          <w:tcPr>
            <w:tcW w:w="5052"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ind w:left="1291"/>
              <w:rPr>
                <w:rFonts w:ascii="Times New Roman" w:eastAsia="Times New Roman" w:hAnsi="Times New Roman" w:cs="Times New Roman"/>
                <w:sz w:val="24"/>
                <w:szCs w:val="24"/>
                <w:lang w:eastAsia="ru-RU"/>
              </w:rPr>
            </w:pPr>
            <w:r w:rsidRPr="000D0114">
              <w:rPr>
                <w:rFonts w:ascii="Times New Roman" w:eastAsia="Times New Roman" w:hAnsi="Times New Roman" w:cs="Times New Roman"/>
                <w:color w:val="000000"/>
                <w:spacing w:val="-3"/>
                <w:w w:val="95"/>
                <w:sz w:val="24"/>
                <w:szCs w:val="24"/>
                <w:lang w:eastAsia="ru-RU"/>
              </w:rPr>
              <w:t>Показатели</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color w:val="000000"/>
                <w:sz w:val="24"/>
                <w:szCs w:val="24"/>
                <w:lang w:eastAsia="ru-RU"/>
              </w:rPr>
              <w:t>N</w:t>
            </w:r>
          </w:p>
        </w:tc>
        <w:tc>
          <w:tcPr>
            <w:tcW w:w="1101"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color w:val="000000"/>
                <w:sz w:val="24"/>
                <w:szCs w:val="24"/>
                <w:lang w:eastAsia="ru-RU"/>
              </w:rPr>
              <w:t>Р</w:t>
            </w:r>
            <w:r w:rsidRPr="000D0114">
              <w:rPr>
                <w:rFonts w:ascii="Times New Roman" w:eastAsia="Times New Roman" w:hAnsi="Times New Roman" w:cs="Times New Roman"/>
                <w:color w:val="000000"/>
                <w:sz w:val="24"/>
                <w:szCs w:val="24"/>
                <w:vertAlign w:val="subscript"/>
                <w:lang w:eastAsia="ru-RU"/>
              </w:rPr>
              <w:t>2</w:t>
            </w:r>
            <w:r w:rsidRPr="000D0114">
              <w:rPr>
                <w:rFonts w:ascii="Times New Roman" w:eastAsia="Times New Roman" w:hAnsi="Times New Roman" w:cs="Times New Roman"/>
                <w:color w:val="000000"/>
                <w:sz w:val="24"/>
                <w:szCs w:val="24"/>
                <w:lang w:eastAsia="ru-RU"/>
              </w:rPr>
              <w:t>О</w:t>
            </w:r>
            <w:r w:rsidRPr="000D0114">
              <w:rPr>
                <w:rFonts w:ascii="Times New Roman" w:eastAsia="Times New Roman" w:hAnsi="Times New Roman" w:cs="Times New Roman"/>
                <w:color w:val="000000"/>
                <w:sz w:val="24"/>
                <w:szCs w:val="24"/>
                <w:vertAlign w:val="subscript"/>
                <w:lang w:eastAsia="ru-RU"/>
              </w:rPr>
              <w:t>5</w:t>
            </w:r>
          </w:p>
        </w:tc>
        <w:tc>
          <w:tcPr>
            <w:tcW w:w="940"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bCs/>
                <w:iCs/>
                <w:color w:val="000000"/>
                <w:sz w:val="24"/>
                <w:szCs w:val="24"/>
                <w:lang w:eastAsia="ru-RU"/>
              </w:rPr>
              <w:t>К</w:t>
            </w:r>
            <w:r w:rsidRPr="000D0114">
              <w:rPr>
                <w:rFonts w:ascii="Times New Roman" w:eastAsia="Times New Roman" w:hAnsi="Times New Roman" w:cs="Times New Roman"/>
                <w:bCs/>
                <w:iCs/>
                <w:color w:val="000000"/>
                <w:sz w:val="24"/>
                <w:szCs w:val="24"/>
                <w:vertAlign w:val="subscript"/>
                <w:lang w:eastAsia="ru-RU"/>
              </w:rPr>
              <w:t>2</w:t>
            </w:r>
            <w:r w:rsidRPr="000D0114">
              <w:rPr>
                <w:rFonts w:ascii="Times New Roman" w:eastAsia="Times New Roman" w:hAnsi="Times New Roman" w:cs="Times New Roman"/>
                <w:bCs/>
                <w:iCs/>
                <w:color w:val="000000"/>
                <w:sz w:val="24"/>
                <w:szCs w:val="24"/>
                <w:lang w:eastAsia="ru-RU"/>
              </w:rPr>
              <w:t>О</w:t>
            </w:r>
          </w:p>
        </w:tc>
      </w:tr>
      <w:tr w:rsidR="000D0114" w:rsidRPr="000D0114" w:rsidTr="000D0114">
        <w:trPr>
          <w:trHeight w:hRule="exact" w:val="732"/>
        </w:trPr>
        <w:tc>
          <w:tcPr>
            <w:tcW w:w="631"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E6F23">
            <w:pPr>
              <w:widowControl w:val="0"/>
              <w:shd w:val="clear" w:color="auto" w:fill="FFFFFF"/>
              <w:autoSpaceDE w:val="0"/>
              <w:autoSpaceDN w:val="0"/>
              <w:adjustRightInd w:val="0"/>
              <w:spacing w:after="0" w:line="240" w:lineRule="auto"/>
              <w:ind w:left="86"/>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color w:val="000000"/>
                <w:sz w:val="24"/>
                <w:szCs w:val="24"/>
                <w:lang w:eastAsia="ru-RU"/>
              </w:rPr>
              <w:t>1.</w:t>
            </w:r>
          </w:p>
        </w:tc>
        <w:tc>
          <w:tcPr>
            <w:tcW w:w="5052"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D0114">
              <w:rPr>
                <w:rFonts w:ascii="Times New Roman" w:eastAsia="Times New Roman" w:hAnsi="Times New Roman" w:cs="Times New Roman"/>
                <w:color w:val="000000"/>
                <w:spacing w:val="-5"/>
                <w:sz w:val="28"/>
                <w:szCs w:val="28"/>
                <w:lang w:eastAsia="ru-RU"/>
              </w:rPr>
              <w:t xml:space="preserve">программируемая урожайность основной продукции </w:t>
            </w:r>
            <w:r w:rsidRPr="000D0114">
              <w:rPr>
                <w:rFonts w:ascii="Times New Roman" w:eastAsia="Times New Roman" w:hAnsi="Times New Roman" w:cs="Times New Roman"/>
                <w:color w:val="000000"/>
                <w:spacing w:val="-3"/>
                <w:sz w:val="28"/>
                <w:szCs w:val="28"/>
                <w:lang w:eastAsia="ru-RU"/>
              </w:rPr>
              <w:t>по лимитирующему фактору</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01"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0"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D0114" w:rsidRPr="000D0114" w:rsidTr="000D0114">
        <w:trPr>
          <w:trHeight w:hRule="exact" w:val="877"/>
        </w:trPr>
        <w:tc>
          <w:tcPr>
            <w:tcW w:w="631"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E6F23" w:rsidP="000E6F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052"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tabs>
                <w:tab w:val="left" w:pos="470"/>
              </w:tabs>
              <w:autoSpaceDE w:val="0"/>
              <w:autoSpaceDN w:val="0"/>
              <w:adjustRightInd w:val="0"/>
              <w:spacing w:after="0" w:line="240" w:lineRule="auto"/>
              <w:jc w:val="both"/>
              <w:rPr>
                <w:rFonts w:ascii="Times New Roman" w:eastAsia="Times New Roman" w:hAnsi="Times New Roman" w:cs="Times New Roman"/>
                <w:color w:val="000000"/>
                <w:spacing w:val="-5"/>
                <w:sz w:val="28"/>
                <w:szCs w:val="28"/>
                <w:lang w:eastAsia="ru-RU"/>
              </w:rPr>
            </w:pPr>
            <w:r w:rsidRPr="000D0114">
              <w:rPr>
                <w:rFonts w:ascii="Times New Roman" w:eastAsia="Times New Roman" w:hAnsi="Times New Roman" w:cs="Times New Roman"/>
                <w:color w:val="000000"/>
                <w:spacing w:val="-4"/>
                <w:sz w:val="28"/>
                <w:szCs w:val="28"/>
                <w:lang w:eastAsia="ru-RU"/>
              </w:rPr>
              <w:t>вынос элементов минерального питания 1 т основной продукции с учетом побочной</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01"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0"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D0114" w:rsidRPr="000D0114" w:rsidTr="000D0114">
        <w:trPr>
          <w:trHeight w:hRule="exact" w:val="967"/>
        </w:trPr>
        <w:tc>
          <w:tcPr>
            <w:tcW w:w="631"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E6F23" w:rsidP="000E6F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5052"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tabs>
                <w:tab w:val="left" w:pos="470"/>
              </w:tabs>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0D0114">
              <w:rPr>
                <w:rFonts w:ascii="Times New Roman" w:eastAsia="Times New Roman" w:hAnsi="Times New Roman" w:cs="Times New Roman"/>
                <w:color w:val="000000"/>
                <w:spacing w:val="-5"/>
                <w:sz w:val="28"/>
                <w:szCs w:val="28"/>
                <w:lang w:eastAsia="ru-RU"/>
              </w:rPr>
              <w:t xml:space="preserve">содержание и запасы доступных соединений элементов минерального питания в </w:t>
            </w:r>
            <w:r w:rsidRPr="000D0114">
              <w:rPr>
                <w:rFonts w:ascii="Times New Roman" w:eastAsia="Times New Roman" w:hAnsi="Times New Roman" w:cs="Times New Roman"/>
                <w:color w:val="000000"/>
                <w:spacing w:val="-4"/>
                <w:sz w:val="28"/>
                <w:szCs w:val="28"/>
                <w:lang w:eastAsia="ru-RU"/>
              </w:rPr>
              <w:t>почве и степень их усвоения растениями</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01"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0"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D0114" w:rsidRPr="000D0114" w:rsidTr="000D0114">
        <w:trPr>
          <w:trHeight w:hRule="exact" w:val="996"/>
        </w:trPr>
        <w:tc>
          <w:tcPr>
            <w:tcW w:w="631"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E6F23" w:rsidP="000E6F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5052"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tabs>
                <w:tab w:val="left" w:pos="470"/>
              </w:tabs>
              <w:autoSpaceDE w:val="0"/>
              <w:autoSpaceDN w:val="0"/>
              <w:adjustRightInd w:val="0"/>
              <w:spacing w:after="0" w:line="240" w:lineRule="auto"/>
              <w:jc w:val="both"/>
              <w:rPr>
                <w:rFonts w:ascii="Times New Roman" w:eastAsia="Times New Roman" w:hAnsi="Times New Roman" w:cs="Times New Roman"/>
                <w:color w:val="000000"/>
                <w:spacing w:val="-5"/>
                <w:sz w:val="28"/>
                <w:szCs w:val="28"/>
                <w:lang w:eastAsia="ru-RU"/>
              </w:rPr>
            </w:pPr>
            <w:r w:rsidRPr="000D0114">
              <w:rPr>
                <w:rFonts w:ascii="Times New Roman" w:eastAsia="Times New Roman" w:hAnsi="Times New Roman" w:cs="Times New Roman"/>
                <w:color w:val="000000"/>
                <w:spacing w:val="-5"/>
                <w:sz w:val="28"/>
                <w:szCs w:val="28"/>
                <w:lang w:eastAsia="ru-RU"/>
              </w:rPr>
              <w:t>содержание и степень использования элементов питания из органических и минеральных удобрений</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01"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0" w:type="dxa"/>
            <w:tcBorders>
              <w:top w:val="single" w:sz="6" w:space="0" w:color="auto"/>
              <w:left w:val="single" w:sz="6" w:space="0" w:color="auto"/>
              <w:bottom w:val="single" w:sz="6" w:space="0" w:color="auto"/>
              <w:right w:val="single" w:sz="6" w:space="0" w:color="auto"/>
            </w:tcBorders>
            <w:shd w:val="clear" w:color="auto" w:fill="FFFFFF"/>
          </w:tcPr>
          <w:p w:rsidR="000D0114" w:rsidRPr="000D0114" w:rsidRDefault="000D0114" w:rsidP="000D011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D0114" w:rsidRPr="000D0114" w:rsidRDefault="000D0114" w:rsidP="000D0114">
      <w:pPr>
        <w:widowControl w:val="0"/>
        <w:shd w:val="clear" w:color="auto" w:fill="FFFFFF"/>
        <w:tabs>
          <w:tab w:val="left" w:pos="662"/>
        </w:tabs>
        <w:autoSpaceDE w:val="0"/>
        <w:autoSpaceDN w:val="0"/>
        <w:adjustRightInd w:val="0"/>
        <w:spacing w:after="0" w:line="240" w:lineRule="auto"/>
        <w:jc w:val="both"/>
        <w:rPr>
          <w:rFonts w:ascii="Times New Roman" w:eastAsia="Times New Roman" w:hAnsi="Times New Roman" w:cs="Times New Roman"/>
          <w:color w:val="000000"/>
          <w:spacing w:val="-19"/>
          <w:sz w:val="28"/>
          <w:szCs w:val="28"/>
          <w:lang w:eastAsia="ru-RU"/>
        </w:rPr>
      </w:pPr>
    </w:p>
    <w:p w:rsidR="000D0114" w:rsidRPr="000D0114" w:rsidRDefault="000E6F23" w:rsidP="000D0114">
      <w:pPr>
        <w:widowControl w:val="0"/>
        <w:pBdr>
          <w:top w:val="nil"/>
          <w:left w:val="nil"/>
          <w:bottom w:val="nil"/>
          <w:right w:val="nil"/>
          <w:between w:val="nil"/>
        </w:pBdr>
        <w:suppressAutoHyphens/>
        <w:spacing w:after="0" w:line="360" w:lineRule="auto"/>
        <w:ind w:firstLine="709"/>
        <w:jc w:val="both"/>
        <w:rPr>
          <w:rFonts w:ascii="Times New Roman" w:eastAsia="Times New Roman" w:hAnsi="Times New Roman" w:cs="Times New Roman"/>
          <w:kern w:val="1"/>
          <w:sz w:val="28"/>
          <w:szCs w:val="28"/>
          <w:lang w:eastAsia="zh-CN"/>
        </w:rPr>
      </w:pPr>
      <w:r>
        <w:rPr>
          <w:rFonts w:ascii="Times New Roman" w:eastAsia="Times New Roman" w:hAnsi="Times New Roman" w:cs="Times New Roman"/>
          <w:kern w:val="1"/>
          <w:sz w:val="28"/>
          <w:szCs w:val="28"/>
          <w:lang w:eastAsia="zh-CN"/>
        </w:rPr>
        <w:t xml:space="preserve">Дозы </w:t>
      </w:r>
      <w:r w:rsidR="000D0114" w:rsidRPr="000D0114">
        <w:rPr>
          <w:rFonts w:ascii="Times New Roman" w:eastAsia="Times New Roman" w:hAnsi="Times New Roman" w:cs="Times New Roman"/>
          <w:kern w:val="1"/>
          <w:sz w:val="28"/>
          <w:szCs w:val="28"/>
          <w:lang w:eastAsia="zh-CN"/>
        </w:rPr>
        <w:t>удобрений рассчитываются по формуле:</w:t>
      </w:r>
    </w:p>
    <w:p w:rsidR="000D0114" w:rsidRPr="000D0114" w:rsidRDefault="000D0114" w:rsidP="000D0114">
      <w:pPr>
        <w:widowControl w:val="0"/>
        <w:pBdr>
          <w:top w:val="nil"/>
          <w:left w:val="nil"/>
          <w:bottom w:val="nil"/>
          <w:right w:val="nil"/>
          <w:between w:val="nil"/>
        </w:pBdr>
        <w:suppressAutoHyphens/>
        <w:spacing w:after="0" w:line="360" w:lineRule="auto"/>
        <w:ind w:firstLine="709"/>
        <w:jc w:val="both"/>
        <w:rPr>
          <w:rFonts w:ascii="Times New Roman" w:eastAsia="Times New Roman" w:hAnsi="Times New Roman" w:cs="Times New Roman"/>
          <w:kern w:val="1"/>
          <w:sz w:val="28"/>
          <w:szCs w:val="28"/>
          <w:lang w:eastAsia="zh-CN"/>
        </w:rPr>
      </w:pPr>
      <w:r w:rsidRPr="000D0114">
        <w:rPr>
          <w:rFonts w:ascii="Times New Roman" w:eastAsia="Times New Roman" w:hAnsi="Times New Roman" w:cs="Times New Roman"/>
          <w:kern w:val="1"/>
          <w:sz w:val="28"/>
          <w:szCs w:val="28"/>
          <w:lang w:eastAsia="zh-CN"/>
        </w:rPr>
        <w:t xml:space="preserve">ДN = </w:t>
      </w:r>
      <w:r w:rsidRPr="000D0114">
        <w:rPr>
          <w:rFonts w:ascii="Times New Roman" w:eastAsia="SimSun" w:hAnsi="Times New Roman" w:cs="Times New Roman"/>
          <w:noProof/>
          <w:kern w:val="1"/>
          <w:sz w:val="20"/>
          <w:szCs w:val="20"/>
          <w:lang w:eastAsia="ru-RU"/>
        </w:rPr>
        <w:drawing>
          <wp:inline distT="0" distB="0" distL="114300" distR="114300" wp14:anchorId="2F5AE325" wp14:editId="4CC8C234">
            <wp:extent cx="1857375" cy="352425"/>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3" name=""/>
                    <pic:cNvPicPr>
                      <a:extLst>
                        <a:ext uri="smNativeData">
                          <sm:smNativeData xmlns:arto="http://schemas.microsoft.com/office/word/2006/arto" xmlns="" xmlns:o="urn:schemas-microsoft-com:office:office" xmlns:v="urn:schemas-microsoft-com:vml" xmlns:w10="urn:schemas-microsoft-com:office:word" xmlns:w="http://schemas.openxmlformats.org/wordprocessingml/2006/main" xmlns:sm="smNativeData" val="SMDATA_16_rgahZx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AAAAAAAAAAAAAAAAAAAAAAAAAAAAAAAbQsAACsCAAAAAAAAAAAAAAAAAAAoAAAACAAAAAEAAAABAAAA"/>
                        </a:ext>
                      </a:extLst>
                    </pic:cNvPicPr>
                  </pic:nvPicPr>
                  <pic:blipFill>
                    <a:blip r:embed="rId13"/>
                    <a:stretch>
                      <a:fillRect/>
                    </a:stretch>
                  </pic:blipFill>
                  <pic:spPr>
                    <a:xfrm>
                      <a:off x="0" y="0"/>
                      <a:ext cx="1857375" cy="352425"/>
                    </a:xfrm>
                    <a:prstGeom prst="rect">
                      <a:avLst/>
                    </a:prstGeom>
                    <a:noFill/>
                    <a:ln w="9525">
                      <a:noFill/>
                    </a:ln>
                  </pic:spPr>
                </pic:pic>
              </a:graphicData>
            </a:graphic>
          </wp:inline>
        </w:drawing>
      </w:r>
      <w:r w:rsidRPr="000D0114">
        <w:rPr>
          <w:rFonts w:ascii="Times New Roman" w:eastAsia="Times New Roman" w:hAnsi="Times New Roman" w:cs="Times New Roman"/>
          <w:kern w:val="1"/>
          <w:sz w:val="28"/>
          <w:szCs w:val="28"/>
          <w:lang w:eastAsia="zh-CN"/>
        </w:rPr>
        <w:t xml:space="preserve"> - Кп</w:t>
      </w:r>
    </w:p>
    <w:p w:rsidR="000D0114" w:rsidRPr="000D0114" w:rsidRDefault="000D0114" w:rsidP="000D0114">
      <w:pPr>
        <w:widowControl w:val="0"/>
        <w:pBdr>
          <w:top w:val="nil"/>
          <w:left w:val="nil"/>
          <w:bottom w:val="nil"/>
          <w:right w:val="nil"/>
          <w:between w:val="nil"/>
        </w:pBdr>
        <w:suppressAutoHyphens/>
        <w:spacing w:after="0" w:line="360" w:lineRule="auto"/>
        <w:ind w:firstLine="709"/>
        <w:jc w:val="both"/>
        <w:rPr>
          <w:rFonts w:ascii="Times New Roman" w:eastAsia="Times New Roman" w:hAnsi="Times New Roman" w:cs="Times New Roman"/>
          <w:kern w:val="1"/>
          <w:sz w:val="28"/>
          <w:szCs w:val="28"/>
          <w:lang w:eastAsia="zh-CN"/>
        </w:rPr>
      </w:pPr>
    </w:p>
    <w:p w:rsidR="000D0114" w:rsidRPr="000D0114" w:rsidRDefault="000D0114" w:rsidP="000D0114">
      <w:pPr>
        <w:widowControl w:val="0"/>
        <w:pBdr>
          <w:top w:val="nil"/>
          <w:left w:val="nil"/>
          <w:bottom w:val="nil"/>
          <w:right w:val="nil"/>
          <w:between w:val="nil"/>
        </w:pBdr>
        <w:suppressAutoHyphens/>
        <w:spacing w:after="0" w:line="360" w:lineRule="auto"/>
        <w:ind w:firstLine="709"/>
        <w:jc w:val="both"/>
        <w:rPr>
          <w:rFonts w:ascii="Times New Roman" w:eastAsia="Times New Roman" w:hAnsi="Times New Roman" w:cs="Times New Roman"/>
          <w:kern w:val="1"/>
          <w:sz w:val="28"/>
          <w:szCs w:val="28"/>
          <w:lang w:eastAsia="zh-CN"/>
        </w:rPr>
      </w:pPr>
      <w:r w:rsidRPr="000D0114">
        <w:rPr>
          <w:rFonts w:ascii="Times New Roman" w:eastAsia="Times New Roman" w:hAnsi="Times New Roman" w:cs="Times New Roman"/>
          <w:kern w:val="1"/>
          <w:sz w:val="28"/>
          <w:szCs w:val="28"/>
          <w:lang w:eastAsia="zh-CN"/>
        </w:rPr>
        <w:t>где Д - доза удобрений, кг/га;</w:t>
      </w:r>
    </w:p>
    <w:p w:rsidR="000D0114" w:rsidRPr="000D0114" w:rsidRDefault="000D0114" w:rsidP="000D0114">
      <w:pPr>
        <w:widowControl w:val="0"/>
        <w:pBdr>
          <w:top w:val="nil"/>
          <w:left w:val="nil"/>
          <w:bottom w:val="nil"/>
          <w:right w:val="nil"/>
          <w:between w:val="nil"/>
        </w:pBdr>
        <w:suppressAutoHyphens/>
        <w:spacing w:after="0" w:line="360" w:lineRule="auto"/>
        <w:ind w:firstLine="709"/>
        <w:jc w:val="both"/>
        <w:rPr>
          <w:rFonts w:ascii="Times New Roman" w:eastAsia="Times New Roman" w:hAnsi="Times New Roman" w:cs="Times New Roman"/>
          <w:kern w:val="1"/>
          <w:sz w:val="28"/>
          <w:szCs w:val="28"/>
          <w:lang w:eastAsia="zh-CN"/>
        </w:rPr>
      </w:pPr>
      <w:r w:rsidRPr="000D0114">
        <w:rPr>
          <w:rFonts w:ascii="Times New Roman" w:eastAsia="Times New Roman" w:hAnsi="Times New Roman" w:cs="Times New Roman"/>
          <w:kern w:val="1"/>
          <w:sz w:val="28"/>
          <w:szCs w:val="28"/>
          <w:lang w:eastAsia="zh-CN"/>
        </w:rPr>
        <w:t>В - нормативный вынос питательного элемента на 10 ц основной и соответствующим количеством побочной продукции, кг;</w:t>
      </w:r>
    </w:p>
    <w:p w:rsidR="000D0114" w:rsidRPr="000D0114" w:rsidRDefault="000D0114" w:rsidP="000D0114">
      <w:pPr>
        <w:widowControl w:val="0"/>
        <w:pBdr>
          <w:top w:val="nil"/>
          <w:left w:val="nil"/>
          <w:bottom w:val="nil"/>
          <w:right w:val="nil"/>
          <w:between w:val="nil"/>
        </w:pBdr>
        <w:suppressAutoHyphens/>
        <w:spacing w:after="0" w:line="360" w:lineRule="auto"/>
        <w:ind w:firstLine="709"/>
        <w:jc w:val="both"/>
        <w:rPr>
          <w:rFonts w:ascii="Times New Roman" w:eastAsia="Times New Roman" w:hAnsi="Times New Roman" w:cs="Times New Roman"/>
          <w:kern w:val="1"/>
          <w:sz w:val="28"/>
          <w:szCs w:val="28"/>
          <w:lang w:eastAsia="zh-CN"/>
        </w:rPr>
      </w:pPr>
      <w:r w:rsidRPr="000D0114">
        <w:rPr>
          <w:rFonts w:ascii="Times New Roman" w:eastAsia="Times New Roman" w:hAnsi="Times New Roman" w:cs="Times New Roman"/>
          <w:kern w:val="1"/>
          <w:sz w:val="28"/>
          <w:szCs w:val="28"/>
          <w:lang w:eastAsia="zh-CN"/>
        </w:rPr>
        <w:lastRenderedPageBreak/>
        <w:t>У – планируемая урожайность возделываемой культуры (по гидротермическому показателю), ц/га;</w:t>
      </w:r>
    </w:p>
    <w:p w:rsidR="000D0114" w:rsidRPr="000D0114" w:rsidRDefault="000D0114" w:rsidP="000D0114">
      <w:pPr>
        <w:widowControl w:val="0"/>
        <w:pBdr>
          <w:top w:val="nil"/>
          <w:left w:val="nil"/>
          <w:bottom w:val="nil"/>
          <w:right w:val="nil"/>
          <w:between w:val="nil"/>
        </w:pBdr>
        <w:suppressAutoHyphens/>
        <w:spacing w:after="0" w:line="360" w:lineRule="auto"/>
        <w:ind w:firstLine="709"/>
        <w:jc w:val="both"/>
        <w:rPr>
          <w:rFonts w:ascii="Times New Roman" w:eastAsia="Times New Roman" w:hAnsi="Times New Roman" w:cs="Times New Roman"/>
          <w:kern w:val="1"/>
          <w:sz w:val="28"/>
          <w:szCs w:val="28"/>
          <w:lang w:eastAsia="zh-CN"/>
        </w:rPr>
      </w:pPr>
      <w:r w:rsidRPr="000D0114">
        <w:rPr>
          <w:rFonts w:ascii="Times New Roman" w:eastAsia="Times New Roman" w:hAnsi="Times New Roman" w:cs="Times New Roman"/>
          <w:kern w:val="1"/>
          <w:sz w:val="28"/>
          <w:szCs w:val="28"/>
          <w:lang w:eastAsia="zh-CN"/>
        </w:rPr>
        <w:t>Кв - коэффициент возврата питательного элемента, %;</w:t>
      </w:r>
    </w:p>
    <w:p w:rsidR="000D0114" w:rsidRPr="000D0114" w:rsidRDefault="000D0114" w:rsidP="000D0114">
      <w:pPr>
        <w:widowControl w:val="0"/>
        <w:pBdr>
          <w:top w:val="nil"/>
          <w:left w:val="nil"/>
          <w:bottom w:val="nil"/>
          <w:right w:val="nil"/>
          <w:between w:val="nil"/>
        </w:pBdr>
        <w:suppressAutoHyphens/>
        <w:spacing w:after="0" w:line="360" w:lineRule="auto"/>
        <w:ind w:firstLine="709"/>
        <w:jc w:val="both"/>
        <w:rPr>
          <w:rFonts w:ascii="Times New Roman" w:eastAsia="Times New Roman" w:hAnsi="Times New Roman" w:cs="Times New Roman"/>
          <w:kern w:val="1"/>
          <w:sz w:val="28"/>
          <w:szCs w:val="28"/>
          <w:lang w:eastAsia="zh-CN"/>
        </w:rPr>
      </w:pPr>
      <w:r w:rsidRPr="000D0114">
        <w:rPr>
          <w:rFonts w:ascii="Times New Roman" w:eastAsia="Times New Roman" w:hAnsi="Times New Roman" w:cs="Times New Roman"/>
          <w:kern w:val="1"/>
          <w:sz w:val="28"/>
          <w:szCs w:val="28"/>
          <w:lang w:eastAsia="zh-CN"/>
        </w:rPr>
        <w:t>Н</w:t>
      </w:r>
      <w:r w:rsidRPr="000D0114">
        <w:rPr>
          <w:rFonts w:ascii="Times New Roman" w:eastAsia="Times New Roman" w:hAnsi="Times New Roman" w:cs="Times New Roman"/>
          <w:kern w:val="1"/>
          <w:sz w:val="28"/>
          <w:szCs w:val="28"/>
          <w:vertAlign w:val="subscript"/>
          <w:lang w:eastAsia="zh-CN"/>
        </w:rPr>
        <w:t>0</w:t>
      </w:r>
      <w:r w:rsidRPr="000D0114">
        <w:rPr>
          <w:rFonts w:ascii="Times New Roman" w:eastAsia="Times New Roman" w:hAnsi="Times New Roman" w:cs="Times New Roman"/>
          <w:kern w:val="1"/>
          <w:sz w:val="28"/>
          <w:szCs w:val="28"/>
          <w:lang w:eastAsia="zh-CN"/>
        </w:rPr>
        <w:t xml:space="preserve"> - доза органических удобрений, планируемая под возделываемую культуру, т/га;</w:t>
      </w:r>
    </w:p>
    <w:p w:rsidR="000D0114" w:rsidRPr="000D0114" w:rsidRDefault="000D0114" w:rsidP="000D0114">
      <w:pPr>
        <w:widowControl w:val="0"/>
        <w:pBdr>
          <w:top w:val="nil"/>
          <w:left w:val="nil"/>
          <w:bottom w:val="nil"/>
          <w:right w:val="nil"/>
          <w:between w:val="nil"/>
        </w:pBdr>
        <w:suppressAutoHyphens/>
        <w:spacing w:after="0" w:line="360" w:lineRule="auto"/>
        <w:ind w:firstLine="709"/>
        <w:jc w:val="both"/>
        <w:rPr>
          <w:rFonts w:ascii="Times New Roman" w:eastAsia="Times New Roman" w:hAnsi="Times New Roman" w:cs="Times New Roman"/>
          <w:kern w:val="1"/>
          <w:sz w:val="28"/>
          <w:szCs w:val="28"/>
          <w:lang w:eastAsia="zh-CN"/>
        </w:rPr>
      </w:pPr>
      <w:r w:rsidRPr="000D0114">
        <w:rPr>
          <w:rFonts w:ascii="Times New Roman" w:eastAsia="Times New Roman" w:hAnsi="Times New Roman" w:cs="Times New Roman"/>
          <w:kern w:val="1"/>
          <w:sz w:val="28"/>
          <w:szCs w:val="28"/>
          <w:lang w:eastAsia="zh-CN"/>
        </w:rPr>
        <w:t>Н</w:t>
      </w:r>
      <w:r w:rsidRPr="000D0114">
        <w:rPr>
          <w:rFonts w:ascii="Times New Roman" w:eastAsia="Times New Roman" w:hAnsi="Times New Roman" w:cs="Times New Roman"/>
          <w:kern w:val="1"/>
          <w:sz w:val="28"/>
          <w:szCs w:val="28"/>
          <w:vertAlign w:val="subscript"/>
          <w:lang w:eastAsia="zh-CN"/>
        </w:rPr>
        <w:t>1</w:t>
      </w:r>
      <w:r w:rsidRPr="000D0114">
        <w:rPr>
          <w:rFonts w:ascii="Times New Roman" w:eastAsia="Times New Roman" w:hAnsi="Times New Roman" w:cs="Times New Roman"/>
          <w:kern w:val="1"/>
          <w:sz w:val="28"/>
          <w:szCs w:val="28"/>
          <w:lang w:eastAsia="zh-CN"/>
        </w:rPr>
        <w:t xml:space="preserve"> - доза органических удобрений, внесенная под предшествующую культуру, т/га;</w:t>
      </w:r>
    </w:p>
    <w:p w:rsidR="000D0114" w:rsidRPr="000D0114" w:rsidRDefault="000D0114" w:rsidP="000D0114">
      <w:pPr>
        <w:widowControl w:val="0"/>
        <w:pBdr>
          <w:top w:val="nil"/>
          <w:left w:val="nil"/>
          <w:bottom w:val="nil"/>
          <w:right w:val="nil"/>
          <w:between w:val="nil"/>
        </w:pBdr>
        <w:suppressAutoHyphens/>
        <w:spacing w:after="0" w:line="360" w:lineRule="auto"/>
        <w:ind w:firstLine="709"/>
        <w:jc w:val="both"/>
        <w:rPr>
          <w:rFonts w:ascii="Times New Roman" w:eastAsia="Times New Roman" w:hAnsi="Times New Roman" w:cs="Times New Roman"/>
          <w:kern w:val="1"/>
          <w:sz w:val="28"/>
          <w:szCs w:val="28"/>
          <w:lang w:eastAsia="zh-CN"/>
        </w:rPr>
      </w:pPr>
      <w:r w:rsidRPr="000D0114">
        <w:rPr>
          <w:rFonts w:ascii="Times New Roman" w:eastAsia="Times New Roman" w:hAnsi="Times New Roman" w:cs="Times New Roman"/>
          <w:kern w:val="1"/>
          <w:sz w:val="28"/>
          <w:szCs w:val="28"/>
          <w:lang w:eastAsia="zh-CN"/>
        </w:rPr>
        <w:t>Т</w:t>
      </w:r>
      <w:r w:rsidRPr="000D0114">
        <w:rPr>
          <w:rFonts w:ascii="Times New Roman" w:eastAsia="Times New Roman" w:hAnsi="Times New Roman" w:cs="Times New Roman"/>
          <w:kern w:val="1"/>
          <w:sz w:val="28"/>
          <w:szCs w:val="28"/>
          <w:vertAlign w:val="subscript"/>
          <w:lang w:eastAsia="zh-CN"/>
        </w:rPr>
        <w:t>0</w:t>
      </w:r>
      <w:r w:rsidRPr="000D0114">
        <w:rPr>
          <w:rFonts w:ascii="Times New Roman" w:eastAsia="Times New Roman" w:hAnsi="Times New Roman" w:cs="Times New Roman"/>
          <w:kern w:val="1"/>
          <w:sz w:val="28"/>
          <w:szCs w:val="28"/>
          <w:lang w:eastAsia="zh-CN"/>
        </w:rPr>
        <w:t xml:space="preserve"> - количество элементов питания, используемое из 1 т органических удобрений в год их внесения, кг;</w:t>
      </w:r>
    </w:p>
    <w:p w:rsidR="000D0114" w:rsidRPr="000D0114" w:rsidRDefault="000D0114" w:rsidP="000D0114">
      <w:pPr>
        <w:widowControl w:val="0"/>
        <w:pBdr>
          <w:top w:val="nil"/>
          <w:left w:val="nil"/>
          <w:bottom w:val="nil"/>
          <w:right w:val="nil"/>
          <w:between w:val="nil"/>
        </w:pBdr>
        <w:suppressAutoHyphens/>
        <w:spacing w:after="0" w:line="360" w:lineRule="auto"/>
        <w:ind w:firstLine="709"/>
        <w:jc w:val="both"/>
        <w:rPr>
          <w:rFonts w:ascii="Times New Roman" w:eastAsia="Times New Roman" w:hAnsi="Times New Roman" w:cs="Times New Roman"/>
          <w:kern w:val="1"/>
          <w:sz w:val="28"/>
          <w:szCs w:val="28"/>
          <w:lang w:eastAsia="zh-CN"/>
        </w:rPr>
      </w:pPr>
      <w:r w:rsidRPr="000D0114">
        <w:rPr>
          <w:rFonts w:ascii="Times New Roman" w:eastAsia="Times New Roman" w:hAnsi="Times New Roman" w:cs="Times New Roman"/>
          <w:kern w:val="1"/>
          <w:sz w:val="28"/>
          <w:szCs w:val="28"/>
          <w:lang w:eastAsia="zh-CN"/>
        </w:rPr>
        <w:t>Т - кол-во элементов питания, используемое из 1 т органических удобрений во второй год действия, кг;</w:t>
      </w:r>
    </w:p>
    <w:p w:rsidR="000D0114" w:rsidRPr="000D0114" w:rsidRDefault="000D0114" w:rsidP="000D0114">
      <w:pPr>
        <w:widowControl w:val="0"/>
        <w:pBdr>
          <w:top w:val="nil"/>
          <w:left w:val="nil"/>
          <w:bottom w:val="nil"/>
          <w:right w:val="nil"/>
          <w:between w:val="nil"/>
        </w:pBdr>
        <w:suppressAutoHyphens/>
        <w:spacing w:after="0" w:line="360" w:lineRule="auto"/>
        <w:ind w:firstLine="709"/>
        <w:jc w:val="both"/>
        <w:rPr>
          <w:rFonts w:ascii="Times New Roman" w:eastAsia="Times New Roman" w:hAnsi="Times New Roman" w:cs="Times New Roman"/>
          <w:kern w:val="1"/>
          <w:sz w:val="28"/>
          <w:szCs w:val="28"/>
          <w:lang w:eastAsia="zh-CN"/>
        </w:rPr>
      </w:pPr>
      <w:r w:rsidRPr="000D0114">
        <w:rPr>
          <w:rFonts w:ascii="Times New Roman" w:eastAsia="Times New Roman" w:hAnsi="Times New Roman" w:cs="Times New Roman"/>
          <w:kern w:val="1"/>
          <w:sz w:val="28"/>
          <w:szCs w:val="28"/>
          <w:lang w:eastAsia="zh-CN"/>
        </w:rPr>
        <w:t>Кп - поправка к дозе азотных удобрений в зависимости от биологических особенностей предшественников, кг/га.</w:t>
      </w:r>
    </w:p>
    <w:p w:rsidR="000D0114" w:rsidRPr="000D0114" w:rsidRDefault="000D0114" w:rsidP="000D0114">
      <w:pPr>
        <w:widowControl w:val="0"/>
        <w:pBdr>
          <w:top w:val="nil"/>
          <w:left w:val="nil"/>
          <w:bottom w:val="nil"/>
          <w:right w:val="nil"/>
          <w:between w:val="nil"/>
        </w:pBdr>
        <w:suppressAutoHyphens/>
        <w:spacing w:after="0" w:line="360" w:lineRule="auto"/>
        <w:ind w:firstLine="709"/>
        <w:jc w:val="both"/>
        <w:rPr>
          <w:rFonts w:ascii="Times New Roman" w:eastAsia="Times New Roman" w:hAnsi="Times New Roman" w:cs="Times New Roman"/>
          <w:kern w:val="1"/>
          <w:sz w:val="28"/>
          <w:szCs w:val="28"/>
          <w:lang w:eastAsia="zh-CN"/>
        </w:rPr>
      </w:pPr>
      <w:r w:rsidRPr="000D0114">
        <w:rPr>
          <w:rFonts w:ascii="Times New Roman" w:eastAsia="Times New Roman" w:hAnsi="Times New Roman" w:cs="Times New Roman"/>
          <w:kern w:val="1"/>
          <w:sz w:val="28"/>
          <w:szCs w:val="28"/>
          <w:lang w:eastAsia="zh-CN"/>
        </w:rPr>
        <w:t>При размещении культуры после однолетних и многолетних бобовых трав расчетная доза азотных удобрений уменьшается на 20 кг/га, а если предшественниками являются зернобобовые, многолетние бобово-злаковые травы или однолетние бобово-злаковые смеси, то доза азота снижается на 10 кг/га.</w:t>
      </w:r>
    </w:p>
    <w:p w:rsidR="000D0114" w:rsidRPr="000D0114" w:rsidRDefault="000D0114" w:rsidP="00821BEA">
      <w:pPr>
        <w:widowControl w:val="0"/>
        <w:shd w:val="clear" w:color="auto" w:fill="FFFFFF"/>
        <w:tabs>
          <w:tab w:val="left" w:pos="662"/>
        </w:tabs>
        <w:autoSpaceDE w:val="0"/>
        <w:autoSpaceDN w:val="0"/>
        <w:adjustRightInd w:val="0"/>
        <w:spacing w:after="0" w:line="360" w:lineRule="auto"/>
        <w:ind w:firstLine="365"/>
        <w:jc w:val="both"/>
        <w:rPr>
          <w:rFonts w:ascii="Times New Roman" w:eastAsia="Times New Roman" w:hAnsi="Times New Roman" w:cs="Times New Roman"/>
          <w:sz w:val="28"/>
          <w:szCs w:val="28"/>
          <w:lang w:eastAsia="ru-RU"/>
        </w:rPr>
      </w:pPr>
      <w:r w:rsidRPr="000D0114">
        <w:rPr>
          <w:rFonts w:ascii="Times New Roman" w:eastAsia="Times New Roman" w:hAnsi="Times New Roman" w:cs="Times New Roman"/>
          <w:color w:val="000000"/>
          <w:spacing w:val="-6"/>
          <w:sz w:val="28"/>
          <w:szCs w:val="28"/>
          <w:lang w:eastAsia="ru-RU"/>
        </w:rPr>
        <w:t xml:space="preserve">После расчета норм удобрений под программируемую урожайность </w:t>
      </w:r>
      <w:r w:rsidRPr="000D0114">
        <w:rPr>
          <w:rFonts w:ascii="Times New Roman" w:eastAsia="Times New Roman" w:hAnsi="Times New Roman" w:cs="Times New Roman"/>
          <w:color w:val="000000"/>
          <w:spacing w:val="-1"/>
          <w:sz w:val="28"/>
          <w:szCs w:val="28"/>
          <w:lang w:eastAsia="ru-RU"/>
        </w:rPr>
        <w:t xml:space="preserve">составляется система удобрений, построенная в строгом соответствии с особенностями </w:t>
      </w:r>
      <w:r w:rsidRPr="000D0114">
        <w:rPr>
          <w:rFonts w:ascii="Times New Roman" w:eastAsia="Times New Roman" w:hAnsi="Times New Roman" w:cs="Times New Roman"/>
          <w:color w:val="000000"/>
          <w:spacing w:val="-5"/>
          <w:sz w:val="28"/>
          <w:szCs w:val="28"/>
          <w:lang w:eastAsia="ru-RU"/>
        </w:rPr>
        <w:t>минерального питания проектируемой культуры.</w:t>
      </w:r>
    </w:p>
    <w:p w:rsidR="000D0114" w:rsidRPr="000D0114" w:rsidRDefault="000D0114" w:rsidP="00821BEA">
      <w:pPr>
        <w:widowControl w:val="0"/>
        <w:shd w:val="clear" w:color="auto" w:fill="FFFFFF"/>
        <w:autoSpaceDE w:val="0"/>
        <w:autoSpaceDN w:val="0"/>
        <w:adjustRightInd w:val="0"/>
        <w:spacing w:after="0" w:line="360" w:lineRule="auto"/>
        <w:ind w:left="10" w:right="43" w:firstLine="698"/>
        <w:jc w:val="both"/>
        <w:rPr>
          <w:rFonts w:ascii="Times New Roman" w:eastAsia="Times New Roman" w:hAnsi="Times New Roman" w:cs="Times New Roman"/>
          <w:color w:val="000000"/>
          <w:spacing w:val="-4"/>
          <w:sz w:val="28"/>
          <w:szCs w:val="28"/>
          <w:lang w:eastAsia="ru-RU"/>
        </w:rPr>
      </w:pPr>
      <w:r w:rsidRPr="000D0114">
        <w:rPr>
          <w:rFonts w:ascii="Times New Roman" w:eastAsia="Times New Roman" w:hAnsi="Times New Roman" w:cs="Times New Roman"/>
          <w:color w:val="000000"/>
          <w:spacing w:val="-7"/>
          <w:sz w:val="28"/>
          <w:szCs w:val="28"/>
          <w:lang w:eastAsia="ru-RU"/>
        </w:rPr>
        <w:t xml:space="preserve">Распределение общих норм элементов минерального питания на дозы по срокам и </w:t>
      </w:r>
      <w:r w:rsidRPr="000D0114">
        <w:rPr>
          <w:rFonts w:ascii="Times New Roman" w:eastAsia="Times New Roman" w:hAnsi="Times New Roman" w:cs="Times New Roman"/>
          <w:color w:val="000000"/>
          <w:spacing w:val="-4"/>
          <w:sz w:val="28"/>
          <w:szCs w:val="28"/>
          <w:lang w:eastAsia="ru-RU"/>
        </w:rPr>
        <w:t>способам внесения приводится также в таблице 6.</w:t>
      </w:r>
    </w:p>
    <w:p w:rsidR="00FA2C89" w:rsidRDefault="00FA2C89" w:rsidP="000D0114">
      <w:pPr>
        <w:spacing w:after="0" w:line="240" w:lineRule="auto"/>
        <w:rPr>
          <w:rFonts w:ascii="Times New Roman" w:eastAsia="Times New Roman" w:hAnsi="Times New Roman" w:cs="Times New Roman"/>
          <w:sz w:val="28"/>
          <w:szCs w:val="28"/>
          <w:lang w:eastAsia="ru-RU"/>
        </w:rPr>
      </w:pPr>
    </w:p>
    <w:p w:rsidR="00FA2C89" w:rsidRDefault="00FA2C89" w:rsidP="000D0114">
      <w:pPr>
        <w:spacing w:after="0" w:line="240" w:lineRule="auto"/>
        <w:rPr>
          <w:rFonts w:ascii="Times New Roman" w:eastAsia="Times New Roman" w:hAnsi="Times New Roman" w:cs="Times New Roman"/>
          <w:sz w:val="28"/>
          <w:szCs w:val="28"/>
          <w:lang w:eastAsia="ru-RU"/>
        </w:rPr>
      </w:pPr>
    </w:p>
    <w:p w:rsidR="00FA2C89" w:rsidRDefault="00FA2C89" w:rsidP="000D0114">
      <w:pPr>
        <w:spacing w:after="0" w:line="240" w:lineRule="auto"/>
        <w:rPr>
          <w:rFonts w:ascii="Times New Roman" w:eastAsia="Times New Roman" w:hAnsi="Times New Roman" w:cs="Times New Roman"/>
          <w:sz w:val="28"/>
          <w:szCs w:val="28"/>
          <w:lang w:eastAsia="ru-RU"/>
        </w:rPr>
      </w:pPr>
    </w:p>
    <w:p w:rsidR="00FA2C89" w:rsidRDefault="00FA2C89" w:rsidP="000D0114">
      <w:pPr>
        <w:spacing w:after="0" w:line="240" w:lineRule="auto"/>
        <w:rPr>
          <w:rFonts w:ascii="Times New Roman" w:eastAsia="Times New Roman" w:hAnsi="Times New Roman" w:cs="Times New Roman"/>
          <w:sz w:val="28"/>
          <w:szCs w:val="28"/>
          <w:lang w:eastAsia="ru-RU"/>
        </w:rPr>
      </w:pPr>
    </w:p>
    <w:p w:rsidR="00FA2C89" w:rsidRDefault="00FA2C89" w:rsidP="000D0114">
      <w:pPr>
        <w:spacing w:after="0" w:line="240" w:lineRule="auto"/>
        <w:rPr>
          <w:rFonts w:ascii="Times New Roman" w:eastAsia="Times New Roman" w:hAnsi="Times New Roman" w:cs="Times New Roman"/>
          <w:sz w:val="28"/>
          <w:szCs w:val="28"/>
          <w:lang w:eastAsia="ru-RU"/>
        </w:rPr>
      </w:pPr>
    </w:p>
    <w:p w:rsidR="00FA2C89" w:rsidRDefault="00FA2C89" w:rsidP="000D0114">
      <w:pPr>
        <w:spacing w:after="0" w:line="240" w:lineRule="auto"/>
        <w:rPr>
          <w:rFonts w:ascii="Times New Roman" w:eastAsia="Times New Roman" w:hAnsi="Times New Roman" w:cs="Times New Roman"/>
          <w:sz w:val="28"/>
          <w:szCs w:val="28"/>
          <w:lang w:eastAsia="ru-RU"/>
        </w:rPr>
      </w:pPr>
    </w:p>
    <w:p w:rsidR="00FA2C89" w:rsidRDefault="00FA2C89" w:rsidP="000D0114">
      <w:pPr>
        <w:spacing w:after="0" w:line="240" w:lineRule="auto"/>
        <w:rPr>
          <w:rFonts w:ascii="Times New Roman" w:eastAsia="Times New Roman" w:hAnsi="Times New Roman" w:cs="Times New Roman"/>
          <w:sz w:val="28"/>
          <w:szCs w:val="28"/>
          <w:lang w:eastAsia="ru-RU"/>
        </w:rPr>
      </w:pPr>
    </w:p>
    <w:p w:rsidR="00FA2C89" w:rsidRDefault="00FA2C89" w:rsidP="000D0114">
      <w:pPr>
        <w:spacing w:after="0" w:line="240" w:lineRule="auto"/>
        <w:rPr>
          <w:rFonts w:ascii="Times New Roman" w:eastAsia="Times New Roman" w:hAnsi="Times New Roman" w:cs="Times New Roman"/>
          <w:sz w:val="28"/>
          <w:szCs w:val="28"/>
          <w:lang w:eastAsia="ru-RU"/>
        </w:rPr>
      </w:pPr>
    </w:p>
    <w:p w:rsidR="00FA2C89" w:rsidRDefault="00FA2C89" w:rsidP="000D0114">
      <w:pPr>
        <w:spacing w:after="0" w:line="240" w:lineRule="auto"/>
        <w:rPr>
          <w:rFonts w:ascii="Times New Roman" w:eastAsia="Times New Roman" w:hAnsi="Times New Roman" w:cs="Times New Roman"/>
          <w:sz w:val="28"/>
          <w:szCs w:val="28"/>
          <w:lang w:eastAsia="ru-RU"/>
        </w:rPr>
      </w:pPr>
    </w:p>
    <w:p w:rsidR="00FA2C89" w:rsidRDefault="00FA2C89" w:rsidP="000D0114">
      <w:pPr>
        <w:spacing w:after="0" w:line="240" w:lineRule="auto"/>
        <w:rPr>
          <w:rFonts w:ascii="Times New Roman" w:eastAsia="Times New Roman" w:hAnsi="Times New Roman" w:cs="Times New Roman"/>
          <w:sz w:val="28"/>
          <w:szCs w:val="28"/>
          <w:lang w:eastAsia="ru-RU"/>
        </w:rPr>
      </w:pPr>
    </w:p>
    <w:p w:rsidR="000D0114" w:rsidRPr="000D0114" w:rsidRDefault="000D0114" w:rsidP="000D0114">
      <w:pPr>
        <w:spacing w:after="0" w:line="240" w:lineRule="auto"/>
        <w:rPr>
          <w:rFonts w:ascii="Times New Roman" w:eastAsia="Times New Roman" w:hAnsi="Times New Roman" w:cs="Times New Roman"/>
          <w:sz w:val="28"/>
          <w:szCs w:val="28"/>
          <w:lang w:eastAsia="ru-RU"/>
        </w:rPr>
      </w:pPr>
      <w:r w:rsidRPr="000D0114">
        <w:rPr>
          <w:rFonts w:ascii="Times New Roman" w:eastAsia="Times New Roman" w:hAnsi="Times New Roman" w:cs="Times New Roman"/>
          <w:sz w:val="28"/>
          <w:szCs w:val="28"/>
          <w:lang w:eastAsia="ru-RU"/>
        </w:rPr>
        <w:lastRenderedPageBreak/>
        <w:t xml:space="preserve">Таблица 6 – Распределение элементов питания при возделывании </w:t>
      </w:r>
    </w:p>
    <w:p w:rsidR="000D0114" w:rsidRPr="000D0114" w:rsidRDefault="000D0114" w:rsidP="000D0114">
      <w:pPr>
        <w:spacing w:after="0" w:line="240" w:lineRule="auto"/>
        <w:rPr>
          <w:rFonts w:ascii="Times New Roman" w:eastAsia="Times New Roman" w:hAnsi="Times New Roman" w:cs="Times New Roman"/>
          <w:sz w:val="28"/>
          <w:szCs w:val="28"/>
          <w:lang w:eastAsia="ru-RU"/>
        </w:rPr>
      </w:pPr>
      <w:r w:rsidRPr="000D0114">
        <w:rPr>
          <w:rFonts w:ascii="Times New Roman" w:eastAsia="Times New Roman" w:hAnsi="Times New Roman" w:cs="Times New Roman"/>
          <w:sz w:val="28"/>
          <w:szCs w:val="28"/>
          <w:lang w:eastAsia="ru-RU"/>
        </w:rPr>
        <w:t xml:space="preserve">                                                                                                                  (культура)</w:t>
      </w:r>
    </w:p>
    <w:p w:rsidR="000D0114" w:rsidRPr="000D0114" w:rsidRDefault="00BA1369" w:rsidP="000D0114">
      <w:pPr>
        <w:spacing w:after="0" w:line="240" w:lineRule="auto"/>
        <w:rPr>
          <w:rFonts w:ascii="Times New Roman" w:eastAsia="Times New Roman" w:hAnsi="Times New Roman" w:cs="Times New Roman"/>
          <w:sz w:val="28"/>
          <w:szCs w:val="28"/>
          <w:lang w:eastAsia="ru-RU"/>
        </w:rPr>
      </w:pPr>
      <w:r>
        <w:rPr>
          <w:noProof/>
        </w:rPr>
        <w:pict>
          <v:line id="Прямая соединительная линия 13" o:spid="_x0000_s1031"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7.5pt" to="47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"/>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572"/>
        <w:gridCol w:w="844"/>
        <w:gridCol w:w="754"/>
        <w:gridCol w:w="573"/>
        <w:gridCol w:w="889"/>
        <w:gridCol w:w="755"/>
        <w:gridCol w:w="573"/>
        <w:gridCol w:w="845"/>
        <w:gridCol w:w="739"/>
        <w:gridCol w:w="574"/>
        <w:gridCol w:w="845"/>
        <w:gridCol w:w="755"/>
      </w:tblGrid>
      <w:tr w:rsidR="000D0114" w:rsidRPr="000D0114" w:rsidTr="000D0114">
        <w:tc>
          <w:tcPr>
            <w:tcW w:w="2945" w:type="dxa"/>
            <w:gridSpan w:val="4"/>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Общая норма э.п., кг/га</w:t>
            </w:r>
          </w:p>
        </w:tc>
        <w:tc>
          <w:tcPr>
            <w:tcW w:w="6626" w:type="dxa"/>
            <w:gridSpan w:val="9"/>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Распределение общей нормы э.п. на дозы по срокам и способам внесения, кг/га</w:t>
            </w:r>
          </w:p>
        </w:tc>
      </w:tr>
      <w:tr w:rsidR="000D0114" w:rsidRPr="000D0114" w:rsidTr="000D0114">
        <w:tc>
          <w:tcPr>
            <w:tcW w:w="747" w:type="dxa"/>
            <w:vMerge w:val="restart"/>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по сумме всех э.п.</w:t>
            </w:r>
          </w:p>
        </w:tc>
        <w:tc>
          <w:tcPr>
            <w:tcW w:w="2198" w:type="dxa"/>
            <w:gridSpan w:val="3"/>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в том числе</w:t>
            </w:r>
          </w:p>
        </w:tc>
        <w:tc>
          <w:tcPr>
            <w:tcW w:w="2245" w:type="dxa"/>
            <w:gridSpan w:val="3"/>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до посева (под зябь, при уходе за паром, весной до посева)</w:t>
            </w:r>
          </w:p>
        </w:tc>
        <w:tc>
          <w:tcPr>
            <w:tcW w:w="2182" w:type="dxa"/>
            <w:gridSpan w:val="3"/>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при посеве</w:t>
            </w:r>
          </w:p>
        </w:tc>
        <w:tc>
          <w:tcPr>
            <w:tcW w:w="2199" w:type="dxa"/>
            <w:gridSpan w:val="3"/>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при подкормке (корневая, некорневая)</w:t>
            </w:r>
          </w:p>
        </w:tc>
      </w:tr>
      <w:tr w:rsidR="000D0114" w:rsidRPr="000D0114" w:rsidTr="000D0114">
        <w:tc>
          <w:tcPr>
            <w:tcW w:w="747" w:type="dxa"/>
            <w:vMerge/>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3"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val="en-US" w:eastAsia="ru-RU"/>
              </w:rPr>
              <w:t>N</w:t>
            </w:r>
          </w:p>
        </w:tc>
        <w:tc>
          <w:tcPr>
            <w:tcW w:w="85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val="en-US" w:eastAsia="ru-RU"/>
              </w:rPr>
              <w:t>P</w:t>
            </w:r>
            <w:r w:rsidRPr="000D0114">
              <w:rPr>
                <w:rFonts w:ascii="Times New Roman" w:eastAsia="Times New Roman" w:hAnsi="Times New Roman" w:cs="Times New Roman"/>
                <w:sz w:val="24"/>
                <w:szCs w:val="24"/>
                <w:vertAlign w:val="subscript"/>
                <w:lang w:val="en-US" w:eastAsia="ru-RU"/>
              </w:rPr>
              <w:t>2</w:t>
            </w:r>
            <w:r w:rsidRPr="000D0114">
              <w:rPr>
                <w:rFonts w:ascii="Times New Roman" w:eastAsia="Times New Roman" w:hAnsi="Times New Roman" w:cs="Times New Roman"/>
                <w:sz w:val="24"/>
                <w:szCs w:val="24"/>
                <w:lang w:val="en-US" w:eastAsia="ru-RU"/>
              </w:rPr>
              <w:t>O</w:t>
            </w:r>
            <w:r w:rsidRPr="000D0114">
              <w:rPr>
                <w:rFonts w:ascii="Times New Roman" w:eastAsia="Times New Roman" w:hAnsi="Times New Roman" w:cs="Times New Roman"/>
                <w:sz w:val="24"/>
                <w:szCs w:val="24"/>
                <w:vertAlign w:val="subscript"/>
                <w:lang w:val="en-US" w:eastAsia="ru-RU"/>
              </w:rPr>
              <w:t>5</w:t>
            </w:r>
          </w:p>
        </w:tc>
        <w:tc>
          <w:tcPr>
            <w:tcW w:w="761"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val="en-US" w:eastAsia="ru-RU"/>
              </w:rPr>
              <w:t>K</w:t>
            </w:r>
            <w:r w:rsidRPr="000D0114">
              <w:rPr>
                <w:rFonts w:ascii="Times New Roman" w:eastAsia="Times New Roman" w:hAnsi="Times New Roman" w:cs="Times New Roman"/>
                <w:sz w:val="24"/>
                <w:szCs w:val="24"/>
                <w:vertAlign w:val="subscript"/>
                <w:lang w:val="en-US" w:eastAsia="ru-RU"/>
              </w:rPr>
              <w:t>2</w:t>
            </w:r>
            <w:r w:rsidRPr="000D0114">
              <w:rPr>
                <w:rFonts w:ascii="Times New Roman" w:eastAsia="Times New Roman" w:hAnsi="Times New Roman" w:cs="Times New Roman"/>
                <w:sz w:val="24"/>
                <w:szCs w:val="24"/>
                <w:lang w:val="en-US" w:eastAsia="ru-RU"/>
              </w:rPr>
              <w:t>O</w:t>
            </w:r>
          </w:p>
        </w:tc>
        <w:tc>
          <w:tcPr>
            <w:tcW w:w="583"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val="en-US" w:eastAsia="ru-RU"/>
              </w:rPr>
              <w:t>N</w:t>
            </w:r>
          </w:p>
        </w:tc>
        <w:tc>
          <w:tcPr>
            <w:tcW w:w="901"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eastAsia="ru-RU"/>
              </w:rPr>
              <w:t>Р</w:t>
            </w:r>
            <w:r w:rsidRPr="000D0114">
              <w:rPr>
                <w:rFonts w:ascii="Times New Roman" w:eastAsia="Times New Roman" w:hAnsi="Times New Roman" w:cs="Times New Roman"/>
                <w:sz w:val="24"/>
                <w:szCs w:val="24"/>
                <w:vertAlign w:val="subscript"/>
                <w:lang w:val="en-US" w:eastAsia="ru-RU"/>
              </w:rPr>
              <w:t>2</w:t>
            </w:r>
            <w:r w:rsidRPr="000D0114">
              <w:rPr>
                <w:rFonts w:ascii="Times New Roman" w:eastAsia="Times New Roman" w:hAnsi="Times New Roman" w:cs="Times New Roman"/>
                <w:sz w:val="24"/>
                <w:szCs w:val="24"/>
                <w:lang w:val="en-US" w:eastAsia="ru-RU"/>
              </w:rPr>
              <w:t>O</w:t>
            </w:r>
            <w:r w:rsidRPr="000D0114">
              <w:rPr>
                <w:rFonts w:ascii="Times New Roman" w:eastAsia="Times New Roman" w:hAnsi="Times New Roman" w:cs="Times New Roman"/>
                <w:sz w:val="24"/>
                <w:szCs w:val="24"/>
                <w:vertAlign w:val="subscript"/>
                <w:lang w:val="en-US" w:eastAsia="ru-RU"/>
              </w:rPr>
              <w:t>5</w:t>
            </w:r>
          </w:p>
        </w:tc>
        <w:tc>
          <w:tcPr>
            <w:tcW w:w="761"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val="en-US" w:eastAsia="ru-RU"/>
              </w:rPr>
              <w:t>K</w:t>
            </w:r>
            <w:r w:rsidRPr="000D0114">
              <w:rPr>
                <w:rFonts w:ascii="Times New Roman" w:eastAsia="Times New Roman" w:hAnsi="Times New Roman" w:cs="Times New Roman"/>
                <w:sz w:val="24"/>
                <w:szCs w:val="24"/>
                <w:vertAlign w:val="subscript"/>
                <w:lang w:val="en-US" w:eastAsia="ru-RU"/>
              </w:rPr>
              <w:t>2</w:t>
            </w:r>
            <w:r w:rsidRPr="000D0114">
              <w:rPr>
                <w:rFonts w:ascii="Times New Roman" w:eastAsia="Times New Roman" w:hAnsi="Times New Roman" w:cs="Times New Roman"/>
                <w:sz w:val="24"/>
                <w:szCs w:val="24"/>
                <w:lang w:val="en-US" w:eastAsia="ru-RU"/>
              </w:rPr>
              <w:t>O</w:t>
            </w:r>
          </w:p>
        </w:tc>
        <w:tc>
          <w:tcPr>
            <w:tcW w:w="583"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val="en-US" w:eastAsia="ru-RU"/>
              </w:rPr>
              <w:t>N</w:t>
            </w:r>
          </w:p>
        </w:tc>
        <w:tc>
          <w:tcPr>
            <w:tcW w:w="85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val="en-US" w:eastAsia="ru-RU"/>
              </w:rPr>
              <w:t>P</w:t>
            </w:r>
            <w:r w:rsidRPr="000D0114">
              <w:rPr>
                <w:rFonts w:ascii="Times New Roman" w:eastAsia="Times New Roman" w:hAnsi="Times New Roman" w:cs="Times New Roman"/>
                <w:sz w:val="24"/>
                <w:szCs w:val="24"/>
                <w:vertAlign w:val="subscript"/>
                <w:lang w:val="en-US" w:eastAsia="ru-RU"/>
              </w:rPr>
              <w:t>2</w:t>
            </w:r>
            <w:r w:rsidRPr="000D0114">
              <w:rPr>
                <w:rFonts w:ascii="Times New Roman" w:eastAsia="Times New Roman" w:hAnsi="Times New Roman" w:cs="Times New Roman"/>
                <w:sz w:val="24"/>
                <w:szCs w:val="24"/>
                <w:lang w:val="en-US" w:eastAsia="ru-RU"/>
              </w:rPr>
              <w:t>O</w:t>
            </w:r>
            <w:r w:rsidRPr="000D0114">
              <w:rPr>
                <w:rFonts w:ascii="Times New Roman" w:eastAsia="Times New Roman" w:hAnsi="Times New Roman" w:cs="Times New Roman"/>
                <w:sz w:val="24"/>
                <w:szCs w:val="24"/>
                <w:vertAlign w:val="subscript"/>
                <w:lang w:val="en-US" w:eastAsia="ru-RU"/>
              </w:rPr>
              <w:t>5</w:t>
            </w:r>
          </w:p>
        </w:tc>
        <w:tc>
          <w:tcPr>
            <w:tcW w:w="745"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eastAsia="ru-RU"/>
              </w:rPr>
              <w:t>К</w:t>
            </w:r>
            <w:r w:rsidRPr="000D0114">
              <w:rPr>
                <w:rFonts w:ascii="Times New Roman" w:eastAsia="Times New Roman" w:hAnsi="Times New Roman" w:cs="Times New Roman"/>
                <w:sz w:val="24"/>
                <w:szCs w:val="24"/>
                <w:vertAlign w:val="subscript"/>
                <w:lang w:val="en-US" w:eastAsia="ru-RU"/>
              </w:rPr>
              <w:t>2</w:t>
            </w:r>
            <w:r w:rsidRPr="000D0114">
              <w:rPr>
                <w:rFonts w:ascii="Times New Roman" w:eastAsia="Times New Roman" w:hAnsi="Times New Roman" w:cs="Times New Roman"/>
                <w:sz w:val="24"/>
                <w:szCs w:val="24"/>
                <w:lang w:val="en-US" w:eastAsia="ru-RU"/>
              </w:rPr>
              <w:t>O</w:t>
            </w:r>
          </w:p>
        </w:tc>
        <w:tc>
          <w:tcPr>
            <w:tcW w:w="58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val="en-US" w:eastAsia="ru-RU"/>
              </w:rPr>
              <w:t>N</w:t>
            </w:r>
          </w:p>
        </w:tc>
        <w:tc>
          <w:tcPr>
            <w:tcW w:w="85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val="en-US" w:eastAsia="ru-RU"/>
              </w:rPr>
              <w:t>P</w:t>
            </w:r>
            <w:r w:rsidRPr="000D0114">
              <w:rPr>
                <w:rFonts w:ascii="Times New Roman" w:eastAsia="Times New Roman" w:hAnsi="Times New Roman" w:cs="Times New Roman"/>
                <w:sz w:val="24"/>
                <w:szCs w:val="24"/>
                <w:vertAlign w:val="subscript"/>
                <w:lang w:val="en-US" w:eastAsia="ru-RU"/>
              </w:rPr>
              <w:t>2</w:t>
            </w:r>
            <w:r w:rsidRPr="000D0114">
              <w:rPr>
                <w:rFonts w:ascii="Times New Roman" w:eastAsia="Times New Roman" w:hAnsi="Times New Roman" w:cs="Times New Roman"/>
                <w:sz w:val="24"/>
                <w:szCs w:val="24"/>
                <w:lang w:val="en-US" w:eastAsia="ru-RU"/>
              </w:rPr>
              <w:t>O</w:t>
            </w:r>
            <w:r w:rsidRPr="000D0114">
              <w:rPr>
                <w:rFonts w:ascii="Times New Roman" w:eastAsia="Times New Roman" w:hAnsi="Times New Roman" w:cs="Times New Roman"/>
                <w:sz w:val="24"/>
                <w:szCs w:val="24"/>
                <w:vertAlign w:val="subscript"/>
                <w:lang w:val="en-US" w:eastAsia="ru-RU"/>
              </w:rPr>
              <w:t>5</w:t>
            </w:r>
          </w:p>
        </w:tc>
        <w:tc>
          <w:tcPr>
            <w:tcW w:w="761"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val="en-US" w:eastAsia="ru-RU"/>
              </w:rPr>
              <w:t>K</w:t>
            </w:r>
            <w:r w:rsidRPr="000D0114">
              <w:rPr>
                <w:rFonts w:ascii="Times New Roman" w:eastAsia="Times New Roman" w:hAnsi="Times New Roman" w:cs="Times New Roman"/>
                <w:sz w:val="24"/>
                <w:szCs w:val="24"/>
                <w:vertAlign w:val="subscript"/>
                <w:lang w:val="en-US" w:eastAsia="ru-RU"/>
              </w:rPr>
              <w:t>2</w:t>
            </w:r>
            <w:r w:rsidRPr="000D0114">
              <w:rPr>
                <w:rFonts w:ascii="Times New Roman" w:eastAsia="Times New Roman" w:hAnsi="Times New Roman" w:cs="Times New Roman"/>
                <w:sz w:val="24"/>
                <w:szCs w:val="24"/>
                <w:lang w:val="en-US" w:eastAsia="ru-RU"/>
              </w:rPr>
              <w:t>O</w:t>
            </w:r>
          </w:p>
        </w:tc>
      </w:tr>
      <w:tr w:rsidR="000D0114" w:rsidRPr="000D0114" w:rsidTr="000D0114">
        <w:tc>
          <w:tcPr>
            <w:tcW w:w="9571" w:type="dxa"/>
            <w:gridSpan w:val="13"/>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1. Рекомендации НИУ на основе данных полевых опытов с удобрениями</w:t>
            </w:r>
          </w:p>
        </w:tc>
      </w:tr>
      <w:tr w:rsidR="000D0114" w:rsidRPr="000D0114" w:rsidTr="000D0114">
        <w:tc>
          <w:tcPr>
            <w:tcW w:w="747"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83"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85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61"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83"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901"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61"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83"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85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45"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8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854" w:type="dxa"/>
          </w:tcPr>
          <w:p w:rsidR="000D0114" w:rsidRPr="000D0114" w:rsidRDefault="000D0114" w:rsidP="000D011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1"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D0114" w:rsidRPr="000D0114" w:rsidTr="000D0114">
        <w:tc>
          <w:tcPr>
            <w:tcW w:w="9571" w:type="dxa"/>
            <w:gridSpan w:val="13"/>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2. Расчетно-балансовый метод</w:t>
            </w:r>
          </w:p>
        </w:tc>
      </w:tr>
      <w:tr w:rsidR="000D0114" w:rsidRPr="000D0114" w:rsidTr="000D0114">
        <w:tc>
          <w:tcPr>
            <w:tcW w:w="747"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83"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85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61" w:type="dxa"/>
          </w:tcPr>
          <w:p w:rsidR="000D0114" w:rsidRPr="000D0114" w:rsidRDefault="000D0114" w:rsidP="000D011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83"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901"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61"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83"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85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45"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8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85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61"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D0114" w:rsidRPr="000D0114" w:rsidRDefault="000D0114" w:rsidP="000D0114">
      <w:pPr>
        <w:widowControl w:val="0"/>
        <w:shd w:val="clear" w:color="auto" w:fill="FFFFFF"/>
        <w:autoSpaceDE w:val="0"/>
        <w:autoSpaceDN w:val="0"/>
        <w:adjustRightInd w:val="0"/>
        <w:spacing w:after="0" w:line="240" w:lineRule="auto"/>
        <w:ind w:left="10" w:right="43" w:firstLine="698"/>
        <w:jc w:val="both"/>
        <w:rPr>
          <w:rFonts w:ascii="Times New Roman" w:eastAsia="Times New Roman" w:hAnsi="Times New Roman" w:cs="Times New Roman"/>
          <w:sz w:val="28"/>
          <w:szCs w:val="28"/>
          <w:lang w:eastAsia="ru-RU"/>
        </w:rPr>
      </w:pPr>
    </w:p>
    <w:p w:rsidR="000D0114" w:rsidRPr="000D0114" w:rsidRDefault="000D0114" w:rsidP="00821BEA">
      <w:pPr>
        <w:widowControl w:val="0"/>
        <w:shd w:val="clear" w:color="auto" w:fill="FFFFFF"/>
        <w:autoSpaceDE w:val="0"/>
        <w:autoSpaceDN w:val="0"/>
        <w:adjustRightInd w:val="0"/>
        <w:spacing w:after="0" w:line="360" w:lineRule="auto"/>
        <w:ind w:left="10" w:right="34" w:firstLine="698"/>
        <w:jc w:val="both"/>
        <w:rPr>
          <w:rFonts w:ascii="Times New Roman" w:eastAsia="Times New Roman" w:hAnsi="Times New Roman" w:cs="Times New Roman"/>
          <w:color w:val="000000"/>
          <w:spacing w:val="-6"/>
          <w:sz w:val="28"/>
          <w:szCs w:val="28"/>
          <w:lang w:eastAsia="ru-RU"/>
        </w:rPr>
      </w:pPr>
      <w:r w:rsidRPr="000D0114">
        <w:rPr>
          <w:rFonts w:ascii="Times New Roman" w:eastAsia="Times New Roman" w:hAnsi="Times New Roman" w:cs="Times New Roman"/>
          <w:color w:val="000000"/>
          <w:spacing w:val="-5"/>
          <w:sz w:val="28"/>
          <w:szCs w:val="28"/>
          <w:lang w:eastAsia="ru-RU"/>
        </w:rPr>
        <w:t>Далее следует осуществит</w:t>
      </w:r>
      <w:r w:rsidR="00821BEA">
        <w:rPr>
          <w:rFonts w:ascii="Times New Roman" w:eastAsia="Times New Roman" w:hAnsi="Times New Roman" w:cs="Times New Roman"/>
          <w:color w:val="000000"/>
          <w:spacing w:val="-5"/>
          <w:sz w:val="28"/>
          <w:szCs w:val="28"/>
          <w:lang w:eastAsia="ru-RU"/>
        </w:rPr>
        <w:t>ь подбор видов удобрений</w:t>
      </w:r>
      <w:r w:rsidRPr="000D0114">
        <w:rPr>
          <w:rFonts w:ascii="Times New Roman" w:eastAsia="Times New Roman" w:hAnsi="Times New Roman" w:cs="Times New Roman"/>
          <w:color w:val="000000"/>
          <w:spacing w:val="-5"/>
          <w:sz w:val="28"/>
          <w:szCs w:val="28"/>
          <w:lang w:eastAsia="ru-RU"/>
        </w:rPr>
        <w:t xml:space="preserve">, определить их потребность в физическом весе и выбрать марку </w:t>
      </w:r>
      <w:r w:rsidR="00821BEA">
        <w:rPr>
          <w:rFonts w:ascii="Times New Roman" w:eastAsia="Times New Roman" w:hAnsi="Times New Roman" w:cs="Times New Roman"/>
          <w:color w:val="000000"/>
          <w:spacing w:val="-5"/>
          <w:sz w:val="28"/>
          <w:szCs w:val="28"/>
          <w:lang w:eastAsia="ru-RU"/>
        </w:rPr>
        <w:t xml:space="preserve">сельскохозяйственных машин </w:t>
      </w:r>
      <w:r w:rsidRPr="000D0114">
        <w:rPr>
          <w:rFonts w:ascii="Times New Roman" w:eastAsia="Times New Roman" w:hAnsi="Times New Roman" w:cs="Times New Roman"/>
          <w:color w:val="000000"/>
          <w:spacing w:val="-5"/>
          <w:sz w:val="28"/>
          <w:szCs w:val="28"/>
          <w:lang w:eastAsia="ru-RU"/>
        </w:rPr>
        <w:t>для внесения туков,</w:t>
      </w:r>
      <w:r w:rsidRPr="000D0114">
        <w:rPr>
          <w:rFonts w:ascii="Times New Roman" w:eastAsia="Times New Roman" w:hAnsi="Times New Roman" w:cs="Times New Roman"/>
          <w:sz w:val="28"/>
          <w:szCs w:val="28"/>
          <w:lang w:eastAsia="ru-RU"/>
        </w:rPr>
        <w:t xml:space="preserve"> </w:t>
      </w:r>
      <w:r w:rsidRPr="000D0114">
        <w:rPr>
          <w:rFonts w:ascii="Times New Roman" w:eastAsia="Times New Roman" w:hAnsi="Times New Roman" w:cs="Times New Roman"/>
          <w:color w:val="000000"/>
          <w:spacing w:val="-5"/>
          <w:sz w:val="28"/>
          <w:szCs w:val="28"/>
          <w:lang w:eastAsia="ru-RU"/>
        </w:rPr>
        <w:t>результаты занести в таблицу 7</w:t>
      </w:r>
      <w:r w:rsidRPr="000D0114">
        <w:rPr>
          <w:rFonts w:ascii="Times New Roman" w:eastAsia="Times New Roman" w:hAnsi="Times New Roman" w:cs="Times New Roman"/>
          <w:color w:val="000000"/>
          <w:spacing w:val="-6"/>
          <w:sz w:val="28"/>
          <w:szCs w:val="28"/>
          <w:lang w:eastAsia="ru-RU"/>
        </w:rPr>
        <w:t xml:space="preserve">. </w:t>
      </w:r>
    </w:p>
    <w:p w:rsidR="000D0114" w:rsidRPr="000D0114" w:rsidRDefault="000D0114" w:rsidP="000D0114">
      <w:pPr>
        <w:spacing w:after="0" w:line="240" w:lineRule="auto"/>
        <w:ind w:left="360"/>
        <w:jc w:val="both"/>
        <w:rPr>
          <w:rFonts w:ascii="Times New Roman" w:eastAsia="Times New Roman" w:hAnsi="Times New Roman" w:cs="Times New Roman"/>
          <w:sz w:val="28"/>
          <w:szCs w:val="28"/>
          <w:lang w:eastAsia="ru-RU"/>
        </w:rPr>
      </w:pPr>
      <w:r w:rsidRPr="000D0114">
        <w:rPr>
          <w:rFonts w:ascii="Times New Roman" w:eastAsia="Times New Roman" w:hAnsi="Times New Roman" w:cs="Times New Roman"/>
          <w:sz w:val="28"/>
          <w:szCs w:val="28"/>
          <w:lang w:eastAsia="ru-RU"/>
        </w:rPr>
        <w:t>Таблица 7 – Вид удобрений и потребность в них по срокам внесения</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295"/>
        <w:gridCol w:w="1707"/>
        <w:gridCol w:w="495"/>
        <w:gridCol w:w="470"/>
        <w:gridCol w:w="494"/>
        <w:gridCol w:w="572"/>
        <w:gridCol w:w="589"/>
        <w:gridCol w:w="683"/>
        <w:gridCol w:w="1059"/>
        <w:gridCol w:w="1078"/>
      </w:tblGrid>
      <w:tr w:rsidR="000D0114" w:rsidRPr="000D0114" w:rsidTr="000D0114">
        <w:tc>
          <w:tcPr>
            <w:tcW w:w="1364" w:type="dxa"/>
            <w:vMerge w:val="restart"/>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Срок внесения</w:t>
            </w:r>
          </w:p>
        </w:tc>
        <w:tc>
          <w:tcPr>
            <w:tcW w:w="1295" w:type="dxa"/>
            <w:vMerge w:val="restart"/>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Вид и форма удобрения</w:t>
            </w:r>
          </w:p>
        </w:tc>
        <w:tc>
          <w:tcPr>
            <w:tcW w:w="1707" w:type="dxa"/>
            <w:vMerge w:val="restart"/>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Норма органического удобрения, т/га</w:t>
            </w:r>
          </w:p>
        </w:tc>
        <w:tc>
          <w:tcPr>
            <w:tcW w:w="3309" w:type="dxa"/>
            <w:gridSpan w:val="6"/>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 xml:space="preserve">Доза минеральных удобрений в физическом весе, кг/га </w:t>
            </w:r>
          </w:p>
        </w:tc>
        <w:tc>
          <w:tcPr>
            <w:tcW w:w="1062" w:type="dxa"/>
            <w:vMerge w:val="restart"/>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Всего, кг/га</w:t>
            </w:r>
          </w:p>
        </w:tc>
        <w:tc>
          <w:tcPr>
            <w:tcW w:w="1070" w:type="dxa"/>
            <w:vMerge w:val="restart"/>
          </w:tcPr>
          <w:p w:rsidR="000D0114" w:rsidRPr="000D0114" w:rsidRDefault="00046FBE" w:rsidP="00046F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Марка с-х машины</w:t>
            </w:r>
          </w:p>
        </w:tc>
      </w:tr>
      <w:tr w:rsidR="000D0114" w:rsidRPr="000D0114" w:rsidTr="000D0114">
        <w:tc>
          <w:tcPr>
            <w:tcW w:w="1364" w:type="dxa"/>
            <w:vMerge/>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95" w:type="dxa"/>
            <w:vMerge/>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7" w:type="dxa"/>
            <w:vMerge/>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63" w:type="dxa"/>
            <w:gridSpan w:val="3"/>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простые</w:t>
            </w:r>
          </w:p>
        </w:tc>
        <w:tc>
          <w:tcPr>
            <w:tcW w:w="1846" w:type="dxa"/>
            <w:gridSpan w:val="3"/>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комплексные</w:t>
            </w:r>
          </w:p>
        </w:tc>
        <w:tc>
          <w:tcPr>
            <w:tcW w:w="1062" w:type="dxa"/>
            <w:vMerge/>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70" w:type="dxa"/>
            <w:vMerge/>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D0114" w:rsidRPr="000D0114" w:rsidTr="000D0114">
        <w:tc>
          <w:tcPr>
            <w:tcW w:w="1364" w:type="dxa"/>
            <w:vMerge/>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95" w:type="dxa"/>
            <w:vMerge/>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7" w:type="dxa"/>
            <w:vMerge/>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6"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val="en-US" w:eastAsia="ru-RU"/>
              </w:rPr>
              <w:t>N</w:t>
            </w:r>
          </w:p>
        </w:tc>
        <w:tc>
          <w:tcPr>
            <w:tcW w:w="472"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val="en-US" w:eastAsia="ru-RU"/>
              </w:rPr>
              <w:t>P</w:t>
            </w:r>
          </w:p>
        </w:tc>
        <w:tc>
          <w:tcPr>
            <w:tcW w:w="495"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D0114">
              <w:rPr>
                <w:rFonts w:ascii="Times New Roman" w:eastAsia="Times New Roman" w:hAnsi="Times New Roman" w:cs="Times New Roman"/>
                <w:sz w:val="24"/>
                <w:szCs w:val="24"/>
                <w:lang w:val="en-US" w:eastAsia="ru-RU"/>
              </w:rPr>
              <w:t>K</w:t>
            </w:r>
          </w:p>
        </w:tc>
        <w:tc>
          <w:tcPr>
            <w:tcW w:w="573"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val="en-US" w:eastAsia="ru-RU"/>
              </w:rPr>
              <w:t>N</w:t>
            </w:r>
            <w:r w:rsidRPr="000D0114">
              <w:rPr>
                <w:rFonts w:ascii="Times New Roman" w:eastAsia="Times New Roman" w:hAnsi="Times New Roman" w:cs="Times New Roman"/>
                <w:sz w:val="24"/>
                <w:szCs w:val="24"/>
                <w:lang w:eastAsia="ru-RU"/>
              </w:rPr>
              <w:t>Р</w:t>
            </w:r>
          </w:p>
        </w:tc>
        <w:tc>
          <w:tcPr>
            <w:tcW w:w="590"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val="en-US" w:eastAsia="ru-RU"/>
              </w:rPr>
              <w:t>N</w:t>
            </w:r>
            <w:r w:rsidRPr="000D0114">
              <w:rPr>
                <w:rFonts w:ascii="Times New Roman" w:eastAsia="Times New Roman" w:hAnsi="Times New Roman" w:cs="Times New Roman"/>
                <w:sz w:val="24"/>
                <w:szCs w:val="24"/>
                <w:lang w:eastAsia="ru-RU"/>
              </w:rPr>
              <w:t>К</w:t>
            </w:r>
          </w:p>
        </w:tc>
        <w:tc>
          <w:tcPr>
            <w:tcW w:w="683"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val="en-US" w:eastAsia="ru-RU"/>
              </w:rPr>
              <w:t>N</w:t>
            </w:r>
            <w:r w:rsidRPr="000D0114">
              <w:rPr>
                <w:rFonts w:ascii="Times New Roman" w:eastAsia="Times New Roman" w:hAnsi="Times New Roman" w:cs="Times New Roman"/>
                <w:sz w:val="24"/>
                <w:szCs w:val="24"/>
                <w:lang w:eastAsia="ru-RU"/>
              </w:rPr>
              <w:t>РК</w:t>
            </w:r>
          </w:p>
        </w:tc>
        <w:tc>
          <w:tcPr>
            <w:tcW w:w="1062" w:type="dxa"/>
            <w:vMerge/>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70" w:type="dxa"/>
            <w:vMerge/>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D0114" w:rsidRPr="000D0114" w:rsidTr="000D0114">
        <w:tc>
          <w:tcPr>
            <w:tcW w:w="136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 xml:space="preserve">До посева </w:t>
            </w:r>
          </w:p>
        </w:tc>
        <w:tc>
          <w:tcPr>
            <w:tcW w:w="1295"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7"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6"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72"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5"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73"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90"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3"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62"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70"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D0114" w:rsidRPr="000D0114" w:rsidTr="000D0114">
        <w:tc>
          <w:tcPr>
            <w:tcW w:w="136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При посеве</w:t>
            </w:r>
          </w:p>
        </w:tc>
        <w:tc>
          <w:tcPr>
            <w:tcW w:w="1295"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7"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6"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72"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5"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73"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90"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3"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62"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70"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D0114" w:rsidRPr="000D0114" w:rsidTr="000D0114">
        <w:tc>
          <w:tcPr>
            <w:tcW w:w="136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Подкормка</w:t>
            </w:r>
          </w:p>
        </w:tc>
        <w:tc>
          <w:tcPr>
            <w:tcW w:w="1295"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7"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6"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72"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5"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73"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90"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3"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62"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70"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D0114" w:rsidRPr="000D0114" w:rsidTr="000D0114">
        <w:tc>
          <w:tcPr>
            <w:tcW w:w="1364"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sz w:val="24"/>
                <w:szCs w:val="24"/>
                <w:lang w:eastAsia="ru-RU"/>
              </w:rPr>
              <w:t xml:space="preserve">Итого: </w:t>
            </w:r>
          </w:p>
        </w:tc>
        <w:tc>
          <w:tcPr>
            <w:tcW w:w="1295"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7"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6"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72"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5"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73"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90"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3" w:type="dxa"/>
            <w:shd w:val="clear" w:color="auto" w:fill="auto"/>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62"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70" w:type="dxa"/>
          </w:tcPr>
          <w:p w:rsidR="000D0114" w:rsidRPr="000D0114" w:rsidRDefault="000D0114" w:rsidP="000D01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D0114" w:rsidRPr="000D0114" w:rsidRDefault="000D0114" w:rsidP="00046FB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0D0114" w:rsidRPr="000D0114" w:rsidRDefault="000D0114" w:rsidP="00046FBE">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0D0114">
        <w:rPr>
          <w:rFonts w:ascii="Times New Roman" w:eastAsia="Times New Roman" w:hAnsi="Times New Roman" w:cs="Times New Roman"/>
          <w:sz w:val="28"/>
          <w:szCs w:val="28"/>
          <w:lang w:eastAsia="ru-RU"/>
        </w:rPr>
        <w:t xml:space="preserve">В качестве обоснования привести рекомендации по формам применяемых удобрений, срокам, способам и нормам их внесения, с использованием элементов точного земледелия (дифференцированное внесение в режиме </w:t>
      </w:r>
      <w:r w:rsidRPr="000D0114">
        <w:rPr>
          <w:rFonts w:ascii="Times New Roman" w:eastAsia="Times New Roman" w:hAnsi="Times New Roman" w:cs="Times New Roman"/>
          <w:sz w:val="28"/>
          <w:szCs w:val="28"/>
          <w:lang w:val="en-US" w:eastAsia="ru-RU"/>
        </w:rPr>
        <w:t>off</w:t>
      </w:r>
      <w:r w:rsidRPr="000D0114">
        <w:rPr>
          <w:rFonts w:ascii="Times New Roman" w:eastAsia="Times New Roman" w:hAnsi="Times New Roman" w:cs="Times New Roman"/>
          <w:sz w:val="28"/>
          <w:szCs w:val="28"/>
          <w:lang w:eastAsia="ru-RU"/>
        </w:rPr>
        <w:t>-</w:t>
      </w:r>
      <w:r w:rsidRPr="000D0114">
        <w:rPr>
          <w:rFonts w:ascii="Times New Roman" w:eastAsia="Times New Roman" w:hAnsi="Times New Roman" w:cs="Times New Roman"/>
          <w:sz w:val="28"/>
          <w:szCs w:val="28"/>
          <w:lang w:val="en-US" w:eastAsia="ru-RU"/>
        </w:rPr>
        <w:t>line</w:t>
      </w:r>
      <w:r w:rsidRPr="000D0114">
        <w:rPr>
          <w:rFonts w:ascii="Times New Roman" w:eastAsia="Times New Roman" w:hAnsi="Times New Roman" w:cs="Times New Roman"/>
          <w:sz w:val="28"/>
          <w:szCs w:val="28"/>
          <w:lang w:eastAsia="ru-RU"/>
        </w:rPr>
        <w:t xml:space="preserve"> и </w:t>
      </w:r>
      <w:r w:rsidRPr="000D0114">
        <w:rPr>
          <w:rFonts w:ascii="Times New Roman" w:eastAsia="Times New Roman" w:hAnsi="Times New Roman" w:cs="Times New Roman"/>
          <w:sz w:val="28"/>
          <w:szCs w:val="28"/>
          <w:lang w:val="en-US" w:eastAsia="ru-RU"/>
        </w:rPr>
        <w:t>on</w:t>
      </w:r>
      <w:r w:rsidRPr="000D0114">
        <w:rPr>
          <w:rFonts w:ascii="Times New Roman" w:eastAsia="Times New Roman" w:hAnsi="Times New Roman" w:cs="Times New Roman"/>
          <w:sz w:val="28"/>
          <w:szCs w:val="28"/>
          <w:lang w:eastAsia="ru-RU"/>
        </w:rPr>
        <w:t>-</w:t>
      </w:r>
      <w:r w:rsidRPr="000D0114">
        <w:rPr>
          <w:rFonts w:ascii="Times New Roman" w:eastAsia="Times New Roman" w:hAnsi="Times New Roman" w:cs="Times New Roman"/>
          <w:sz w:val="28"/>
          <w:szCs w:val="28"/>
          <w:lang w:val="en-US" w:eastAsia="ru-RU"/>
        </w:rPr>
        <w:t>line</w:t>
      </w:r>
      <w:r w:rsidRPr="000D0114">
        <w:rPr>
          <w:rFonts w:ascii="Times New Roman" w:eastAsia="Times New Roman" w:hAnsi="Times New Roman" w:cs="Times New Roman"/>
          <w:sz w:val="28"/>
          <w:szCs w:val="28"/>
          <w:lang w:eastAsia="ru-RU"/>
        </w:rPr>
        <w:t>), позволяющего эффективно управлять формированием урожая экологически чистых посевов. Достигается это строго нормированной дозой удобрений и только на тех участках поля, где это необходимо. Это приводит к существенной экономии удобрений и не создает реальной опасности загрязнения окружающей среды.</w:t>
      </w:r>
    </w:p>
    <w:p w:rsidR="000D0114" w:rsidRPr="000D0114" w:rsidRDefault="000D0114" w:rsidP="00C82887">
      <w:pPr>
        <w:widowControl w:val="0"/>
        <w:suppressAutoHyphens/>
        <w:spacing w:after="0" w:line="360" w:lineRule="auto"/>
        <w:jc w:val="center"/>
        <w:rPr>
          <w:rFonts w:ascii="Times New Roman" w:eastAsia="Times New Roman" w:hAnsi="Times New Roman" w:cs="Times New Roman"/>
          <w:b/>
          <w:bCs/>
          <w:kern w:val="1"/>
          <w:sz w:val="28"/>
          <w:szCs w:val="28"/>
          <w:lang w:eastAsia="zh-CN"/>
        </w:rPr>
      </w:pPr>
      <w:r w:rsidRPr="000D0114">
        <w:rPr>
          <w:rFonts w:ascii="Times New Roman" w:eastAsia="Times New Roman" w:hAnsi="Times New Roman" w:cs="Times New Roman"/>
          <w:b/>
          <w:bCs/>
          <w:kern w:val="1"/>
          <w:sz w:val="28"/>
          <w:szCs w:val="28"/>
          <w:lang w:eastAsia="zh-CN"/>
        </w:rPr>
        <w:t>3.4. Посев.</w:t>
      </w:r>
    </w:p>
    <w:p w:rsidR="000D0114" w:rsidRPr="000D0114" w:rsidRDefault="000D0114" w:rsidP="00C82887">
      <w:pPr>
        <w:widowControl w:val="0"/>
        <w:suppressAutoHyphens/>
        <w:spacing w:after="0" w:line="360" w:lineRule="auto"/>
        <w:jc w:val="center"/>
        <w:rPr>
          <w:rFonts w:ascii="Times New Roman" w:eastAsia="Times New Roman" w:hAnsi="Times New Roman" w:cs="Times New Roman"/>
          <w:b/>
          <w:bCs/>
          <w:kern w:val="1"/>
          <w:sz w:val="28"/>
          <w:szCs w:val="28"/>
          <w:lang w:eastAsia="zh-CN"/>
        </w:rPr>
      </w:pPr>
      <w:r w:rsidRPr="000D0114">
        <w:rPr>
          <w:rFonts w:ascii="Times New Roman" w:eastAsia="Times New Roman" w:hAnsi="Times New Roman" w:cs="Times New Roman"/>
          <w:b/>
          <w:bCs/>
          <w:kern w:val="1"/>
          <w:sz w:val="28"/>
          <w:szCs w:val="28"/>
          <w:lang w:eastAsia="zh-CN"/>
        </w:rPr>
        <w:t>3.4.1. Подготовка семян к посеву.</w:t>
      </w:r>
    </w:p>
    <w:p w:rsidR="000D0114" w:rsidRPr="000D0114" w:rsidRDefault="00C82887" w:rsidP="00C82887">
      <w:pPr>
        <w:widowControl w:val="0"/>
        <w:shd w:val="clear" w:color="auto" w:fill="FFFFFF"/>
        <w:autoSpaceDE w:val="0"/>
        <w:autoSpaceDN w:val="0"/>
        <w:adjustRightInd w:val="0"/>
        <w:spacing w:after="0" w:line="360" w:lineRule="auto"/>
        <w:ind w:firstLine="70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9"/>
          <w:sz w:val="28"/>
          <w:szCs w:val="28"/>
          <w:lang w:eastAsia="ru-RU"/>
        </w:rPr>
        <w:t>В данном подразделе необходимо п</w:t>
      </w:r>
      <w:r w:rsidR="000D0114" w:rsidRPr="000D0114">
        <w:rPr>
          <w:rFonts w:ascii="Times New Roman" w:eastAsia="Times New Roman" w:hAnsi="Times New Roman" w:cs="Times New Roman"/>
          <w:color w:val="000000"/>
          <w:spacing w:val="-9"/>
          <w:sz w:val="28"/>
          <w:szCs w:val="28"/>
          <w:lang w:eastAsia="ru-RU"/>
        </w:rPr>
        <w:t xml:space="preserve">оказать основные требования ГОСТа </w:t>
      </w:r>
      <w:r w:rsidR="000D0114" w:rsidRPr="000D0114">
        <w:rPr>
          <w:rFonts w:ascii="Times New Roman" w:eastAsia="Times New Roman" w:hAnsi="Times New Roman" w:cs="Times New Roman"/>
          <w:color w:val="000000"/>
          <w:spacing w:val="-9"/>
          <w:sz w:val="28"/>
          <w:szCs w:val="28"/>
          <w:lang w:eastAsia="ru-RU"/>
        </w:rPr>
        <w:lastRenderedPageBreak/>
        <w:t xml:space="preserve">52325 - 2005 к посевным качествам </w:t>
      </w:r>
      <w:r w:rsidR="000D0114" w:rsidRPr="000D0114">
        <w:rPr>
          <w:rFonts w:ascii="Times New Roman" w:eastAsia="Times New Roman" w:hAnsi="Times New Roman" w:cs="Times New Roman"/>
          <w:color w:val="000000"/>
          <w:spacing w:val="-5"/>
          <w:sz w:val="28"/>
          <w:szCs w:val="28"/>
          <w:lang w:eastAsia="ru-RU"/>
        </w:rPr>
        <w:t>семян культуры и отразить это в таблице 8.</w:t>
      </w:r>
    </w:p>
    <w:p w:rsidR="000D0114" w:rsidRPr="000D0114" w:rsidRDefault="00BA1369" w:rsidP="000D0114">
      <w:pPr>
        <w:widowControl w:val="0"/>
        <w:shd w:val="clear" w:color="auto" w:fill="FFFFFF"/>
        <w:autoSpaceDE w:val="0"/>
        <w:autoSpaceDN w:val="0"/>
        <w:adjustRightInd w:val="0"/>
        <w:spacing w:before="182" w:after="0" w:line="240" w:lineRule="exact"/>
        <w:ind w:left="2376" w:right="-5" w:hanging="2376"/>
        <w:rPr>
          <w:rFonts w:ascii="Times New Roman" w:eastAsia="Times New Roman" w:hAnsi="Times New Roman" w:cs="Times New Roman"/>
          <w:color w:val="000000"/>
          <w:spacing w:val="-7"/>
          <w:sz w:val="28"/>
          <w:szCs w:val="28"/>
          <w:lang w:eastAsia="ru-RU"/>
        </w:rPr>
      </w:pPr>
      <w:r>
        <w:rPr>
          <w:noProof/>
          <w:lang w:eastAsia="ru-RU"/>
        </w:rPr>
        <w:pict>
          <v:line id="_x0000_s1032"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9.75pt" to="45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"/>
        </w:pict>
      </w:r>
      <w:r>
        <w:rPr>
          <w:noProof/>
        </w:rPr>
        <w:pict>
          <v:line id="Прямая соединительная линия 15" o:spid="_x0000_s1030"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9.75pt" to="45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"/>
        </w:pict>
      </w:r>
      <w:r w:rsidR="000D0114" w:rsidRPr="000D0114">
        <w:rPr>
          <w:rFonts w:ascii="Times New Roman" w:eastAsia="Times New Roman" w:hAnsi="Times New Roman" w:cs="Times New Roman"/>
          <w:bCs/>
          <w:color w:val="000000"/>
          <w:spacing w:val="-7"/>
          <w:sz w:val="28"/>
          <w:szCs w:val="28"/>
          <w:lang w:eastAsia="ru-RU"/>
        </w:rPr>
        <w:t xml:space="preserve">Таблица 8 – Требования ГОСТа </w:t>
      </w:r>
      <w:r w:rsidR="000D0114" w:rsidRPr="000D0114">
        <w:rPr>
          <w:rFonts w:ascii="Times New Roman" w:eastAsia="Times New Roman" w:hAnsi="Times New Roman" w:cs="Times New Roman"/>
          <w:color w:val="000000"/>
          <w:spacing w:val="-7"/>
          <w:sz w:val="28"/>
          <w:szCs w:val="28"/>
          <w:lang w:eastAsia="ru-RU"/>
        </w:rPr>
        <w:t>к посевным качествам семян</w:t>
      </w:r>
    </w:p>
    <w:p w:rsidR="000D0114" w:rsidRPr="000D0114" w:rsidRDefault="000D0114" w:rsidP="000D0114">
      <w:pPr>
        <w:widowControl w:val="0"/>
        <w:shd w:val="clear" w:color="auto" w:fill="FFFFFF"/>
        <w:autoSpaceDE w:val="0"/>
        <w:autoSpaceDN w:val="0"/>
        <w:adjustRightInd w:val="0"/>
        <w:spacing w:before="182" w:after="0" w:line="240" w:lineRule="exact"/>
        <w:ind w:left="2376" w:right="-5" w:hanging="2376"/>
        <w:rPr>
          <w:rFonts w:ascii="Times New Roman" w:eastAsia="Times New Roman" w:hAnsi="Times New Roman" w:cs="Times New Roman"/>
          <w:color w:val="000000"/>
          <w:spacing w:val="-2"/>
          <w:sz w:val="28"/>
          <w:szCs w:val="28"/>
          <w:lang w:eastAsia="ru-RU"/>
        </w:rPr>
      </w:pPr>
      <w:r w:rsidRPr="000D0114">
        <w:rPr>
          <w:rFonts w:ascii="Times New Roman" w:eastAsia="Times New Roman" w:hAnsi="Times New Roman" w:cs="Times New Roman"/>
          <w:color w:val="000000"/>
          <w:spacing w:val="-7"/>
          <w:sz w:val="28"/>
          <w:szCs w:val="28"/>
          <w:lang w:eastAsia="ru-RU"/>
        </w:rPr>
        <w:t xml:space="preserve">                                                                                                                    (культура)</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620"/>
        <w:gridCol w:w="1620"/>
        <w:gridCol w:w="1459"/>
        <w:gridCol w:w="1601"/>
      </w:tblGrid>
      <w:tr w:rsidR="000D0114" w:rsidRPr="000D0114" w:rsidTr="000D0114">
        <w:tc>
          <w:tcPr>
            <w:tcW w:w="3708" w:type="dxa"/>
            <w:vMerge w:val="restart"/>
          </w:tcPr>
          <w:p w:rsidR="000D0114" w:rsidRPr="000D0114" w:rsidRDefault="000D0114" w:rsidP="000D0114">
            <w:pPr>
              <w:widowControl w:val="0"/>
              <w:autoSpaceDE w:val="0"/>
              <w:autoSpaceDN w:val="0"/>
              <w:adjustRightInd w:val="0"/>
              <w:spacing w:before="182" w:after="0" w:line="240" w:lineRule="exact"/>
              <w:ind w:right="806"/>
              <w:jc w:val="center"/>
              <w:rPr>
                <w:rFonts w:ascii="Times New Roman" w:eastAsia="Times New Roman" w:hAnsi="Times New Roman" w:cs="Times New Roman"/>
                <w:sz w:val="28"/>
                <w:szCs w:val="28"/>
                <w:lang w:eastAsia="ru-RU"/>
              </w:rPr>
            </w:pPr>
            <w:r w:rsidRPr="000D0114">
              <w:rPr>
                <w:rFonts w:ascii="Times New Roman" w:eastAsia="Times New Roman" w:hAnsi="Times New Roman" w:cs="Times New Roman"/>
                <w:sz w:val="28"/>
                <w:szCs w:val="28"/>
                <w:lang w:eastAsia="ru-RU"/>
              </w:rPr>
              <w:t>Показатели</w:t>
            </w:r>
          </w:p>
        </w:tc>
        <w:tc>
          <w:tcPr>
            <w:tcW w:w="6300" w:type="dxa"/>
            <w:gridSpan w:val="4"/>
          </w:tcPr>
          <w:p w:rsidR="000D0114" w:rsidRPr="000D0114" w:rsidRDefault="000D0114" w:rsidP="000D0114">
            <w:pPr>
              <w:widowControl w:val="0"/>
              <w:autoSpaceDE w:val="0"/>
              <w:autoSpaceDN w:val="0"/>
              <w:adjustRightInd w:val="0"/>
              <w:spacing w:before="182" w:after="0" w:line="240" w:lineRule="exact"/>
              <w:ind w:right="806"/>
              <w:jc w:val="center"/>
              <w:rPr>
                <w:rFonts w:ascii="Times New Roman" w:eastAsia="Times New Roman" w:hAnsi="Times New Roman" w:cs="Times New Roman"/>
                <w:sz w:val="28"/>
                <w:szCs w:val="28"/>
                <w:lang w:eastAsia="ru-RU"/>
              </w:rPr>
            </w:pPr>
            <w:r w:rsidRPr="000D0114">
              <w:rPr>
                <w:rFonts w:ascii="Times New Roman" w:eastAsia="Times New Roman" w:hAnsi="Times New Roman" w:cs="Times New Roman"/>
                <w:sz w:val="28"/>
                <w:szCs w:val="28"/>
                <w:lang w:eastAsia="ru-RU"/>
              </w:rPr>
              <w:t>Нормативы по категориям</w:t>
            </w:r>
          </w:p>
        </w:tc>
      </w:tr>
      <w:tr w:rsidR="000D0114" w:rsidRPr="000D0114" w:rsidTr="000D0114">
        <w:tc>
          <w:tcPr>
            <w:tcW w:w="3708" w:type="dxa"/>
            <w:vMerge/>
          </w:tcPr>
          <w:p w:rsidR="000D0114" w:rsidRPr="000D0114" w:rsidRDefault="000D0114" w:rsidP="000D0114">
            <w:pPr>
              <w:widowControl w:val="0"/>
              <w:autoSpaceDE w:val="0"/>
              <w:autoSpaceDN w:val="0"/>
              <w:adjustRightInd w:val="0"/>
              <w:spacing w:before="182" w:after="0" w:line="240" w:lineRule="exact"/>
              <w:ind w:right="806"/>
              <w:jc w:val="center"/>
              <w:rPr>
                <w:rFonts w:ascii="Times New Roman" w:eastAsia="Times New Roman" w:hAnsi="Times New Roman" w:cs="Times New Roman"/>
                <w:sz w:val="28"/>
                <w:szCs w:val="28"/>
                <w:lang w:eastAsia="ru-RU"/>
              </w:rPr>
            </w:pPr>
          </w:p>
        </w:tc>
        <w:tc>
          <w:tcPr>
            <w:tcW w:w="1620" w:type="dxa"/>
          </w:tcPr>
          <w:p w:rsidR="000D0114" w:rsidRPr="000D0114" w:rsidRDefault="000D0114" w:rsidP="000D0114">
            <w:pPr>
              <w:widowControl w:val="0"/>
              <w:tabs>
                <w:tab w:val="left" w:pos="792"/>
              </w:tabs>
              <w:autoSpaceDE w:val="0"/>
              <w:autoSpaceDN w:val="0"/>
              <w:adjustRightInd w:val="0"/>
              <w:spacing w:before="182" w:after="0" w:line="240" w:lineRule="exact"/>
              <w:ind w:right="432"/>
              <w:rPr>
                <w:rFonts w:ascii="Times New Roman" w:eastAsia="Times New Roman" w:hAnsi="Times New Roman" w:cs="Times New Roman"/>
                <w:sz w:val="28"/>
                <w:szCs w:val="28"/>
                <w:lang w:eastAsia="ru-RU"/>
              </w:rPr>
            </w:pPr>
            <w:r w:rsidRPr="000D0114">
              <w:rPr>
                <w:rFonts w:ascii="Times New Roman" w:eastAsia="Times New Roman" w:hAnsi="Times New Roman" w:cs="Times New Roman"/>
                <w:sz w:val="28"/>
                <w:szCs w:val="28"/>
                <w:lang w:eastAsia="ru-RU"/>
              </w:rPr>
              <w:t xml:space="preserve">       ОС</w:t>
            </w:r>
          </w:p>
        </w:tc>
        <w:tc>
          <w:tcPr>
            <w:tcW w:w="1620" w:type="dxa"/>
          </w:tcPr>
          <w:p w:rsidR="000D0114" w:rsidRPr="000D0114" w:rsidRDefault="000D0114" w:rsidP="000D0114">
            <w:pPr>
              <w:widowControl w:val="0"/>
              <w:tabs>
                <w:tab w:val="left" w:pos="972"/>
              </w:tabs>
              <w:autoSpaceDE w:val="0"/>
              <w:autoSpaceDN w:val="0"/>
              <w:adjustRightInd w:val="0"/>
              <w:spacing w:before="182" w:after="0" w:line="240" w:lineRule="exact"/>
              <w:ind w:right="252"/>
              <w:jc w:val="center"/>
              <w:rPr>
                <w:rFonts w:ascii="Times New Roman" w:eastAsia="Times New Roman" w:hAnsi="Times New Roman" w:cs="Times New Roman"/>
                <w:sz w:val="28"/>
                <w:szCs w:val="28"/>
                <w:lang w:eastAsia="ru-RU"/>
              </w:rPr>
            </w:pPr>
            <w:r w:rsidRPr="000D0114">
              <w:rPr>
                <w:rFonts w:ascii="Times New Roman" w:eastAsia="Times New Roman" w:hAnsi="Times New Roman" w:cs="Times New Roman"/>
                <w:sz w:val="28"/>
                <w:szCs w:val="28"/>
                <w:lang w:eastAsia="ru-RU"/>
              </w:rPr>
              <w:t xml:space="preserve">   ЭС</w:t>
            </w:r>
          </w:p>
        </w:tc>
        <w:tc>
          <w:tcPr>
            <w:tcW w:w="1459" w:type="dxa"/>
          </w:tcPr>
          <w:p w:rsidR="000D0114" w:rsidRPr="000D0114" w:rsidRDefault="000D0114" w:rsidP="000D0114">
            <w:pPr>
              <w:widowControl w:val="0"/>
              <w:autoSpaceDE w:val="0"/>
              <w:autoSpaceDN w:val="0"/>
              <w:adjustRightInd w:val="0"/>
              <w:spacing w:before="182" w:after="0" w:line="240" w:lineRule="exact"/>
              <w:ind w:right="271"/>
              <w:jc w:val="center"/>
              <w:rPr>
                <w:rFonts w:ascii="Times New Roman" w:eastAsia="Times New Roman" w:hAnsi="Times New Roman" w:cs="Times New Roman"/>
                <w:sz w:val="28"/>
                <w:szCs w:val="28"/>
                <w:lang w:eastAsia="ru-RU"/>
              </w:rPr>
            </w:pPr>
            <w:r w:rsidRPr="000D0114">
              <w:rPr>
                <w:rFonts w:ascii="Times New Roman" w:eastAsia="Times New Roman" w:hAnsi="Times New Roman" w:cs="Times New Roman"/>
                <w:sz w:val="28"/>
                <w:szCs w:val="28"/>
                <w:lang w:eastAsia="ru-RU"/>
              </w:rPr>
              <w:t xml:space="preserve">    РС</w:t>
            </w:r>
          </w:p>
        </w:tc>
        <w:tc>
          <w:tcPr>
            <w:tcW w:w="1601" w:type="dxa"/>
          </w:tcPr>
          <w:p w:rsidR="000D0114" w:rsidRPr="000D0114" w:rsidRDefault="000D0114" w:rsidP="000D0114">
            <w:pPr>
              <w:widowControl w:val="0"/>
              <w:autoSpaceDE w:val="0"/>
              <w:autoSpaceDN w:val="0"/>
              <w:adjustRightInd w:val="0"/>
              <w:spacing w:before="182" w:after="0" w:line="240" w:lineRule="exact"/>
              <w:ind w:right="432"/>
              <w:jc w:val="center"/>
              <w:rPr>
                <w:rFonts w:ascii="Times New Roman" w:eastAsia="Times New Roman" w:hAnsi="Times New Roman" w:cs="Times New Roman"/>
                <w:sz w:val="28"/>
                <w:szCs w:val="28"/>
                <w:lang w:eastAsia="ru-RU"/>
              </w:rPr>
            </w:pPr>
            <w:r w:rsidRPr="000D0114">
              <w:rPr>
                <w:rFonts w:ascii="Times New Roman" w:eastAsia="Times New Roman" w:hAnsi="Times New Roman" w:cs="Times New Roman"/>
                <w:sz w:val="28"/>
                <w:szCs w:val="28"/>
                <w:lang w:eastAsia="ru-RU"/>
              </w:rPr>
              <w:t xml:space="preserve">     РСт</w:t>
            </w:r>
          </w:p>
        </w:tc>
      </w:tr>
      <w:tr w:rsidR="000D0114" w:rsidRPr="000D0114" w:rsidTr="000D0114">
        <w:tc>
          <w:tcPr>
            <w:tcW w:w="3708" w:type="dxa"/>
          </w:tcPr>
          <w:p w:rsidR="000D0114" w:rsidRPr="000D0114" w:rsidRDefault="000D0114" w:rsidP="000D0114">
            <w:pPr>
              <w:widowControl w:val="0"/>
              <w:autoSpaceDE w:val="0"/>
              <w:autoSpaceDN w:val="0"/>
              <w:adjustRightInd w:val="0"/>
              <w:spacing w:before="182" w:after="0" w:line="240" w:lineRule="exact"/>
              <w:ind w:right="-108"/>
              <w:jc w:val="center"/>
              <w:rPr>
                <w:rFonts w:ascii="Times New Roman" w:eastAsia="Times New Roman" w:hAnsi="Times New Roman" w:cs="Times New Roman"/>
                <w:sz w:val="28"/>
                <w:szCs w:val="28"/>
                <w:lang w:eastAsia="ru-RU"/>
              </w:rPr>
            </w:pPr>
            <w:r w:rsidRPr="000D0114">
              <w:rPr>
                <w:rFonts w:ascii="Times New Roman" w:eastAsia="Times New Roman" w:hAnsi="Times New Roman" w:cs="Times New Roman"/>
                <w:sz w:val="28"/>
                <w:szCs w:val="28"/>
                <w:lang w:eastAsia="ru-RU"/>
              </w:rPr>
              <w:t>Семян основной культуры, %</w:t>
            </w:r>
          </w:p>
        </w:tc>
        <w:tc>
          <w:tcPr>
            <w:tcW w:w="1620" w:type="dxa"/>
          </w:tcPr>
          <w:p w:rsidR="000D0114" w:rsidRPr="000D0114" w:rsidRDefault="000D0114" w:rsidP="000D0114">
            <w:pPr>
              <w:widowControl w:val="0"/>
              <w:autoSpaceDE w:val="0"/>
              <w:autoSpaceDN w:val="0"/>
              <w:adjustRightInd w:val="0"/>
              <w:spacing w:before="182" w:after="0" w:line="240" w:lineRule="exact"/>
              <w:ind w:right="806"/>
              <w:jc w:val="center"/>
              <w:rPr>
                <w:rFonts w:ascii="Times New Roman" w:eastAsia="Times New Roman" w:hAnsi="Times New Roman" w:cs="Times New Roman"/>
                <w:sz w:val="28"/>
                <w:szCs w:val="28"/>
                <w:lang w:eastAsia="ru-RU"/>
              </w:rPr>
            </w:pPr>
          </w:p>
        </w:tc>
        <w:tc>
          <w:tcPr>
            <w:tcW w:w="1620" w:type="dxa"/>
          </w:tcPr>
          <w:p w:rsidR="000D0114" w:rsidRPr="000D0114" w:rsidRDefault="000D0114" w:rsidP="000D0114">
            <w:pPr>
              <w:widowControl w:val="0"/>
              <w:autoSpaceDE w:val="0"/>
              <w:autoSpaceDN w:val="0"/>
              <w:adjustRightInd w:val="0"/>
              <w:spacing w:before="182" w:after="0" w:line="240" w:lineRule="exact"/>
              <w:ind w:right="806"/>
              <w:jc w:val="center"/>
              <w:rPr>
                <w:rFonts w:ascii="Times New Roman" w:eastAsia="Times New Roman" w:hAnsi="Times New Roman" w:cs="Times New Roman"/>
                <w:sz w:val="28"/>
                <w:szCs w:val="28"/>
                <w:lang w:eastAsia="ru-RU"/>
              </w:rPr>
            </w:pPr>
          </w:p>
        </w:tc>
        <w:tc>
          <w:tcPr>
            <w:tcW w:w="1459" w:type="dxa"/>
          </w:tcPr>
          <w:p w:rsidR="000D0114" w:rsidRPr="000D0114" w:rsidRDefault="000D0114" w:rsidP="000D0114">
            <w:pPr>
              <w:widowControl w:val="0"/>
              <w:autoSpaceDE w:val="0"/>
              <w:autoSpaceDN w:val="0"/>
              <w:adjustRightInd w:val="0"/>
              <w:spacing w:before="182" w:after="0" w:line="240" w:lineRule="exact"/>
              <w:ind w:right="806"/>
              <w:jc w:val="center"/>
              <w:rPr>
                <w:rFonts w:ascii="Times New Roman" w:eastAsia="Times New Roman" w:hAnsi="Times New Roman" w:cs="Times New Roman"/>
                <w:sz w:val="28"/>
                <w:szCs w:val="28"/>
                <w:lang w:eastAsia="ru-RU"/>
              </w:rPr>
            </w:pPr>
          </w:p>
        </w:tc>
        <w:tc>
          <w:tcPr>
            <w:tcW w:w="1601" w:type="dxa"/>
          </w:tcPr>
          <w:p w:rsidR="000D0114" w:rsidRPr="000D0114" w:rsidRDefault="000D0114" w:rsidP="000D0114">
            <w:pPr>
              <w:widowControl w:val="0"/>
              <w:autoSpaceDE w:val="0"/>
              <w:autoSpaceDN w:val="0"/>
              <w:adjustRightInd w:val="0"/>
              <w:spacing w:before="182" w:after="0" w:line="240" w:lineRule="exact"/>
              <w:ind w:right="806"/>
              <w:jc w:val="center"/>
              <w:rPr>
                <w:rFonts w:ascii="Times New Roman" w:eastAsia="Times New Roman" w:hAnsi="Times New Roman" w:cs="Times New Roman"/>
                <w:sz w:val="28"/>
                <w:szCs w:val="28"/>
                <w:lang w:eastAsia="ru-RU"/>
              </w:rPr>
            </w:pPr>
          </w:p>
        </w:tc>
      </w:tr>
      <w:tr w:rsidR="000D0114" w:rsidRPr="000D0114" w:rsidTr="000D0114">
        <w:tc>
          <w:tcPr>
            <w:tcW w:w="3708" w:type="dxa"/>
          </w:tcPr>
          <w:p w:rsidR="000D0114" w:rsidRPr="000D0114" w:rsidRDefault="000D0114" w:rsidP="000D0114">
            <w:pPr>
              <w:widowControl w:val="0"/>
              <w:autoSpaceDE w:val="0"/>
              <w:autoSpaceDN w:val="0"/>
              <w:adjustRightInd w:val="0"/>
              <w:spacing w:before="182" w:after="0" w:line="240" w:lineRule="exact"/>
              <w:ind w:right="806"/>
              <w:jc w:val="center"/>
              <w:rPr>
                <w:rFonts w:ascii="Times New Roman" w:eastAsia="Times New Roman" w:hAnsi="Times New Roman" w:cs="Times New Roman"/>
                <w:sz w:val="28"/>
                <w:szCs w:val="28"/>
                <w:lang w:eastAsia="ru-RU"/>
              </w:rPr>
            </w:pPr>
            <w:r w:rsidRPr="000D0114">
              <w:rPr>
                <w:rFonts w:ascii="Times New Roman" w:eastAsia="Times New Roman" w:hAnsi="Times New Roman" w:cs="Times New Roman"/>
                <w:sz w:val="28"/>
                <w:szCs w:val="28"/>
                <w:lang w:eastAsia="ru-RU"/>
              </w:rPr>
              <w:t>и т.д.</w:t>
            </w:r>
          </w:p>
        </w:tc>
        <w:tc>
          <w:tcPr>
            <w:tcW w:w="1620" w:type="dxa"/>
          </w:tcPr>
          <w:p w:rsidR="000D0114" w:rsidRPr="000D0114" w:rsidRDefault="000D0114" w:rsidP="000D0114">
            <w:pPr>
              <w:widowControl w:val="0"/>
              <w:autoSpaceDE w:val="0"/>
              <w:autoSpaceDN w:val="0"/>
              <w:adjustRightInd w:val="0"/>
              <w:spacing w:before="182" w:after="0" w:line="240" w:lineRule="exact"/>
              <w:ind w:right="806"/>
              <w:jc w:val="center"/>
              <w:rPr>
                <w:rFonts w:ascii="Times New Roman" w:eastAsia="Times New Roman" w:hAnsi="Times New Roman" w:cs="Times New Roman"/>
                <w:sz w:val="28"/>
                <w:szCs w:val="28"/>
                <w:lang w:eastAsia="ru-RU"/>
              </w:rPr>
            </w:pPr>
          </w:p>
        </w:tc>
        <w:tc>
          <w:tcPr>
            <w:tcW w:w="1620" w:type="dxa"/>
          </w:tcPr>
          <w:p w:rsidR="000D0114" w:rsidRPr="000D0114" w:rsidRDefault="000D0114" w:rsidP="000D0114">
            <w:pPr>
              <w:widowControl w:val="0"/>
              <w:autoSpaceDE w:val="0"/>
              <w:autoSpaceDN w:val="0"/>
              <w:adjustRightInd w:val="0"/>
              <w:spacing w:before="182" w:after="0" w:line="240" w:lineRule="exact"/>
              <w:ind w:right="806"/>
              <w:jc w:val="center"/>
              <w:rPr>
                <w:rFonts w:ascii="Times New Roman" w:eastAsia="Times New Roman" w:hAnsi="Times New Roman" w:cs="Times New Roman"/>
                <w:sz w:val="28"/>
                <w:szCs w:val="28"/>
                <w:lang w:eastAsia="ru-RU"/>
              </w:rPr>
            </w:pPr>
          </w:p>
        </w:tc>
        <w:tc>
          <w:tcPr>
            <w:tcW w:w="1459" w:type="dxa"/>
          </w:tcPr>
          <w:p w:rsidR="000D0114" w:rsidRPr="000D0114" w:rsidRDefault="000D0114" w:rsidP="000D0114">
            <w:pPr>
              <w:widowControl w:val="0"/>
              <w:autoSpaceDE w:val="0"/>
              <w:autoSpaceDN w:val="0"/>
              <w:adjustRightInd w:val="0"/>
              <w:spacing w:before="182" w:after="0" w:line="240" w:lineRule="exact"/>
              <w:ind w:right="806"/>
              <w:jc w:val="center"/>
              <w:rPr>
                <w:rFonts w:ascii="Times New Roman" w:eastAsia="Times New Roman" w:hAnsi="Times New Roman" w:cs="Times New Roman"/>
                <w:sz w:val="28"/>
                <w:szCs w:val="28"/>
                <w:lang w:eastAsia="ru-RU"/>
              </w:rPr>
            </w:pPr>
          </w:p>
        </w:tc>
        <w:tc>
          <w:tcPr>
            <w:tcW w:w="1601" w:type="dxa"/>
          </w:tcPr>
          <w:p w:rsidR="000D0114" w:rsidRPr="000D0114" w:rsidRDefault="000D0114" w:rsidP="000D0114">
            <w:pPr>
              <w:widowControl w:val="0"/>
              <w:autoSpaceDE w:val="0"/>
              <w:autoSpaceDN w:val="0"/>
              <w:adjustRightInd w:val="0"/>
              <w:spacing w:before="182" w:after="0" w:line="240" w:lineRule="exact"/>
              <w:ind w:right="806"/>
              <w:jc w:val="center"/>
              <w:rPr>
                <w:rFonts w:ascii="Times New Roman" w:eastAsia="Times New Roman" w:hAnsi="Times New Roman" w:cs="Times New Roman"/>
                <w:sz w:val="28"/>
                <w:szCs w:val="28"/>
                <w:lang w:eastAsia="ru-RU"/>
              </w:rPr>
            </w:pPr>
          </w:p>
        </w:tc>
      </w:tr>
    </w:tbl>
    <w:p w:rsidR="000D0114" w:rsidRPr="000D0114" w:rsidRDefault="000D0114" w:rsidP="000D0114">
      <w:pPr>
        <w:widowControl w:val="0"/>
        <w:autoSpaceDE w:val="0"/>
        <w:autoSpaceDN w:val="0"/>
        <w:adjustRightInd w:val="0"/>
        <w:spacing w:after="106" w:line="1" w:lineRule="exact"/>
        <w:rPr>
          <w:rFonts w:ascii="Times New Roman" w:eastAsia="Times New Roman" w:hAnsi="Times New Roman" w:cs="Times New Roman"/>
          <w:sz w:val="2"/>
          <w:szCs w:val="2"/>
          <w:lang w:eastAsia="ru-RU"/>
        </w:rPr>
      </w:pPr>
    </w:p>
    <w:p w:rsidR="00C82887" w:rsidRDefault="00C82887" w:rsidP="0072151C">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color w:val="000000"/>
          <w:spacing w:val="-5"/>
          <w:sz w:val="28"/>
          <w:szCs w:val="28"/>
          <w:lang w:eastAsia="ru-RU"/>
        </w:rPr>
      </w:pPr>
    </w:p>
    <w:p w:rsidR="006B4AF0" w:rsidRDefault="000D0114" w:rsidP="0072151C">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color w:val="000000"/>
          <w:spacing w:val="-3"/>
          <w:sz w:val="28"/>
          <w:szCs w:val="28"/>
          <w:lang w:eastAsia="ru-RU"/>
        </w:rPr>
      </w:pPr>
      <w:r w:rsidRPr="000D0114">
        <w:rPr>
          <w:rFonts w:ascii="Times New Roman" w:eastAsia="Times New Roman" w:hAnsi="Times New Roman" w:cs="Times New Roman"/>
          <w:color w:val="000000"/>
          <w:spacing w:val="-5"/>
          <w:sz w:val="28"/>
          <w:szCs w:val="28"/>
          <w:lang w:eastAsia="ru-RU"/>
        </w:rPr>
        <w:t>Изложить мероприятия, обеспечивающие повышение качества по</w:t>
      </w:r>
      <w:r w:rsidRPr="000D0114">
        <w:rPr>
          <w:rFonts w:ascii="Times New Roman" w:eastAsia="Times New Roman" w:hAnsi="Times New Roman" w:cs="Times New Roman"/>
          <w:color w:val="000000"/>
          <w:spacing w:val="-6"/>
          <w:sz w:val="28"/>
          <w:szCs w:val="28"/>
          <w:lang w:eastAsia="ru-RU"/>
        </w:rPr>
        <w:t>севного материала (протравливание, воздушно-тепловой обогрев и др.).</w:t>
      </w:r>
      <w:r w:rsidR="006B4AF0">
        <w:rPr>
          <w:rFonts w:ascii="Times New Roman" w:eastAsia="Times New Roman" w:hAnsi="Times New Roman" w:cs="Times New Roman"/>
          <w:color w:val="000000"/>
          <w:spacing w:val="-6"/>
          <w:sz w:val="28"/>
          <w:szCs w:val="28"/>
          <w:lang w:eastAsia="ru-RU"/>
        </w:rPr>
        <w:t xml:space="preserve"> </w:t>
      </w:r>
      <w:r w:rsidRPr="000D0114">
        <w:rPr>
          <w:rFonts w:ascii="Times New Roman" w:eastAsia="Times New Roman" w:hAnsi="Times New Roman" w:cs="Times New Roman"/>
          <w:color w:val="000000"/>
          <w:spacing w:val="-6"/>
          <w:sz w:val="28"/>
          <w:szCs w:val="28"/>
          <w:lang w:eastAsia="ru-RU"/>
        </w:rPr>
        <w:t>Теоретическ</w:t>
      </w:r>
      <w:r w:rsidR="006B4AF0">
        <w:rPr>
          <w:rFonts w:ascii="Times New Roman" w:eastAsia="Times New Roman" w:hAnsi="Times New Roman" w:cs="Times New Roman"/>
          <w:color w:val="000000"/>
          <w:spacing w:val="-6"/>
          <w:sz w:val="28"/>
          <w:szCs w:val="28"/>
          <w:lang w:eastAsia="ru-RU"/>
        </w:rPr>
        <w:t>и</w:t>
      </w:r>
      <w:r w:rsidRPr="000D0114">
        <w:rPr>
          <w:rFonts w:ascii="Times New Roman" w:eastAsia="Times New Roman" w:hAnsi="Times New Roman" w:cs="Times New Roman"/>
          <w:color w:val="000000"/>
          <w:spacing w:val="-6"/>
          <w:sz w:val="28"/>
          <w:szCs w:val="28"/>
          <w:lang w:eastAsia="ru-RU"/>
        </w:rPr>
        <w:t xml:space="preserve"> обоснова</w:t>
      </w:r>
      <w:r w:rsidR="006B4AF0">
        <w:rPr>
          <w:rFonts w:ascii="Times New Roman" w:eastAsia="Times New Roman" w:hAnsi="Times New Roman" w:cs="Times New Roman"/>
          <w:color w:val="000000"/>
          <w:spacing w:val="-6"/>
          <w:sz w:val="28"/>
          <w:szCs w:val="28"/>
          <w:lang w:eastAsia="ru-RU"/>
        </w:rPr>
        <w:t>ть каждую</w:t>
      </w:r>
      <w:r w:rsidRPr="000D0114">
        <w:rPr>
          <w:rFonts w:ascii="Times New Roman" w:eastAsia="Times New Roman" w:hAnsi="Times New Roman" w:cs="Times New Roman"/>
          <w:color w:val="000000"/>
          <w:spacing w:val="-6"/>
          <w:sz w:val="28"/>
          <w:szCs w:val="28"/>
          <w:lang w:eastAsia="ru-RU"/>
        </w:rPr>
        <w:t xml:space="preserve"> рекомендаци</w:t>
      </w:r>
      <w:r w:rsidR="006B4AF0">
        <w:rPr>
          <w:rFonts w:ascii="Times New Roman" w:eastAsia="Times New Roman" w:hAnsi="Times New Roman" w:cs="Times New Roman"/>
          <w:color w:val="000000"/>
          <w:spacing w:val="-6"/>
          <w:sz w:val="28"/>
          <w:szCs w:val="28"/>
          <w:lang w:eastAsia="ru-RU"/>
        </w:rPr>
        <w:t>ю</w:t>
      </w:r>
      <w:r w:rsidRPr="000D0114">
        <w:rPr>
          <w:rFonts w:ascii="Times New Roman" w:eastAsia="Times New Roman" w:hAnsi="Times New Roman" w:cs="Times New Roman"/>
          <w:color w:val="000000"/>
          <w:spacing w:val="-6"/>
          <w:sz w:val="28"/>
          <w:szCs w:val="28"/>
          <w:lang w:eastAsia="ru-RU"/>
        </w:rPr>
        <w:t xml:space="preserve"> и привести при</w:t>
      </w:r>
      <w:r w:rsidRPr="000D0114">
        <w:rPr>
          <w:rFonts w:ascii="Times New Roman" w:eastAsia="Times New Roman" w:hAnsi="Times New Roman" w:cs="Times New Roman"/>
          <w:color w:val="000000"/>
          <w:spacing w:val="-7"/>
          <w:sz w:val="28"/>
          <w:szCs w:val="28"/>
          <w:lang w:eastAsia="ru-RU"/>
        </w:rPr>
        <w:t>меры со ссылками на литературные источ</w:t>
      </w:r>
      <w:r w:rsidR="006B4AF0">
        <w:rPr>
          <w:rFonts w:ascii="Times New Roman" w:eastAsia="Times New Roman" w:hAnsi="Times New Roman" w:cs="Times New Roman"/>
          <w:color w:val="000000"/>
          <w:spacing w:val="-3"/>
          <w:sz w:val="28"/>
          <w:szCs w:val="28"/>
          <w:lang w:eastAsia="ru-RU"/>
        </w:rPr>
        <w:t>ники.</w:t>
      </w:r>
    </w:p>
    <w:p w:rsidR="000D0114" w:rsidRPr="000D0114" w:rsidRDefault="000D0114" w:rsidP="0072151C">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0D0114">
        <w:rPr>
          <w:rFonts w:ascii="Times New Roman" w:eastAsia="Times New Roman" w:hAnsi="Times New Roman" w:cs="Times New Roman"/>
          <w:color w:val="000000"/>
          <w:spacing w:val="-3"/>
          <w:sz w:val="28"/>
          <w:szCs w:val="28"/>
          <w:lang w:eastAsia="ru-RU"/>
        </w:rPr>
        <w:t xml:space="preserve">Систему приемов подготовки семян к посеву свести в </w:t>
      </w:r>
      <w:r w:rsidRPr="000D0114">
        <w:rPr>
          <w:rFonts w:ascii="Times New Roman" w:eastAsia="Times New Roman" w:hAnsi="Times New Roman" w:cs="Times New Roman"/>
          <w:color w:val="000000"/>
          <w:spacing w:val="-5"/>
          <w:sz w:val="28"/>
          <w:szCs w:val="28"/>
          <w:lang w:eastAsia="ru-RU"/>
        </w:rPr>
        <w:t>таблицу 9.</w:t>
      </w:r>
    </w:p>
    <w:p w:rsidR="000D0114" w:rsidRDefault="000D0114" w:rsidP="0072151C">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8"/>
          <w:szCs w:val="28"/>
          <w:lang w:eastAsia="ru-RU"/>
        </w:rPr>
      </w:pPr>
      <w:r w:rsidRPr="000D0114">
        <w:rPr>
          <w:rFonts w:ascii="Times New Roman" w:eastAsia="Times New Roman" w:hAnsi="Times New Roman" w:cs="Times New Roman"/>
          <w:color w:val="000000"/>
          <w:spacing w:val="-4"/>
          <w:sz w:val="28"/>
          <w:szCs w:val="28"/>
          <w:lang w:eastAsia="ru-RU"/>
        </w:rPr>
        <w:t>Таблица 9 – Подготовка семян к посеву</w:t>
      </w:r>
    </w:p>
    <w:p w:rsidR="0072151C" w:rsidRPr="000D0114" w:rsidRDefault="0072151C" w:rsidP="0072151C">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8"/>
          <w:szCs w:val="28"/>
          <w:lang w:eastAsia="ru-RU"/>
        </w:rPr>
      </w:pPr>
    </w:p>
    <w:tbl>
      <w:tblPr>
        <w:tblW w:w="9309" w:type="dxa"/>
        <w:tblInd w:w="40" w:type="dxa"/>
        <w:tblLayout w:type="fixed"/>
        <w:tblCellMar>
          <w:left w:w="40" w:type="dxa"/>
          <w:right w:w="40" w:type="dxa"/>
        </w:tblCellMar>
        <w:tblLook w:val="0000" w:firstRow="0" w:lastRow="0" w:firstColumn="0" w:lastColumn="0" w:noHBand="0" w:noVBand="0"/>
      </w:tblPr>
      <w:tblGrid>
        <w:gridCol w:w="4785"/>
        <w:gridCol w:w="2184"/>
        <w:gridCol w:w="2340"/>
      </w:tblGrid>
      <w:tr w:rsidR="0072151C" w:rsidRPr="000D0114" w:rsidTr="0072151C">
        <w:trPr>
          <w:trHeight w:hRule="exact" w:val="324"/>
        </w:trPr>
        <w:tc>
          <w:tcPr>
            <w:tcW w:w="4785" w:type="dxa"/>
            <w:tcBorders>
              <w:top w:val="single" w:sz="6" w:space="0" w:color="auto"/>
              <w:left w:val="single" w:sz="6" w:space="0" w:color="auto"/>
              <w:bottom w:val="single" w:sz="6" w:space="0" w:color="auto"/>
              <w:right w:val="single" w:sz="6" w:space="0" w:color="auto"/>
            </w:tcBorders>
            <w:shd w:val="clear" w:color="auto" w:fill="FFFFFF"/>
          </w:tcPr>
          <w:p w:rsidR="0072151C" w:rsidRPr="000D0114" w:rsidRDefault="0072151C" w:rsidP="007215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color w:val="000000"/>
                <w:spacing w:val="-7"/>
                <w:sz w:val="24"/>
                <w:szCs w:val="24"/>
                <w:lang w:eastAsia="ru-RU"/>
              </w:rPr>
              <w:t xml:space="preserve">Наименование </w:t>
            </w:r>
            <w:r w:rsidRPr="000D0114">
              <w:rPr>
                <w:rFonts w:ascii="Times New Roman" w:eastAsia="Times New Roman" w:hAnsi="Times New Roman" w:cs="Times New Roman"/>
                <w:color w:val="000000"/>
                <w:spacing w:val="-5"/>
                <w:sz w:val="24"/>
                <w:szCs w:val="24"/>
                <w:lang w:eastAsia="ru-RU"/>
              </w:rPr>
              <w:t>приемов</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72151C" w:rsidRPr="000D0114" w:rsidRDefault="0072151C" w:rsidP="007215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color w:val="000000"/>
                <w:spacing w:val="-6"/>
                <w:sz w:val="24"/>
                <w:szCs w:val="24"/>
                <w:lang w:eastAsia="ru-RU"/>
              </w:rPr>
              <w:t xml:space="preserve">Сроки проведения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151C" w:rsidRPr="000D0114" w:rsidRDefault="0072151C" w:rsidP="0072151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114">
              <w:rPr>
                <w:rFonts w:ascii="Times New Roman" w:eastAsia="Times New Roman" w:hAnsi="Times New Roman" w:cs="Times New Roman"/>
                <w:color w:val="000000"/>
                <w:spacing w:val="-8"/>
                <w:sz w:val="24"/>
                <w:szCs w:val="24"/>
                <w:lang w:eastAsia="ru-RU"/>
              </w:rPr>
              <w:t>Орудия и машины</w:t>
            </w:r>
          </w:p>
        </w:tc>
      </w:tr>
      <w:tr w:rsidR="0072151C" w:rsidRPr="000D0114" w:rsidTr="0072151C">
        <w:trPr>
          <w:trHeight w:hRule="exact" w:val="1468"/>
        </w:trPr>
        <w:tc>
          <w:tcPr>
            <w:tcW w:w="4785" w:type="dxa"/>
            <w:tcBorders>
              <w:top w:val="single" w:sz="6" w:space="0" w:color="auto"/>
              <w:left w:val="single" w:sz="6" w:space="0" w:color="auto"/>
              <w:bottom w:val="single" w:sz="6" w:space="0" w:color="auto"/>
              <w:right w:val="single" w:sz="6" w:space="0" w:color="auto"/>
            </w:tcBorders>
            <w:shd w:val="clear" w:color="auto" w:fill="FFFFFF"/>
          </w:tcPr>
          <w:p w:rsidR="0072151C" w:rsidRPr="000D0114" w:rsidRDefault="0072151C" w:rsidP="0072151C">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7"/>
                <w:sz w:val="24"/>
                <w:szCs w:val="24"/>
                <w:lang w:eastAsia="ru-RU"/>
              </w:rPr>
            </w:pPr>
            <w:r w:rsidRPr="000D0114">
              <w:rPr>
                <w:rFonts w:ascii="Times New Roman" w:eastAsia="Times New Roman" w:hAnsi="Times New Roman" w:cs="Times New Roman"/>
                <w:color w:val="000000"/>
                <w:spacing w:val="-7"/>
                <w:sz w:val="24"/>
                <w:szCs w:val="24"/>
                <w:lang w:eastAsia="ru-RU"/>
              </w:rPr>
              <w:t xml:space="preserve">Сортирование </w:t>
            </w:r>
          </w:p>
          <w:p w:rsidR="0072151C" w:rsidRPr="000D0114" w:rsidRDefault="0072151C" w:rsidP="0072151C">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7"/>
                <w:sz w:val="24"/>
                <w:szCs w:val="24"/>
                <w:lang w:eastAsia="ru-RU"/>
              </w:rPr>
            </w:pPr>
            <w:r w:rsidRPr="000D0114">
              <w:rPr>
                <w:rFonts w:ascii="Times New Roman" w:eastAsia="Times New Roman" w:hAnsi="Times New Roman" w:cs="Times New Roman"/>
                <w:color w:val="000000"/>
                <w:spacing w:val="-7"/>
                <w:sz w:val="24"/>
                <w:szCs w:val="24"/>
                <w:lang w:eastAsia="ru-RU"/>
              </w:rPr>
              <w:t>Калибровка</w:t>
            </w:r>
          </w:p>
          <w:p w:rsidR="0072151C" w:rsidRPr="000D0114" w:rsidRDefault="0072151C" w:rsidP="0072151C">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7"/>
                <w:sz w:val="24"/>
                <w:szCs w:val="24"/>
                <w:lang w:eastAsia="ru-RU"/>
              </w:rPr>
            </w:pPr>
            <w:r w:rsidRPr="000D0114">
              <w:rPr>
                <w:rFonts w:ascii="Times New Roman" w:eastAsia="Times New Roman" w:hAnsi="Times New Roman" w:cs="Times New Roman"/>
                <w:color w:val="000000"/>
                <w:spacing w:val="-7"/>
                <w:sz w:val="24"/>
                <w:szCs w:val="24"/>
                <w:lang w:eastAsia="ru-RU"/>
              </w:rPr>
              <w:t>Воздушно-тепловой обогрев</w:t>
            </w:r>
          </w:p>
          <w:p w:rsidR="0072151C" w:rsidRPr="000D0114" w:rsidRDefault="0072151C" w:rsidP="0072151C">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5"/>
                <w:sz w:val="24"/>
                <w:szCs w:val="24"/>
                <w:lang w:eastAsia="ru-RU"/>
              </w:rPr>
            </w:pPr>
            <w:r w:rsidRPr="000D0114">
              <w:rPr>
                <w:rFonts w:ascii="Times New Roman" w:eastAsia="Times New Roman" w:hAnsi="Times New Roman" w:cs="Times New Roman"/>
                <w:color w:val="000000"/>
                <w:spacing w:val="-5"/>
                <w:sz w:val="24"/>
                <w:szCs w:val="24"/>
                <w:lang w:eastAsia="ru-RU"/>
              </w:rPr>
              <w:t>Яровизация</w:t>
            </w:r>
          </w:p>
          <w:p w:rsidR="0072151C" w:rsidRPr="000D0114" w:rsidRDefault="0072151C" w:rsidP="0072151C">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7"/>
                <w:sz w:val="24"/>
                <w:szCs w:val="24"/>
                <w:lang w:eastAsia="ru-RU"/>
              </w:rPr>
            </w:pPr>
            <w:r w:rsidRPr="000D0114">
              <w:rPr>
                <w:rFonts w:ascii="Times New Roman" w:eastAsia="Times New Roman" w:hAnsi="Times New Roman" w:cs="Times New Roman"/>
                <w:color w:val="000000"/>
                <w:spacing w:val="-7"/>
                <w:sz w:val="24"/>
                <w:szCs w:val="24"/>
                <w:lang w:eastAsia="ru-RU"/>
              </w:rPr>
              <w:t xml:space="preserve">Обработка микроудобрениями </w:t>
            </w:r>
          </w:p>
          <w:p w:rsidR="0072151C" w:rsidRPr="000D0114" w:rsidRDefault="0072151C" w:rsidP="0072151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D0114">
              <w:rPr>
                <w:rFonts w:ascii="Times New Roman" w:eastAsia="Times New Roman" w:hAnsi="Times New Roman" w:cs="Times New Roman"/>
                <w:color w:val="000000"/>
                <w:spacing w:val="-9"/>
                <w:sz w:val="24"/>
                <w:szCs w:val="24"/>
                <w:lang w:eastAsia="ru-RU"/>
              </w:rPr>
              <w:t>и т.д.</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72151C" w:rsidRPr="000D0114" w:rsidRDefault="0072151C" w:rsidP="0072151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151C" w:rsidRPr="000D0114" w:rsidRDefault="0072151C" w:rsidP="0072151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0D0114" w:rsidRPr="000D0114" w:rsidRDefault="000D0114" w:rsidP="000D0114">
      <w:pPr>
        <w:widowControl w:val="0"/>
        <w:shd w:val="clear" w:color="auto" w:fill="FFFFFF"/>
        <w:autoSpaceDE w:val="0"/>
        <w:autoSpaceDN w:val="0"/>
        <w:adjustRightInd w:val="0"/>
        <w:spacing w:before="206" w:after="0" w:line="245" w:lineRule="exact"/>
        <w:jc w:val="both"/>
        <w:rPr>
          <w:rFonts w:ascii="Times New Roman" w:eastAsia="Times New Roman" w:hAnsi="Times New Roman" w:cs="Times New Roman"/>
          <w:color w:val="000000"/>
          <w:spacing w:val="-6"/>
          <w:sz w:val="28"/>
          <w:szCs w:val="28"/>
          <w:lang w:eastAsia="ru-RU"/>
        </w:rPr>
      </w:pPr>
    </w:p>
    <w:p w:rsidR="000D0114" w:rsidRPr="000D0114" w:rsidRDefault="003B47BC" w:rsidP="003B47BC">
      <w:pPr>
        <w:widowControl w:val="0"/>
        <w:autoSpaceDE w:val="0"/>
        <w:autoSpaceDN w:val="0"/>
        <w:adjustRightInd w:val="0"/>
        <w:spacing w:after="0" w:line="240" w:lineRule="auto"/>
        <w:ind w:left="1428"/>
        <w:contextualSpacing/>
        <w:jc w:val="center"/>
        <w:rPr>
          <w:rFonts w:ascii="Times New Roman" w:eastAsia="Times New Roman" w:hAnsi="Times New Roman" w:cs="Times New Roman"/>
          <w:b/>
          <w:color w:val="000000"/>
          <w:spacing w:val="-6"/>
          <w:sz w:val="28"/>
          <w:szCs w:val="28"/>
          <w:lang w:eastAsia="ru-RU"/>
        </w:rPr>
      </w:pPr>
      <w:r>
        <w:rPr>
          <w:rFonts w:ascii="Times New Roman" w:eastAsia="Times New Roman" w:hAnsi="Times New Roman" w:cs="Times New Roman"/>
          <w:b/>
          <w:color w:val="000000"/>
          <w:spacing w:val="-6"/>
          <w:sz w:val="28"/>
          <w:szCs w:val="28"/>
          <w:lang w:eastAsia="ru-RU"/>
        </w:rPr>
        <w:t xml:space="preserve">3.4.2. </w:t>
      </w:r>
      <w:r w:rsidR="000D0114" w:rsidRPr="000D0114">
        <w:rPr>
          <w:rFonts w:ascii="Times New Roman" w:eastAsia="Times New Roman" w:hAnsi="Times New Roman" w:cs="Times New Roman"/>
          <w:b/>
          <w:color w:val="000000"/>
          <w:spacing w:val="-6"/>
          <w:sz w:val="28"/>
          <w:szCs w:val="28"/>
          <w:lang w:eastAsia="ru-RU"/>
        </w:rPr>
        <w:t>Расчет и обоснование норм высева.</w:t>
      </w:r>
    </w:p>
    <w:p w:rsidR="00FB6C34" w:rsidRDefault="00FB6C34" w:rsidP="00FB6C34">
      <w:pPr>
        <w:widowControl w:val="0"/>
        <w:autoSpaceDE w:val="0"/>
        <w:autoSpaceDN w:val="0"/>
        <w:adjustRightInd w:val="0"/>
        <w:spacing w:after="0" w:line="360" w:lineRule="auto"/>
        <w:ind w:firstLine="709"/>
        <w:jc w:val="both"/>
        <w:rPr>
          <w:rFonts w:ascii="Times New Roman" w:eastAsia="Times New Roman" w:hAnsi="Times New Roman" w:cs="Times New Roman"/>
          <w:color w:val="000000"/>
          <w:spacing w:val="-6"/>
          <w:sz w:val="28"/>
          <w:szCs w:val="28"/>
          <w:lang w:eastAsia="ru-RU"/>
        </w:rPr>
      </w:pPr>
    </w:p>
    <w:p w:rsidR="000D0114" w:rsidRPr="000D0114" w:rsidRDefault="003B47BC" w:rsidP="00FB6C34">
      <w:pPr>
        <w:widowControl w:val="0"/>
        <w:autoSpaceDE w:val="0"/>
        <w:autoSpaceDN w:val="0"/>
        <w:adjustRightInd w:val="0"/>
        <w:spacing w:after="0" w:line="360" w:lineRule="auto"/>
        <w:ind w:firstLine="709"/>
        <w:jc w:val="both"/>
        <w:rPr>
          <w:rFonts w:ascii="Times New Roman" w:eastAsia="Times New Roman" w:hAnsi="Times New Roman" w:cs="Times New Roman"/>
          <w:kern w:val="1"/>
          <w:sz w:val="28"/>
          <w:szCs w:val="28"/>
          <w:lang w:eastAsia="zh-CN"/>
        </w:rPr>
      </w:pPr>
      <w:r w:rsidRPr="003B47BC">
        <w:rPr>
          <w:rFonts w:ascii="Times New Roman" w:eastAsia="Times New Roman" w:hAnsi="Times New Roman" w:cs="Times New Roman"/>
          <w:color w:val="000000"/>
          <w:spacing w:val="-6"/>
          <w:sz w:val="28"/>
          <w:szCs w:val="28"/>
          <w:lang w:eastAsia="ru-RU"/>
        </w:rPr>
        <w:t xml:space="preserve">В данном подразделе необходимо </w:t>
      </w:r>
      <w:r>
        <w:rPr>
          <w:rFonts w:ascii="Times New Roman" w:eastAsia="Times New Roman" w:hAnsi="Times New Roman" w:cs="Times New Roman"/>
          <w:color w:val="000000"/>
          <w:spacing w:val="-6"/>
          <w:sz w:val="28"/>
          <w:szCs w:val="28"/>
          <w:lang w:eastAsia="ru-RU"/>
        </w:rPr>
        <w:t>п</w:t>
      </w:r>
      <w:r w:rsidR="000D0114" w:rsidRPr="000D0114">
        <w:rPr>
          <w:rFonts w:ascii="Times New Roman" w:eastAsia="Times New Roman" w:hAnsi="Times New Roman" w:cs="Times New Roman"/>
          <w:color w:val="000000"/>
          <w:spacing w:val="-6"/>
          <w:sz w:val="28"/>
          <w:szCs w:val="28"/>
          <w:lang w:eastAsia="ru-RU"/>
        </w:rPr>
        <w:t>ровести расчет числовой (млн. шт./га) и весовой (кг/га) норм высева семян для получения программируемого урожая</w:t>
      </w:r>
      <w:r>
        <w:rPr>
          <w:rFonts w:ascii="Times New Roman" w:eastAsia="Times New Roman" w:hAnsi="Times New Roman" w:cs="Times New Roman"/>
          <w:color w:val="000000"/>
          <w:spacing w:val="-6"/>
          <w:sz w:val="28"/>
          <w:szCs w:val="28"/>
          <w:lang w:eastAsia="ru-RU"/>
        </w:rPr>
        <w:t xml:space="preserve"> сельскохозяйственной </w:t>
      </w:r>
      <w:r w:rsidRPr="00FB6C34">
        <w:rPr>
          <w:rFonts w:ascii="Times New Roman" w:eastAsia="Times New Roman" w:hAnsi="Times New Roman" w:cs="Times New Roman"/>
          <w:color w:val="000000"/>
          <w:spacing w:val="-6"/>
          <w:sz w:val="28"/>
          <w:szCs w:val="28"/>
          <w:lang w:eastAsia="ru-RU"/>
        </w:rPr>
        <w:t>культуры</w:t>
      </w:r>
      <w:r w:rsidR="000D0114" w:rsidRPr="00FB6C34">
        <w:rPr>
          <w:rFonts w:ascii="Times New Roman" w:eastAsia="Times New Roman" w:hAnsi="Times New Roman" w:cs="Times New Roman"/>
          <w:kern w:val="1"/>
          <w:sz w:val="28"/>
          <w:szCs w:val="28"/>
          <w:lang w:eastAsia="zh-CN"/>
        </w:rPr>
        <w:t xml:space="preserve"> для </w:t>
      </w:r>
      <w:r w:rsidR="000D0114" w:rsidRPr="00FB6C34">
        <w:rPr>
          <w:rFonts w:ascii="Times New Roman" w:eastAsia="Times New Roman" w:hAnsi="Times New Roman" w:cs="Times New Roman"/>
          <w:kern w:val="1"/>
          <w:sz w:val="28"/>
          <w:szCs w:val="28"/>
          <w:lang w:val="en-US" w:eastAsia="zh-CN"/>
        </w:rPr>
        <w:t>I</w:t>
      </w:r>
      <w:r w:rsidR="000D0114" w:rsidRPr="00FB6C34">
        <w:rPr>
          <w:rFonts w:ascii="Times New Roman" w:eastAsia="Times New Roman" w:hAnsi="Times New Roman" w:cs="Times New Roman"/>
          <w:kern w:val="1"/>
          <w:sz w:val="28"/>
          <w:szCs w:val="28"/>
          <w:lang w:eastAsia="zh-CN"/>
        </w:rPr>
        <w:t xml:space="preserve"> репродукции</w:t>
      </w:r>
      <w:r w:rsidR="00FB6C34" w:rsidRPr="00FB6C34">
        <w:rPr>
          <w:rFonts w:ascii="Times New Roman" w:eastAsia="Times New Roman" w:hAnsi="Times New Roman" w:cs="Times New Roman"/>
          <w:kern w:val="1"/>
          <w:sz w:val="28"/>
          <w:szCs w:val="28"/>
          <w:lang w:eastAsia="zh-CN"/>
        </w:rPr>
        <w:t>.</w:t>
      </w:r>
    </w:p>
    <w:p w:rsidR="007102BB" w:rsidRDefault="00FB6C34" w:rsidP="00FB6C34">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eastAsia="ru-RU"/>
        </w:rPr>
        <w:t>Чтобы рассчитать числовую и весовую нормы высева семян для получения заданного программируемого урожая</w:t>
      </w:r>
      <w:r w:rsidR="007102BB">
        <w:rPr>
          <w:rFonts w:ascii="Times New Roman" w:eastAsia="Times New Roman" w:hAnsi="Times New Roman" w:cs="Times New Roman"/>
          <w:bCs/>
          <w:color w:val="000000"/>
          <w:spacing w:val="1"/>
          <w:sz w:val="28"/>
          <w:szCs w:val="28"/>
          <w:lang w:eastAsia="ru-RU"/>
        </w:rPr>
        <w:t xml:space="preserve"> культуры</w:t>
      </w:r>
      <w:r w:rsidRPr="00FB6C34">
        <w:rPr>
          <w:rFonts w:ascii="Times New Roman" w:eastAsia="Times New Roman" w:hAnsi="Times New Roman" w:cs="Times New Roman"/>
          <w:bCs/>
          <w:color w:val="000000"/>
          <w:spacing w:val="1"/>
          <w:sz w:val="28"/>
          <w:szCs w:val="28"/>
          <w:lang w:eastAsia="ru-RU"/>
        </w:rPr>
        <w:t>, необходимы исходные данные, такие как планируемый урожай, масса тысячи семян, лабораторная всхожесть и коэффициен</w:t>
      </w:r>
      <w:r w:rsidR="007102BB">
        <w:rPr>
          <w:rFonts w:ascii="Times New Roman" w:eastAsia="Times New Roman" w:hAnsi="Times New Roman" w:cs="Times New Roman"/>
          <w:bCs/>
          <w:color w:val="000000"/>
          <w:spacing w:val="1"/>
          <w:sz w:val="28"/>
          <w:szCs w:val="28"/>
          <w:lang w:eastAsia="ru-RU"/>
        </w:rPr>
        <w:t>т хозяйственной годности семян.</w:t>
      </w:r>
    </w:p>
    <w:p w:rsidR="00FB6C34" w:rsidRPr="00FB6C34" w:rsidRDefault="00FB6C34" w:rsidP="00E102D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eastAsia="ru-RU"/>
        </w:rPr>
        <w:t>Алгоритм расчета норм высева семян</w:t>
      </w:r>
      <w:r w:rsidR="007102BB">
        <w:rPr>
          <w:rFonts w:ascii="Times New Roman" w:eastAsia="Times New Roman" w:hAnsi="Times New Roman" w:cs="Times New Roman"/>
          <w:bCs/>
          <w:color w:val="000000"/>
          <w:spacing w:val="1"/>
          <w:sz w:val="28"/>
          <w:szCs w:val="28"/>
          <w:lang w:eastAsia="ru-RU"/>
        </w:rPr>
        <w:t xml:space="preserve"> следующий:</w:t>
      </w:r>
    </w:p>
    <w:p w:rsidR="00FB6C34" w:rsidRPr="00FB6C34" w:rsidRDefault="00FB6C34" w:rsidP="00E102DB">
      <w:pPr>
        <w:widowControl w:val="0"/>
        <w:numPr>
          <w:ilvl w:val="0"/>
          <w:numId w:val="36"/>
        </w:numPr>
        <w:shd w:val="clear" w:color="auto" w:fill="FFFFFF"/>
        <w:tabs>
          <w:tab w:val="clear" w:pos="720"/>
          <w:tab w:val="num" w:pos="0"/>
        </w:tabs>
        <w:autoSpaceDE w:val="0"/>
        <w:autoSpaceDN w:val="0"/>
        <w:adjustRightInd w:val="0"/>
        <w:spacing w:after="0" w:line="360" w:lineRule="auto"/>
        <w:ind w:left="0"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eastAsia="ru-RU"/>
        </w:rPr>
        <w:t>Расчёт необходимой численности растений на гектар (</w:t>
      </w:r>
      <w:r w:rsidRPr="00FB6C34">
        <w:rPr>
          <w:rFonts w:ascii="Times New Roman" w:eastAsia="Times New Roman" w:hAnsi="Times New Roman" w:cs="Times New Roman"/>
          <w:bCs/>
          <w:i/>
          <w:iCs/>
          <w:color w:val="000000"/>
          <w:spacing w:val="1"/>
          <w:sz w:val="28"/>
          <w:szCs w:val="28"/>
          <w:lang w:eastAsia="ru-RU"/>
        </w:rPr>
        <w:t>N</w:t>
      </w:r>
      <w:r w:rsidRPr="00FB6C34">
        <w:rPr>
          <w:rFonts w:ascii="Times New Roman" w:eastAsia="Times New Roman" w:hAnsi="Times New Roman" w:cs="Times New Roman"/>
          <w:bCs/>
          <w:color w:val="000000"/>
          <w:spacing w:val="1"/>
          <w:sz w:val="28"/>
          <w:szCs w:val="28"/>
          <w:lang w:eastAsia="ru-RU"/>
        </w:rPr>
        <w:t>, млн шт./га):</w:t>
      </w:r>
    </w:p>
    <w:p w:rsidR="00FB6C34" w:rsidRPr="00FB6C34" w:rsidRDefault="007102BB" w:rsidP="00E102D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Pr>
          <w:rFonts w:ascii="Times New Roman" w:eastAsia="Times New Roman" w:hAnsi="Times New Roman" w:cs="Times New Roman"/>
          <w:bCs/>
          <w:color w:val="000000"/>
          <w:spacing w:val="1"/>
          <w:sz w:val="28"/>
          <w:szCs w:val="28"/>
          <w:lang w:eastAsia="ru-RU"/>
        </w:rPr>
        <w:lastRenderedPageBreak/>
        <w:t>N=Y/Mp</w:t>
      </w:r>
    </w:p>
    <w:p w:rsidR="007102BB" w:rsidRDefault="00FB6C34" w:rsidP="00E102D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eastAsia="ru-RU"/>
        </w:rPr>
        <w:t xml:space="preserve">где </w:t>
      </w:r>
    </w:p>
    <w:p w:rsidR="007102BB" w:rsidRDefault="007102BB" w:rsidP="00E102D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sidRPr="007102BB">
        <w:rPr>
          <w:rFonts w:ascii="Times New Roman" w:eastAsia="Times New Roman" w:hAnsi="Times New Roman" w:cs="Times New Roman"/>
          <w:bCs/>
          <w:color w:val="000000"/>
          <w:spacing w:val="1"/>
          <w:sz w:val="28"/>
          <w:szCs w:val="28"/>
          <w:lang w:eastAsia="ru-RU"/>
        </w:rPr>
        <w:t>Y</w:t>
      </w:r>
      <w:r>
        <w:rPr>
          <w:rFonts w:ascii="Times New Roman" w:eastAsia="Times New Roman" w:hAnsi="Times New Roman" w:cs="Times New Roman"/>
          <w:bCs/>
          <w:color w:val="000000"/>
          <w:spacing w:val="1"/>
          <w:sz w:val="28"/>
          <w:szCs w:val="28"/>
          <w:lang w:eastAsia="ru-RU"/>
        </w:rPr>
        <w:t xml:space="preserve"> - п</w:t>
      </w:r>
      <w:r w:rsidRPr="007102BB">
        <w:rPr>
          <w:rFonts w:ascii="Times New Roman" w:eastAsia="Times New Roman" w:hAnsi="Times New Roman" w:cs="Times New Roman"/>
          <w:bCs/>
          <w:color w:val="000000"/>
          <w:spacing w:val="1"/>
          <w:sz w:val="28"/>
          <w:szCs w:val="28"/>
          <w:lang w:eastAsia="ru-RU"/>
        </w:rPr>
        <w:t>рограммируемый урожай (кг/га)</w:t>
      </w:r>
    </w:p>
    <w:p w:rsidR="00FB6C34" w:rsidRPr="00FB6C34" w:rsidRDefault="00FB6C34" w:rsidP="00E102D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eastAsia="ru-RU"/>
        </w:rPr>
        <w:t xml:space="preserve">Mp </w:t>
      </w:r>
      <w:r w:rsidR="007102BB">
        <w:rPr>
          <w:rFonts w:ascii="Times New Roman" w:eastAsia="Times New Roman" w:hAnsi="Times New Roman" w:cs="Times New Roman"/>
          <w:bCs/>
          <w:color w:val="000000"/>
          <w:spacing w:val="1"/>
          <w:sz w:val="28"/>
          <w:szCs w:val="28"/>
          <w:lang w:eastAsia="ru-RU"/>
        </w:rPr>
        <w:t>-</w:t>
      </w:r>
      <w:r w:rsidRPr="00FB6C34">
        <w:rPr>
          <w:rFonts w:ascii="Times New Roman" w:eastAsia="Times New Roman" w:hAnsi="Times New Roman" w:cs="Times New Roman"/>
          <w:bCs/>
          <w:color w:val="000000"/>
          <w:spacing w:val="1"/>
          <w:sz w:val="28"/>
          <w:szCs w:val="28"/>
          <w:lang w:eastAsia="ru-RU"/>
        </w:rPr>
        <w:t xml:space="preserve"> средняя продуктивность одного растения, выраженная в килограммах зерна.</w:t>
      </w:r>
    </w:p>
    <w:p w:rsidR="00FB6C34" w:rsidRPr="00FB6C34" w:rsidRDefault="00FB6C34" w:rsidP="00E102DB">
      <w:pPr>
        <w:widowControl w:val="0"/>
        <w:numPr>
          <w:ilvl w:val="0"/>
          <w:numId w:val="36"/>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eastAsia="ru-RU"/>
        </w:rPr>
        <w:t>Определение требуемого количества жизнеспособных семян на гектар (Sv, млн шт./га):</w:t>
      </w:r>
    </w:p>
    <w:p w:rsidR="00FB6C34" w:rsidRPr="00A9742F" w:rsidRDefault="00FB6C34" w:rsidP="00E102D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val="en-US" w:eastAsia="ru-RU"/>
        </w:rPr>
        <w:t>Sv</w:t>
      </w:r>
      <w:r w:rsidR="00611EE4" w:rsidRPr="00A9742F">
        <w:rPr>
          <w:rFonts w:ascii="Times New Roman" w:eastAsia="Times New Roman" w:hAnsi="Times New Roman" w:cs="Times New Roman"/>
          <w:bCs/>
          <w:color w:val="000000"/>
          <w:spacing w:val="1"/>
          <w:sz w:val="28"/>
          <w:szCs w:val="28"/>
          <w:lang w:eastAsia="ru-RU"/>
        </w:rPr>
        <w:t>=</w:t>
      </w:r>
      <w:r w:rsidR="00611EE4">
        <w:rPr>
          <w:rFonts w:ascii="Times New Roman" w:eastAsia="Times New Roman" w:hAnsi="Times New Roman" w:cs="Times New Roman"/>
          <w:bCs/>
          <w:color w:val="000000"/>
          <w:spacing w:val="1"/>
          <w:sz w:val="28"/>
          <w:szCs w:val="28"/>
          <w:lang w:val="en-US" w:eastAsia="ru-RU"/>
        </w:rPr>
        <w:t>N</w:t>
      </w:r>
      <w:r w:rsidR="00611EE4" w:rsidRPr="00A9742F">
        <w:rPr>
          <w:rFonts w:ascii="Times New Roman" w:eastAsia="Times New Roman" w:hAnsi="Times New Roman" w:cs="Times New Roman"/>
          <w:bCs/>
          <w:color w:val="000000"/>
          <w:spacing w:val="1"/>
          <w:sz w:val="28"/>
          <w:szCs w:val="28"/>
          <w:lang w:eastAsia="ru-RU"/>
        </w:rPr>
        <w:t>/(%</w:t>
      </w:r>
      <w:r w:rsidR="00611EE4">
        <w:rPr>
          <w:rFonts w:ascii="Times New Roman" w:eastAsia="Times New Roman" w:hAnsi="Times New Roman" w:cs="Times New Roman"/>
          <w:bCs/>
          <w:color w:val="000000"/>
          <w:spacing w:val="1"/>
          <w:sz w:val="28"/>
          <w:szCs w:val="28"/>
          <w:lang w:val="en-US" w:eastAsia="ru-RU"/>
        </w:rPr>
        <w:t>VL</w:t>
      </w:r>
      <w:r w:rsidR="00611EE4" w:rsidRPr="00A9742F">
        <w:rPr>
          <w:rFonts w:ascii="Times New Roman" w:eastAsia="Times New Roman" w:hAnsi="Times New Roman" w:cs="Times New Roman"/>
          <w:bCs/>
          <w:color w:val="000000"/>
          <w:spacing w:val="1"/>
          <w:sz w:val="28"/>
          <w:szCs w:val="28"/>
          <w:lang w:eastAsia="ru-RU"/>
        </w:rPr>
        <w:t>/100)</w:t>
      </w:r>
      <w:r w:rsidRPr="00A9742F">
        <w:rPr>
          <w:rFonts w:ascii="Times New Roman" w:eastAsia="Times New Roman" w:hAnsi="Times New Roman" w:cs="Times New Roman"/>
          <w:bCs/>
          <w:color w:val="000000"/>
          <w:spacing w:val="1"/>
          <w:sz w:val="28"/>
          <w:szCs w:val="28"/>
          <w:lang w:eastAsia="ru-RU"/>
        </w:rPr>
        <w:t>,</w:t>
      </w:r>
    </w:p>
    <w:p w:rsidR="00611EE4" w:rsidRDefault="00FB6C34" w:rsidP="00E102D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eastAsia="ru-RU"/>
        </w:rPr>
        <w:t xml:space="preserve">где </w:t>
      </w:r>
    </w:p>
    <w:p w:rsidR="00FB6C34" w:rsidRPr="00FB6C34" w:rsidRDefault="00611EE4" w:rsidP="00E102D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Pr>
          <w:rFonts w:ascii="Times New Roman" w:eastAsia="Times New Roman" w:hAnsi="Times New Roman" w:cs="Times New Roman"/>
          <w:bCs/>
          <w:color w:val="000000"/>
          <w:spacing w:val="1"/>
          <w:sz w:val="28"/>
          <w:szCs w:val="28"/>
          <w:lang w:eastAsia="ru-RU"/>
        </w:rPr>
        <w:t>%</w:t>
      </w:r>
      <w:r w:rsidR="00FB6C34" w:rsidRPr="00FB6C34">
        <w:rPr>
          <w:rFonts w:ascii="Times New Roman" w:eastAsia="Times New Roman" w:hAnsi="Times New Roman" w:cs="Times New Roman"/>
          <w:bCs/>
          <w:color w:val="000000"/>
          <w:spacing w:val="1"/>
          <w:sz w:val="28"/>
          <w:szCs w:val="28"/>
          <w:lang w:eastAsia="ru-RU"/>
        </w:rPr>
        <w:t>VL</w:t>
      </w:r>
      <w:r>
        <w:rPr>
          <w:rFonts w:ascii="Times New Roman" w:eastAsia="Times New Roman" w:hAnsi="Times New Roman" w:cs="Times New Roman"/>
          <w:bCs/>
          <w:color w:val="000000"/>
          <w:spacing w:val="1"/>
          <w:sz w:val="28"/>
          <w:szCs w:val="28"/>
          <w:lang w:eastAsia="ru-RU"/>
        </w:rPr>
        <w:t xml:space="preserve"> -</w:t>
      </w:r>
      <w:r w:rsidR="00FB6C34" w:rsidRPr="00FB6C34">
        <w:rPr>
          <w:rFonts w:ascii="Times New Roman" w:eastAsia="Times New Roman" w:hAnsi="Times New Roman" w:cs="Times New Roman"/>
          <w:bCs/>
          <w:color w:val="000000"/>
          <w:spacing w:val="1"/>
          <w:sz w:val="28"/>
          <w:szCs w:val="28"/>
          <w:lang w:eastAsia="ru-RU"/>
        </w:rPr>
        <w:t xml:space="preserve"> процент лабораторн</w:t>
      </w:r>
      <w:r>
        <w:rPr>
          <w:rFonts w:ascii="Times New Roman" w:eastAsia="Times New Roman" w:hAnsi="Times New Roman" w:cs="Times New Roman"/>
          <w:bCs/>
          <w:color w:val="000000"/>
          <w:spacing w:val="1"/>
          <w:sz w:val="28"/>
          <w:szCs w:val="28"/>
          <w:lang w:eastAsia="ru-RU"/>
        </w:rPr>
        <w:t>ая</w:t>
      </w:r>
      <w:r w:rsidR="00FB6C34" w:rsidRPr="00FB6C34">
        <w:rPr>
          <w:rFonts w:ascii="Times New Roman" w:eastAsia="Times New Roman" w:hAnsi="Times New Roman" w:cs="Times New Roman"/>
          <w:bCs/>
          <w:color w:val="000000"/>
          <w:spacing w:val="1"/>
          <w:sz w:val="28"/>
          <w:szCs w:val="28"/>
          <w:lang w:eastAsia="ru-RU"/>
        </w:rPr>
        <w:t xml:space="preserve"> всхо</w:t>
      </w:r>
      <w:r>
        <w:rPr>
          <w:rFonts w:ascii="Times New Roman" w:eastAsia="Times New Roman" w:hAnsi="Times New Roman" w:cs="Times New Roman"/>
          <w:bCs/>
          <w:color w:val="000000"/>
          <w:spacing w:val="1"/>
          <w:sz w:val="28"/>
          <w:szCs w:val="28"/>
          <w:lang w:eastAsia="ru-RU"/>
        </w:rPr>
        <w:t>жесть семян</w:t>
      </w:r>
      <w:r w:rsidR="00FB6C34" w:rsidRPr="00FB6C34">
        <w:rPr>
          <w:rFonts w:ascii="Times New Roman" w:eastAsia="Times New Roman" w:hAnsi="Times New Roman" w:cs="Times New Roman"/>
          <w:bCs/>
          <w:color w:val="000000"/>
          <w:spacing w:val="1"/>
          <w:sz w:val="28"/>
          <w:szCs w:val="28"/>
          <w:lang w:eastAsia="ru-RU"/>
        </w:rPr>
        <w:t>.</w:t>
      </w:r>
    </w:p>
    <w:p w:rsidR="00FB6C34" w:rsidRPr="00FB6C34" w:rsidRDefault="00FB6C34" w:rsidP="00E102DB">
      <w:pPr>
        <w:widowControl w:val="0"/>
        <w:numPr>
          <w:ilvl w:val="0"/>
          <w:numId w:val="36"/>
        </w:numPr>
        <w:shd w:val="clear" w:color="auto" w:fill="FFFFFF"/>
        <w:tabs>
          <w:tab w:val="clear" w:pos="720"/>
          <w:tab w:val="num" w:pos="0"/>
        </w:tabs>
        <w:autoSpaceDE w:val="0"/>
        <w:autoSpaceDN w:val="0"/>
        <w:adjustRightInd w:val="0"/>
        <w:spacing w:after="0" w:line="360" w:lineRule="auto"/>
        <w:ind w:left="0"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eastAsia="ru-RU"/>
        </w:rPr>
        <w:t>Учёт коэффициента хозяйственной годности семян:</w:t>
      </w:r>
    </w:p>
    <w:p w:rsidR="00FB6C34" w:rsidRPr="00A9742F" w:rsidRDefault="00E9762B" w:rsidP="00E102D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Pr>
          <w:rFonts w:ascii="Times New Roman" w:eastAsia="Times New Roman" w:hAnsi="Times New Roman" w:cs="Times New Roman"/>
          <w:bCs/>
          <w:color w:val="000000"/>
          <w:spacing w:val="1"/>
          <w:sz w:val="28"/>
          <w:szCs w:val="28"/>
          <w:lang w:val="en-US" w:eastAsia="ru-RU"/>
        </w:rPr>
        <w:t>Sh</w:t>
      </w:r>
      <w:r w:rsidRPr="00A9742F">
        <w:rPr>
          <w:rFonts w:ascii="Times New Roman" w:eastAsia="Times New Roman" w:hAnsi="Times New Roman" w:cs="Times New Roman"/>
          <w:bCs/>
          <w:color w:val="000000"/>
          <w:spacing w:val="1"/>
          <w:sz w:val="28"/>
          <w:szCs w:val="28"/>
          <w:lang w:eastAsia="ru-RU"/>
        </w:rPr>
        <w:t>=</w:t>
      </w:r>
      <w:r>
        <w:rPr>
          <w:rFonts w:ascii="Times New Roman" w:eastAsia="Times New Roman" w:hAnsi="Times New Roman" w:cs="Times New Roman"/>
          <w:bCs/>
          <w:color w:val="000000"/>
          <w:spacing w:val="1"/>
          <w:sz w:val="28"/>
          <w:szCs w:val="28"/>
          <w:lang w:val="en-US" w:eastAsia="ru-RU"/>
        </w:rPr>
        <w:t>Sv</w:t>
      </w:r>
      <w:r w:rsidRPr="00A9742F">
        <w:rPr>
          <w:rFonts w:ascii="Times New Roman" w:eastAsia="Times New Roman" w:hAnsi="Times New Roman" w:cs="Times New Roman"/>
          <w:bCs/>
          <w:color w:val="000000"/>
          <w:spacing w:val="1"/>
          <w:sz w:val="28"/>
          <w:szCs w:val="28"/>
          <w:lang w:eastAsia="ru-RU"/>
        </w:rPr>
        <w:t>/(%</w:t>
      </w:r>
      <w:r>
        <w:rPr>
          <w:rFonts w:ascii="Times New Roman" w:eastAsia="Times New Roman" w:hAnsi="Times New Roman" w:cs="Times New Roman"/>
          <w:bCs/>
          <w:color w:val="000000"/>
          <w:spacing w:val="1"/>
          <w:sz w:val="28"/>
          <w:szCs w:val="28"/>
          <w:lang w:val="en-US" w:eastAsia="ru-RU"/>
        </w:rPr>
        <w:t>KH</w:t>
      </w:r>
      <w:r w:rsidRPr="00A9742F">
        <w:rPr>
          <w:rFonts w:ascii="Times New Roman" w:eastAsia="Times New Roman" w:hAnsi="Times New Roman" w:cs="Times New Roman"/>
          <w:bCs/>
          <w:color w:val="000000"/>
          <w:spacing w:val="1"/>
          <w:sz w:val="28"/>
          <w:szCs w:val="28"/>
          <w:lang w:eastAsia="ru-RU"/>
        </w:rPr>
        <w:t>/100)</w:t>
      </w:r>
    </w:p>
    <w:p w:rsidR="00E9762B" w:rsidRDefault="00FB6C34" w:rsidP="00E102D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eastAsia="ru-RU"/>
        </w:rPr>
        <w:t xml:space="preserve">где </w:t>
      </w:r>
    </w:p>
    <w:p w:rsidR="00FB6C34" w:rsidRPr="00FB6C34" w:rsidRDefault="00FB6C34" w:rsidP="00E102D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eastAsia="ru-RU"/>
        </w:rPr>
        <w:t>%KH</w:t>
      </w:r>
      <w:r w:rsidR="00E9762B">
        <w:rPr>
          <w:rFonts w:ascii="Times New Roman" w:eastAsia="Times New Roman" w:hAnsi="Times New Roman" w:cs="Times New Roman"/>
          <w:bCs/>
          <w:color w:val="000000"/>
          <w:spacing w:val="1"/>
          <w:sz w:val="28"/>
          <w:szCs w:val="28"/>
          <w:lang w:eastAsia="ru-RU"/>
        </w:rPr>
        <w:t xml:space="preserve"> -</w:t>
      </w:r>
      <w:r w:rsidRPr="00FB6C34">
        <w:rPr>
          <w:rFonts w:ascii="Times New Roman" w:eastAsia="Times New Roman" w:hAnsi="Times New Roman" w:cs="Times New Roman"/>
          <w:bCs/>
          <w:color w:val="000000"/>
          <w:spacing w:val="1"/>
          <w:sz w:val="28"/>
          <w:szCs w:val="28"/>
          <w:lang w:eastAsia="ru-RU"/>
        </w:rPr>
        <w:t xml:space="preserve"> коэффициент хозяйственной годности семян.</w:t>
      </w:r>
    </w:p>
    <w:p w:rsidR="00FB6C34" w:rsidRPr="00FB6C34" w:rsidRDefault="00FB6C34" w:rsidP="00E102DB">
      <w:pPr>
        <w:widowControl w:val="0"/>
        <w:numPr>
          <w:ilvl w:val="0"/>
          <w:numId w:val="36"/>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eastAsia="ru-RU"/>
        </w:rPr>
        <w:t>Перевод количеств</w:t>
      </w:r>
      <w:r w:rsidR="00E9762B">
        <w:rPr>
          <w:rFonts w:ascii="Times New Roman" w:eastAsia="Times New Roman" w:hAnsi="Times New Roman" w:cs="Times New Roman"/>
          <w:bCs/>
          <w:color w:val="000000"/>
          <w:spacing w:val="1"/>
          <w:sz w:val="28"/>
          <w:szCs w:val="28"/>
          <w:lang w:eastAsia="ru-RU"/>
        </w:rPr>
        <w:t>а семян в массу (весовая норма посева</w:t>
      </w:r>
      <w:r w:rsidRPr="00FB6C34">
        <w:rPr>
          <w:rFonts w:ascii="Times New Roman" w:eastAsia="Times New Roman" w:hAnsi="Times New Roman" w:cs="Times New Roman"/>
          <w:bCs/>
          <w:color w:val="000000"/>
          <w:spacing w:val="1"/>
          <w:sz w:val="28"/>
          <w:szCs w:val="28"/>
          <w:lang w:eastAsia="ru-RU"/>
        </w:rPr>
        <w:t>, кг/га):</w:t>
      </w:r>
    </w:p>
    <w:p w:rsidR="00FB6C34" w:rsidRPr="00FB6C34" w:rsidRDefault="00FB6C34" w:rsidP="00E102D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eastAsia="ru-RU"/>
        </w:rPr>
        <w:t>W=m1000×Sh×10</w:t>
      </w:r>
      <w:r w:rsidRPr="00E102DB">
        <w:rPr>
          <w:rFonts w:ascii="Times New Roman" w:eastAsia="Times New Roman" w:hAnsi="Times New Roman" w:cs="Times New Roman"/>
          <w:bCs/>
          <w:color w:val="000000"/>
          <w:spacing w:val="1"/>
          <w:sz w:val="28"/>
          <w:szCs w:val="28"/>
          <w:vertAlign w:val="superscript"/>
          <w:lang w:eastAsia="ru-RU"/>
        </w:rPr>
        <w:t>−3</w:t>
      </w:r>
    </w:p>
    <w:p w:rsidR="00E9762B" w:rsidRDefault="00FB6C34" w:rsidP="00E102D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eastAsia="ru-RU"/>
        </w:rPr>
        <w:t>где W</w:t>
      </w:r>
      <w:r w:rsidR="00E9762B">
        <w:rPr>
          <w:rFonts w:ascii="Times New Roman" w:eastAsia="Times New Roman" w:hAnsi="Times New Roman" w:cs="Times New Roman"/>
          <w:bCs/>
          <w:color w:val="000000"/>
          <w:spacing w:val="1"/>
          <w:sz w:val="28"/>
          <w:szCs w:val="28"/>
          <w:lang w:eastAsia="ru-RU"/>
        </w:rPr>
        <w:t xml:space="preserve"> -</w:t>
      </w:r>
      <w:r w:rsidRPr="00FB6C34">
        <w:rPr>
          <w:rFonts w:ascii="Times New Roman" w:eastAsia="Times New Roman" w:hAnsi="Times New Roman" w:cs="Times New Roman"/>
          <w:bCs/>
          <w:color w:val="000000"/>
          <w:spacing w:val="1"/>
          <w:sz w:val="28"/>
          <w:szCs w:val="28"/>
          <w:lang w:eastAsia="ru-RU"/>
        </w:rPr>
        <w:t xml:space="preserve"> масса семян на гектар, </w:t>
      </w:r>
    </w:p>
    <w:p w:rsidR="00FB6C34" w:rsidRPr="00FB6C34" w:rsidRDefault="00FB6C34" w:rsidP="00E102D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pacing w:val="1"/>
          <w:sz w:val="28"/>
          <w:szCs w:val="28"/>
          <w:lang w:eastAsia="ru-RU"/>
        </w:rPr>
      </w:pPr>
      <w:r w:rsidRPr="00FB6C34">
        <w:rPr>
          <w:rFonts w:ascii="Times New Roman" w:eastAsia="Times New Roman" w:hAnsi="Times New Roman" w:cs="Times New Roman"/>
          <w:bCs/>
          <w:color w:val="000000"/>
          <w:spacing w:val="1"/>
          <w:sz w:val="28"/>
          <w:szCs w:val="28"/>
          <w:lang w:eastAsia="ru-RU"/>
        </w:rPr>
        <w:t>m1000</w:t>
      </w:r>
      <w:r w:rsidR="00E9762B">
        <w:rPr>
          <w:rFonts w:ascii="Times New Roman" w:eastAsia="Times New Roman" w:hAnsi="Times New Roman" w:cs="Times New Roman"/>
          <w:bCs/>
          <w:color w:val="000000"/>
          <w:spacing w:val="1"/>
          <w:sz w:val="28"/>
          <w:szCs w:val="28"/>
          <w:lang w:eastAsia="ru-RU"/>
        </w:rPr>
        <w:t xml:space="preserve"> -</w:t>
      </w:r>
      <w:r w:rsidRPr="00FB6C34">
        <w:rPr>
          <w:rFonts w:ascii="Times New Roman" w:eastAsia="Times New Roman" w:hAnsi="Times New Roman" w:cs="Times New Roman"/>
          <w:bCs/>
          <w:color w:val="000000"/>
          <w:spacing w:val="1"/>
          <w:sz w:val="28"/>
          <w:szCs w:val="28"/>
          <w:lang w:eastAsia="ru-RU"/>
        </w:rPr>
        <w:t xml:space="preserve"> масса 1000 семян в граммах.</w:t>
      </w:r>
    </w:p>
    <w:p w:rsidR="00FA2C89" w:rsidRDefault="00FA2C89" w:rsidP="00E102DB">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pacing w:val="-5"/>
          <w:sz w:val="28"/>
          <w:szCs w:val="28"/>
          <w:lang w:eastAsia="ru-RU"/>
        </w:rPr>
      </w:pPr>
    </w:p>
    <w:p w:rsidR="00E102DB" w:rsidRPr="00E102DB" w:rsidRDefault="00E102DB" w:rsidP="00E102DB">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b/>
          <w:color w:val="000000"/>
          <w:spacing w:val="-5"/>
          <w:sz w:val="28"/>
          <w:szCs w:val="28"/>
          <w:lang w:eastAsia="ru-RU"/>
        </w:rPr>
        <w:t xml:space="preserve">3.4.3. </w:t>
      </w:r>
      <w:r w:rsidRPr="00E102DB">
        <w:rPr>
          <w:rFonts w:ascii="Times New Roman" w:eastAsia="Times New Roman" w:hAnsi="Times New Roman" w:cs="Times New Roman"/>
          <w:b/>
          <w:color w:val="000000"/>
          <w:spacing w:val="-5"/>
          <w:sz w:val="28"/>
          <w:szCs w:val="28"/>
          <w:lang w:eastAsia="ru-RU"/>
        </w:rPr>
        <w:t>Сроки и способы посева</w:t>
      </w:r>
      <w:r w:rsidRPr="00E102DB">
        <w:rPr>
          <w:rFonts w:ascii="Times New Roman" w:eastAsia="Times New Roman" w:hAnsi="Times New Roman" w:cs="Times New Roman"/>
          <w:color w:val="000000"/>
          <w:spacing w:val="-5"/>
          <w:sz w:val="28"/>
          <w:szCs w:val="28"/>
          <w:lang w:eastAsia="ru-RU"/>
        </w:rPr>
        <w:t>.</w:t>
      </w:r>
    </w:p>
    <w:p w:rsidR="00FA2C89" w:rsidRDefault="00FA2C89" w:rsidP="001E0FF3">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5"/>
          <w:sz w:val="28"/>
          <w:szCs w:val="28"/>
          <w:lang w:eastAsia="ru-RU"/>
        </w:rPr>
      </w:pPr>
    </w:p>
    <w:p w:rsidR="00E102DB" w:rsidRDefault="00E102DB" w:rsidP="001E0FF3">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5"/>
          <w:sz w:val="28"/>
          <w:szCs w:val="28"/>
          <w:lang w:eastAsia="ru-RU"/>
        </w:rPr>
        <w:t>В данном разделе необходимо предоставить с</w:t>
      </w:r>
      <w:r w:rsidRPr="00E102DB">
        <w:rPr>
          <w:rFonts w:ascii="Times New Roman" w:eastAsia="Times New Roman" w:hAnsi="Times New Roman" w:cs="Times New Roman"/>
          <w:color w:val="000000"/>
          <w:spacing w:val="-5"/>
          <w:sz w:val="28"/>
          <w:szCs w:val="28"/>
          <w:lang w:eastAsia="ru-RU"/>
        </w:rPr>
        <w:t>роки посева, нормы высева семян, способы посева увязыва</w:t>
      </w:r>
      <w:r w:rsidRPr="00E102DB">
        <w:rPr>
          <w:rFonts w:ascii="Times New Roman" w:eastAsia="Times New Roman" w:hAnsi="Times New Roman" w:cs="Times New Roman"/>
          <w:color w:val="000000"/>
          <w:spacing w:val="-8"/>
          <w:sz w:val="28"/>
          <w:szCs w:val="28"/>
          <w:lang w:eastAsia="ru-RU"/>
        </w:rPr>
        <w:t>ются с особенностями полей севооборота, где высевается культура (пред</w:t>
      </w:r>
      <w:r w:rsidRPr="00E102DB">
        <w:rPr>
          <w:rFonts w:ascii="Times New Roman" w:eastAsia="Times New Roman" w:hAnsi="Times New Roman" w:cs="Times New Roman"/>
          <w:color w:val="000000"/>
          <w:spacing w:val="-5"/>
          <w:sz w:val="28"/>
          <w:szCs w:val="28"/>
          <w:lang w:eastAsia="ru-RU"/>
        </w:rPr>
        <w:t xml:space="preserve">шественником, засоренностью полей, почвенно-климатическими и погодными условиями). В такой же зависимости, но </w:t>
      </w:r>
      <w:r w:rsidRPr="00E102DB">
        <w:rPr>
          <w:rFonts w:ascii="Times New Roman" w:eastAsia="Times New Roman" w:hAnsi="Times New Roman" w:cs="Times New Roman"/>
          <w:color w:val="000000"/>
          <w:spacing w:val="-7"/>
          <w:sz w:val="28"/>
          <w:szCs w:val="28"/>
          <w:lang w:eastAsia="ru-RU"/>
        </w:rPr>
        <w:t xml:space="preserve">с учетом и срока посева, указывается глубина заделки семян. По данным </w:t>
      </w:r>
      <w:r w:rsidRPr="00E102DB">
        <w:rPr>
          <w:rFonts w:ascii="Times New Roman" w:eastAsia="Times New Roman" w:hAnsi="Times New Roman" w:cs="Times New Roman"/>
          <w:color w:val="000000"/>
          <w:spacing w:val="-5"/>
          <w:sz w:val="28"/>
          <w:szCs w:val="28"/>
          <w:lang w:eastAsia="ru-RU"/>
        </w:rPr>
        <w:t>вопросам дается обобщение литерату</w:t>
      </w:r>
      <w:r w:rsidR="001E0FF3">
        <w:rPr>
          <w:rFonts w:ascii="Times New Roman" w:eastAsia="Times New Roman" w:hAnsi="Times New Roman" w:cs="Times New Roman"/>
          <w:color w:val="000000"/>
          <w:spacing w:val="-5"/>
          <w:sz w:val="28"/>
          <w:szCs w:val="28"/>
          <w:lang w:eastAsia="ru-RU"/>
        </w:rPr>
        <w:t xml:space="preserve">рных источников. Все </w:t>
      </w:r>
      <w:r w:rsidRPr="00E102DB">
        <w:rPr>
          <w:rFonts w:ascii="Times New Roman" w:eastAsia="Times New Roman" w:hAnsi="Times New Roman" w:cs="Times New Roman"/>
          <w:color w:val="000000"/>
          <w:spacing w:val="-4"/>
          <w:sz w:val="28"/>
          <w:szCs w:val="28"/>
          <w:lang w:eastAsia="ru-RU"/>
        </w:rPr>
        <w:t>мероприятия по посеву сводятся в таблицу 10.</w:t>
      </w:r>
    </w:p>
    <w:p w:rsidR="00FA2C89" w:rsidRDefault="00FA2C89" w:rsidP="001E0FF3">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4"/>
          <w:sz w:val="28"/>
          <w:szCs w:val="28"/>
          <w:lang w:eastAsia="ru-RU"/>
        </w:rPr>
      </w:pPr>
    </w:p>
    <w:p w:rsidR="00FA2C89" w:rsidRDefault="00FA2C89" w:rsidP="001E0FF3">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4"/>
          <w:sz w:val="28"/>
          <w:szCs w:val="28"/>
          <w:lang w:eastAsia="ru-RU"/>
        </w:rPr>
      </w:pPr>
    </w:p>
    <w:p w:rsidR="00F71EFB" w:rsidRPr="00E102DB" w:rsidRDefault="00F71EFB" w:rsidP="001E0FF3">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4"/>
          <w:sz w:val="28"/>
          <w:szCs w:val="28"/>
          <w:lang w:eastAsia="ru-RU"/>
        </w:rPr>
      </w:pPr>
    </w:p>
    <w:p w:rsidR="00E102DB" w:rsidRPr="00E102DB" w:rsidRDefault="00E102DB" w:rsidP="00086820">
      <w:pPr>
        <w:widowControl w:val="0"/>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lastRenderedPageBreak/>
        <w:t xml:space="preserve">Таблица 10 – Основные показатели посева </w:t>
      </w:r>
      <w:r w:rsidR="00086820">
        <w:rPr>
          <w:rFonts w:ascii="Times New Roman" w:eastAsia="Times New Roman" w:hAnsi="Times New Roman" w:cs="Times New Roman"/>
          <w:sz w:val="28"/>
          <w:szCs w:val="28"/>
          <w:lang w:eastAsia="ru-RU"/>
        </w:rPr>
        <w:t>________________</w:t>
      </w:r>
    </w:p>
    <w:p w:rsidR="00E102DB" w:rsidRPr="00E102DB" w:rsidRDefault="00E102DB" w:rsidP="00E102DB">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t xml:space="preserve">                    </w:t>
      </w:r>
      <w:r w:rsidR="00086820">
        <w:rPr>
          <w:rFonts w:ascii="Times New Roman" w:eastAsia="Times New Roman" w:hAnsi="Times New Roman" w:cs="Times New Roman"/>
          <w:sz w:val="28"/>
          <w:szCs w:val="28"/>
          <w:lang w:eastAsia="ru-RU"/>
        </w:rPr>
        <w:t xml:space="preserve">                </w:t>
      </w:r>
      <w:r w:rsidRPr="00E102DB">
        <w:rPr>
          <w:rFonts w:ascii="Times New Roman" w:eastAsia="Times New Roman" w:hAnsi="Times New Roman" w:cs="Times New Roman"/>
          <w:sz w:val="28"/>
          <w:szCs w:val="28"/>
          <w:lang w:eastAsia="ru-RU"/>
        </w:rPr>
        <w:t xml:space="preserve">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596"/>
      </w:tblGrid>
      <w:tr w:rsidR="00E102DB" w:rsidRPr="00E102DB" w:rsidTr="00A9742F">
        <w:tc>
          <w:tcPr>
            <w:tcW w:w="1595" w:type="dxa"/>
            <w:vMerge w:val="restart"/>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t>Способ посева</w:t>
            </w:r>
          </w:p>
        </w:tc>
        <w:tc>
          <w:tcPr>
            <w:tcW w:w="6380" w:type="dxa"/>
            <w:gridSpan w:val="4"/>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t>Нормы высева</w:t>
            </w:r>
          </w:p>
        </w:tc>
        <w:tc>
          <w:tcPr>
            <w:tcW w:w="1596" w:type="dxa"/>
            <w:vMerge w:val="restart"/>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102DB" w:rsidRPr="00E102DB" w:rsidRDefault="00E102DB" w:rsidP="0008682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t>Марка сеялки</w:t>
            </w:r>
          </w:p>
        </w:tc>
      </w:tr>
      <w:tr w:rsidR="00E102DB" w:rsidRPr="00E102DB" w:rsidTr="00A9742F">
        <w:tc>
          <w:tcPr>
            <w:tcW w:w="1595" w:type="dxa"/>
            <w:vMerge/>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95"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t xml:space="preserve">млн. всх. семян на </w:t>
            </w:r>
            <w:smartTag w:uri="urn:schemas-microsoft-com:office:smarttags" w:element="metricconverter">
              <w:smartTagPr>
                <w:attr w:name="ProductID" w:val="1 га"/>
              </w:smartTagPr>
              <w:r w:rsidRPr="00E102DB">
                <w:rPr>
                  <w:rFonts w:ascii="Times New Roman" w:eastAsia="Times New Roman" w:hAnsi="Times New Roman" w:cs="Times New Roman"/>
                  <w:sz w:val="28"/>
                  <w:szCs w:val="28"/>
                  <w:lang w:eastAsia="ru-RU"/>
                </w:rPr>
                <w:t>1 га</w:t>
              </w:r>
            </w:smartTag>
          </w:p>
        </w:tc>
        <w:tc>
          <w:tcPr>
            <w:tcW w:w="1595"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t>на 1 погонный метр рядка, шт.</w:t>
            </w:r>
          </w:p>
        </w:tc>
        <w:tc>
          <w:tcPr>
            <w:tcW w:w="1595"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t>кг/га</w:t>
            </w:r>
          </w:p>
        </w:tc>
        <w:tc>
          <w:tcPr>
            <w:tcW w:w="1595"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t>глубина посева, см</w:t>
            </w:r>
          </w:p>
        </w:tc>
        <w:tc>
          <w:tcPr>
            <w:tcW w:w="1596" w:type="dxa"/>
            <w:vMerge/>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E102DB" w:rsidRPr="00E102DB" w:rsidTr="00A9742F">
        <w:tc>
          <w:tcPr>
            <w:tcW w:w="1595"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95"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95"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95"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95"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96"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E102DB" w:rsidRPr="00E102DB" w:rsidRDefault="00E102DB" w:rsidP="00E102DB">
      <w:pPr>
        <w:widowControl w:val="0"/>
        <w:shd w:val="clear" w:color="auto" w:fill="FFFFFF"/>
        <w:autoSpaceDE w:val="0"/>
        <w:autoSpaceDN w:val="0"/>
        <w:adjustRightInd w:val="0"/>
        <w:spacing w:after="0" w:line="240" w:lineRule="auto"/>
        <w:ind w:left="24" w:right="14" w:firstLine="684"/>
        <w:jc w:val="both"/>
        <w:rPr>
          <w:rFonts w:ascii="Times New Roman" w:eastAsia="Times New Roman" w:hAnsi="Times New Roman" w:cs="Times New Roman"/>
          <w:color w:val="000000"/>
          <w:spacing w:val="-6"/>
          <w:sz w:val="28"/>
          <w:szCs w:val="28"/>
          <w:lang w:eastAsia="ru-RU"/>
        </w:rPr>
      </w:pPr>
    </w:p>
    <w:p w:rsidR="00E102DB" w:rsidRPr="00E102DB" w:rsidRDefault="00086820" w:rsidP="00086820">
      <w:pPr>
        <w:widowControl w:val="0"/>
        <w:shd w:val="clear" w:color="auto" w:fill="FFFFFF"/>
        <w:autoSpaceDE w:val="0"/>
        <w:autoSpaceDN w:val="0"/>
        <w:adjustRightInd w:val="0"/>
        <w:spacing w:after="0" w:line="360" w:lineRule="auto"/>
        <w:ind w:right="14"/>
        <w:contextualSpacing/>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b/>
          <w:color w:val="000000"/>
          <w:spacing w:val="-6"/>
          <w:sz w:val="28"/>
          <w:szCs w:val="28"/>
          <w:lang w:eastAsia="ru-RU"/>
        </w:rPr>
        <w:t xml:space="preserve">3.5. </w:t>
      </w:r>
      <w:r w:rsidR="00E102DB" w:rsidRPr="00E102DB">
        <w:rPr>
          <w:rFonts w:ascii="Times New Roman" w:eastAsia="Times New Roman" w:hAnsi="Times New Roman" w:cs="Times New Roman"/>
          <w:b/>
          <w:color w:val="000000"/>
          <w:spacing w:val="-6"/>
          <w:sz w:val="28"/>
          <w:szCs w:val="28"/>
          <w:lang w:eastAsia="ru-RU"/>
        </w:rPr>
        <w:t>Уход за посевами и защита растений от вредных объектов (сорняков, вредителей, болезней).</w:t>
      </w:r>
    </w:p>
    <w:p w:rsidR="00086820" w:rsidRDefault="00086820" w:rsidP="00086820">
      <w:pPr>
        <w:widowControl w:val="0"/>
        <w:shd w:val="clear" w:color="auto" w:fill="FFFFFF"/>
        <w:autoSpaceDE w:val="0"/>
        <w:autoSpaceDN w:val="0"/>
        <w:adjustRightInd w:val="0"/>
        <w:spacing w:after="0" w:line="360" w:lineRule="auto"/>
        <w:ind w:right="14" w:firstLine="709"/>
        <w:jc w:val="both"/>
        <w:rPr>
          <w:rFonts w:ascii="Times New Roman" w:eastAsia="Times New Roman" w:hAnsi="Times New Roman" w:cs="Times New Roman"/>
          <w:color w:val="000000"/>
          <w:spacing w:val="-6"/>
          <w:sz w:val="28"/>
          <w:szCs w:val="28"/>
          <w:lang w:eastAsia="ru-RU"/>
        </w:rPr>
      </w:pPr>
    </w:p>
    <w:p w:rsidR="00B73BBD" w:rsidRDefault="00086820" w:rsidP="003E0BE2">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7"/>
          <w:sz w:val="28"/>
          <w:szCs w:val="28"/>
          <w:lang w:eastAsia="ru-RU"/>
        </w:rPr>
      </w:pPr>
      <w:r>
        <w:rPr>
          <w:rFonts w:ascii="Times New Roman" w:eastAsia="Times New Roman" w:hAnsi="Times New Roman" w:cs="Times New Roman"/>
          <w:color w:val="000000"/>
          <w:spacing w:val="-6"/>
          <w:sz w:val="28"/>
          <w:szCs w:val="28"/>
          <w:lang w:eastAsia="ru-RU"/>
        </w:rPr>
        <w:t>В данном подразделе указываются м</w:t>
      </w:r>
      <w:r w:rsidR="00E102DB" w:rsidRPr="00E102DB">
        <w:rPr>
          <w:rFonts w:ascii="Times New Roman" w:eastAsia="Times New Roman" w:hAnsi="Times New Roman" w:cs="Times New Roman"/>
          <w:color w:val="000000"/>
          <w:spacing w:val="-6"/>
          <w:sz w:val="28"/>
          <w:szCs w:val="28"/>
          <w:lang w:eastAsia="ru-RU"/>
        </w:rPr>
        <w:t>ероприятия по уходу за посевами</w:t>
      </w:r>
      <w:r w:rsidR="00B73BBD">
        <w:rPr>
          <w:rFonts w:ascii="Times New Roman" w:eastAsia="Times New Roman" w:hAnsi="Times New Roman" w:cs="Times New Roman"/>
          <w:color w:val="000000"/>
          <w:spacing w:val="-6"/>
          <w:sz w:val="28"/>
          <w:szCs w:val="28"/>
          <w:lang w:eastAsia="ru-RU"/>
        </w:rPr>
        <w:t>, которые</w:t>
      </w:r>
      <w:r w:rsidR="00E102DB" w:rsidRPr="00E102DB">
        <w:rPr>
          <w:rFonts w:ascii="Times New Roman" w:eastAsia="Times New Roman" w:hAnsi="Times New Roman" w:cs="Times New Roman"/>
          <w:color w:val="000000"/>
          <w:spacing w:val="-6"/>
          <w:sz w:val="28"/>
          <w:szCs w:val="28"/>
          <w:lang w:eastAsia="ru-RU"/>
        </w:rPr>
        <w:t xml:space="preserve"> включают всю систему при</w:t>
      </w:r>
      <w:r w:rsidR="00E102DB" w:rsidRPr="00E102DB">
        <w:rPr>
          <w:rFonts w:ascii="Times New Roman" w:eastAsia="Times New Roman" w:hAnsi="Times New Roman" w:cs="Times New Roman"/>
          <w:color w:val="000000"/>
          <w:spacing w:val="-7"/>
          <w:sz w:val="28"/>
          <w:szCs w:val="28"/>
          <w:lang w:eastAsia="ru-RU"/>
        </w:rPr>
        <w:t>емов на поле от посева до уборки уро</w:t>
      </w:r>
      <w:r w:rsidR="00B73BBD">
        <w:rPr>
          <w:rFonts w:ascii="Times New Roman" w:eastAsia="Times New Roman" w:hAnsi="Times New Roman" w:cs="Times New Roman"/>
          <w:color w:val="000000"/>
          <w:spacing w:val="-7"/>
          <w:sz w:val="28"/>
          <w:szCs w:val="28"/>
          <w:lang w:eastAsia="ru-RU"/>
        </w:rPr>
        <w:t>жая.</w:t>
      </w:r>
    </w:p>
    <w:p w:rsidR="00B73BBD" w:rsidRDefault="00E102DB" w:rsidP="003E0BE2">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5"/>
          <w:sz w:val="28"/>
          <w:szCs w:val="28"/>
          <w:lang w:eastAsia="ru-RU"/>
        </w:rPr>
      </w:pPr>
      <w:r w:rsidRPr="00E102DB">
        <w:rPr>
          <w:rFonts w:ascii="Times New Roman" w:eastAsia="Times New Roman" w:hAnsi="Times New Roman" w:cs="Times New Roman"/>
          <w:color w:val="000000"/>
          <w:spacing w:val="-7"/>
          <w:sz w:val="28"/>
          <w:szCs w:val="28"/>
          <w:lang w:eastAsia="ru-RU"/>
        </w:rPr>
        <w:t>Сюда входят приемы по борь</w:t>
      </w:r>
      <w:r w:rsidRPr="00E102DB">
        <w:rPr>
          <w:rFonts w:ascii="Times New Roman" w:eastAsia="Times New Roman" w:hAnsi="Times New Roman" w:cs="Times New Roman"/>
          <w:color w:val="000000"/>
          <w:spacing w:val="-4"/>
          <w:sz w:val="28"/>
          <w:szCs w:val="28"/>
          <w:lang w:eastAsia="ru-RU"/>
        </w:rPr>
        <w:t>бе с сорняками, вредителями и болезнями, а также приемы по поддержанию</w:t>
      </w:r>
      <w:r w:rsidRPr="00E102DB">
        <w:rPr>
          <w:rFonts w:ascii="Times New Roman" w:eastAsia="Times New Roman" w:hAnsi="Times New Roman" w:cs="Times New Roman"/>
          <w:color w:val="000000"/>
          <w:spacing w:val="-5"/>
          <w:sz w:val="28"/>
          <w:szCs w:val="28"/>
          <w:lang w:eastAsia="ru-RU"/>
        </w:rPr>
        <w:t xml:space="preserve"> почвы в оп</w:t>
      </w:r>
      <w:r w:rsidR="00B73BBD">
        <w:rPr>
          <w:rFonts w:ascii="Times New Roman" w:eastAsia="Times New Roman" w:hAnsi="Times New Roman" w:cs="Times New Roman"/>
          <w:color w:val="000000"/>
          <w:spacing w:val="-5"/>
          <w:sz w:val="28"/>
          <w:szCs w:val="28"/>
          <w:lang w:eastAsia="ru-RU"/>
        </w:rPr>
        <w:t>тимальном по аэрации состоянии.</w:t>
      </w:r>
    </w:p>
    <w:p w:rsidR="00B73BBD" w:rsidRDefault="00B73BBD" w:rsidP="003E0BE2">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5"/>
          <w:sz w:val="28"/>
          <w:szCs w:val="28"/>
          <w:lang w:eastAsia="ru-RU"/>
        </w:rPr>
        <w:t>Н</w:t>
      </w:r>
      <w:r w:rsidR="00E102DB" w:rsidRPr="00E102DB">
        <w:rPr>
          <w:rFonts w:ascii="Times New Roman" w:eastAsia="Times New Roman" w:hAnsi="Times New Roman" w:cs="Times New Roman"/>
          <w:color w:val="000000"/>
          <w:spacing w:val="-6"/>
          <w:sz w:val="28"/>
          <w:szCs w:val="28"/>
          <w:lang w:eastAsia="ru-RU"/>
        </w:rPr>
        <w:t xml:space="preserve">еобходимо </w:t>
      </w:r>
      <w:r w:rsidRPr="00E102DB">
        <w:rPr>
          <w:rFonts w:ascii="Times New Roman" w:eastAsia="Times New Roman" w:hAnsi="Times New Roman" w:cs="Times New Roman"/>
          <w:color w:val="000000"/>
          <w:spacing w:val="-6"/>
          <w:sz w:val="28"/>
          <w:szCs w:val="28"/>
          <w:lang w:eastAsia="ru-RU"/>
        </w:rPr>
        <w:t>предоставить</w:t>
      </w:r>
      <w:r w:rsidR="00E102DB" w:rsidRPr="00E102DB">
        <w:rPr>
          <w:rFonts w:ascii="Times New Roman" w:eastAsia="Times New Roman" w:hAnsi="Times New Roman" w:cs="Times New Roman"/>
          <w:color w:val="000000"/>
          <w:spacing w:val="-6"/>
          <w:sz w:val="28"/>
          <w:szCs w:val="28"/>
          <w:lang w:eastAsia="ru-RU"/>
        </w:rPr>
        <w:t xml:space="preserve"> обоснование приемов </w:t>
      </w:r>
      <w:r w:rsidR="00E102DB" w:rsidRPr="00E102DB">
        <w:rPr>
          <w:rFonts w:ascii="Times New Roman" w:eastAsia="Times New Roman" w:hAnsi="Times New Roman" w:cs="Times New Roman"/>
          <w:color w:val="000000"/>
          <w:spacing w:val="-3"/>
          <w:sz w:val="28"/>
          <w:szCs w:val="28"/>
          <w:lang w:eastAsia="ru-RU"/>
        </w:rPr>
        <w:t>борьбы с сорняками</w:t>
      </w:r>
      <w:r>
        <w:rPr>
          <w:rFonts w:ascii="Times New Roman" w:eastAsia="Times New Roman" w:hAnsi="Times New Roman" w:cs="Times New Roman"/>
          <w:color w:val="000000"/>
          <w:spacing w:val="-4"/>
          <w:sz w:val="28"/>
          <w:szCs w:val="28"/>
          <w:lang w:eastAsia="ru-RU"/>
        </w:rPr>
        <w:t>.</w:t>
      </w:r>
    </w:p>
    <w:p w:rsidR="00B73BBD" w:rsidRDefault="00E102DB" w:rsidP="003E0BE2">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4"/>
          <w:sz w:val="28"/>
          <w:szCs w:val="28"/>
          <w:lang w:eastAsia="ru-RU"/>
        </w:rPr>
      </w:pPr>
      <w:r w:rsidRPr="00E102DB">
        <w:rPr>
          <w:rFonts w:ascii="Times New Roman" w:eastAsia="Times New Roman" w:hAnsi="Times New Roman" w:cs="Times New Roman"/>
          <w:color w:val="000000"/>
          <w:spacing w:val="-4"/>
          <w:sz w:val="28"/>
          <w:szCs w:val="28"/>
          <w:lang w:eastAsia="ru-RU"/>
        </w:rPr>
        <w:t xml:space="preserve">Указать наиболее опасных вредителей и болезней культуры, определить систему мероприятий по защите растений от них. </w:t>
      </w:r>
    </w:p>
    <w:p w:rsidR="00E102DB" w:rsidRPr="00E102DB" w:rsidRDefault="00E102DB" w:rsidP="003E0BE2">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102DB">
        <w:rPr>
          <w:rFonts w:ascii="Times New Roman" w:eastAsia="Times New Roman" w:hAnsi="Times New Roman" w:cs="Times New Roman"/>
          <w:color w:val="000000"/>
          <w:spacing w:val="-4"/>
          <w:sz w:val="28"/>
          <w:szCs w:val="28"/>
          <w:lang w:eastAsia="ru-RU"/>
        </w:rPr>
        <w:t>Информацию об экологических порогах вредоносности основных вредителей, болезней и сорняков.</w:t>
      </w:r>
    </w:p>
    <w:p w:rsidR="00E102DB" w:rsidRPr="00E102DB" w:rsidRDefault="00E102DB" w:rsidP="003E0BE2">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3"/>
          <w:sz w:val="28"/>
          <w:szCs w:val="28"/>
          <w:lang w:eastAsia="ru-RU"/>
        </w:rPr>
      </w:pPr>
      <w:r w:rsidRPr="00E102DB">
        <w:rPr>
          <w:rFonts w:ascii="Times New Roman" w:eastAsia="Times New Roman" w:hAnsi="Times New Roman" w:cs="Times New Roman"/>
          <w:color w:val="000000"/>
          <w:spacing w:val="-5"/>
          <w:sz w:val="28"/>
          <w:szCs w:val="28"/>
          <w:lang w:eastAsia="ru-RU"/>
        </w:rPr>
        <w:t>Основные мероприя</w:t>
      </w:r>
      <w:r w:rsidRPr="00E102DB">
        <w:rPr>
          <w:rFonts w:ascii="Times New Roman" w:eastAsia="Times New Roman" w:hAnsi="Times New Roman" w:cs="Times New Roman"/>
          <w:color w:val="000000"/>
          <w:spacing w:val="-6"/>
          <w:sz w:val="28"/>
          <w:szCs w:val="28"/>
          <w:lang w:eastAsia="ru-RU"/>
        </w:rPr>
        <w:t xml:space="preserve">тия по уходу за растениями </w:t>
      </w:r>
      <w:r w:rsidRPr="00E102DB">
        <w:rPr>
          <w:rFonts w:ascii="Times New Roman" w:eastAsia="Times New Roman" w:hAnsi="Times New Roman" w:cs="Times New Roman"/>
          <w:color w:val="000000"/>
          <w:spacing w:val="-3"/>
          <w:sz w:val="28"/>
          <w:szCs w:val="28"/>
          <w:lang w:eastAsia="ru-RU"/>
        </w:rPr>
        <w:t>сводятся в таблицу 11.</w:t>
      </w:r>
    </w:p>
    <w:p w:rsidR="00E102DB" w:rsidRPr="00E102DB" w:rsidRDefault="003E0BE2" w:rsidP="00E102DB">
      <w:pPr>
        <w:widowControl w:val="0"/>
        <w:autoSpaceDE w:val="0"/>
        <w:autoSpaceDN w:val="0"/>
        <w:adjustRightInd w:val="0"/>
        <w:spacing w:after="0" w:line="240" w:lineRule="auto"/>
        <w:ind w:firstLine="708"/>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Таблица 11 – </w:t>
      </w:r>
      <w:r w:rsidR="00E102DB" w:rsidRPr="00E102DB">
        <w:rPr>
          <w:rFonts w:ascii="Times New Roman" w:eastAsia="Times New Roman" w:hAnsi="Times New Roman" w:cs="Times New Roman"/>
          <w:color w:val="000000"/>
          <w:spacing w:val="-4"/>
          <w:sz w:val="28"/>
          <w:szCs w:val="28"/>
          <w:lang w:eastAsia="ru-RU"/>
        </w:rPr>
        <w:t>Мероприятия по уходу за посевами</w:t>
      </w:r>
    </w:p>
    <w:p w:rsidR="00E102DB" w:rsidRPr="00E102DB" w:rsidRDefault="00BA1369" w:rsidP="00E102DB">
      <w:pPr>
        <w:widowControl w:val="0"/>
        <w:autoSpaceDE w:val="0"/>
        <w:autoSpaceDN w:val="0"/>
        <w:adjustRightInd w:val="0"/>
        <w:spacing w:after="0" w:line="240" w:lineRule="auto"/>
        <w:ind w:firstLine="708"/>
        <w:jc w:val="both"/>
        <w:rPr>
          <w:rFonts w:ascii="Times New Roman" w:eastAsia="Times New Roman" w:hAnsi="Times New Roman" w:cs="Times New Roman"/>
          <w:color w:val="000000"/>
          <w:spacing w:val="-4"/>
          <w:sz w:val="28"/>
          <w:szCs w:val="28"/>
          <w:lang w:eastAsia="ru-RU"/>
        </w:rPr>
      </w:pPr>
      <w:r>
        <w:rPr>
          <w:noProof/>
        </w:rPr>
        <w:pict>
          <v:line id="Прямая соединительная линия 18" o:spid="_x0000_s1035"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5pt" to="45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"/>
        </w:pict>
      </w:r>
      <w:r w:rsidR="00E102DB" w:rsidRPr="00E102DB">
        <w:rPr>
          <w:rFonts w:ascii="Times New Roman" w:eastAsia="Times New Roman" w:hAnsi="Times New Roman" w:cs="Times New Roman"/>
          <w:color w:val="000000"/>
          <w:spacing w:val="-4"/>
          <w:sz w:val="28"/>
          <w:szCs w:val="28"/>
          <w:lang w:eastAsia="ru-RU"/>
        </w:rPr>
        <w:t xml:space="preserve">                                                                                            (культура, сорт)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906"/>
        <w:gridCol w:w="1910"/>
        <w:gridCol w:w="1887"/>
        <w:gridCol w:w="1903"/>
      </w:tblGrid>
      <w:tr w:rsidR="00E102DB" w:rsidRPr="00E102DB" w:rsidTr="00A9742F">
        <w:tc>
          <w:tcPr>
            <w:tcW w:w="1965"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t>Наименование работ</w:t>
            </w:r>
          </w:p>
        </w:tc>
        <w:tc>
          <w:tcPr>
            <w:tcW w:w="1906"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t>Фаза роста растения</w:t>
            </w:r>
          </w:p>
        </w:tc>
        <w:tc>
          <w:tcPr>
            <w:tcW w:w="1910"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t>Календарные сроки выполнения</w:t>
            </w:r>
          </w:p>
        </w:tc>
        <w:tc>
          <w:tcPr>
            <w:tcW w:w="1887"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t>С.-х. машины</w:t>
            </w:r>
          </w:p>
          <w:p w:rsidR="00E102DB" w:rsidRPr="00E102DB" w:rsidRDefault="00E102DB" w:rsidP="003E0BE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t xml:space="preserve">и </w:t>
            </w:r>
            <w:r w:rsidR="003E0BE2">
              <w:rPr>
                <w:rFonts w:ascii="Times New Roman" w:eastAsia="Times New Roman" w:hAnsi="Times New Roman" w:cs="Times New Roman"/>
                <w:sz w:val="28"/>
                <w:szCs w:val="28"/>
                <w:lang w:eastAsia="ru-RU"/>
              </w:rPr>
              <w:t>агрегаты</w:t>
            </w:r>
          </w:p>
        </w:tc>
        <w:tc>
          <w:tcPr>
            <w:tcW w:w="1903" w:type="dxa"/>
          </w:tcPr>
          <w:p w:rsidR="00E102DB" w:rsidRPr="00E102DB" w:rsidRDefault="00E102DB" w:rsidP="00E102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02DB">
              <w:rPr>
                <w:rFonts w:ascii="Times New Roman" w:eastAsia="Times New Roman" w:hAnsi="Times New Roman" w:cs="Times New Roman"/>
                <w:sz w:val="28"/>
                <w:szCs w:val="28"/>
                <w:lang w:eastAsia="ru-RU"/>
              </w:rPr>
              <w:t>Требования к качеству работ</w:t>
            </w:r>
          </w:p>
        </w:tc>
      </w:tr>
      <w:tr w:rsidR="00E102DB" w:rsidRPr="00E102DB" w:rsidTr="00A9742F">
        <w:tc>
          <w:tcPr>
            <w:tcW w:w="1965" w:type="dxa"/>
          </w:tcPr>
          <w:p w:rsidR="00E102DB" w:rsidRPr="00E102DB" w:rsidRDefault="00E102DB" w:rsidP="00E102D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06" w:type="dxa"/>
          </w:tcPr>
          <w:p w:rsidR="00E102DB" w:rsidRPr="00E102DB" w:rsidRDefault="00E102DB" w:rsidP="00E102D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10" w:type="dxa"/>
          </w:tcPr>
          <w:p w:rsidR="00E102DB" w:rsidRPr="00E102DB" w:rsidRDefault="00E102DB" w:rsidP="00E102D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887" w:type="dxa"/>
          </w:tcPr>
          <w:p w:rsidR="00E102DB" w:rsidRPr="00E102DB" w:rsidRDefault="00E102DB" w:rsidP="00E102D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03" w:type="dxa"/>
          </w:tcPr>
          <w:p w:rsidR="00E102DB" w:rsidRPr="00E102DB" w:rsidRDefault="00E102DB" w:rsidP="00E102D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E102DB" w:rsidRPr="00E102DB" w:rsidRDefault="00E102DB" w:rsidP="00E102DB">
      <w:pPr>
        <w:widowControl w:val="0"/>
        <w:shd w:val="clear" w:color="auto" w:fill="FFFFFF"/>
        <w:autoSpaceDE w:val="0"/>
        <w:autoSpaceDN w:val="0"/>
        <w:adjustRightInd w:val="0"/>
        <w:spacing w:after="0" w:line="240" w:lineRule="auto"/>
        <w:ind w:left="24" w:right="14" w:firstLine="684"/>
        <w:jc w:val="both"/>
        <w:rPr>
          <w:rFonts w:ascii="Times New Roman" w:eastAsia="Times New Roman" w:hAnsi="Times New Roman" w:cs="Times New Roman"/>
          <w:color w:val="000000"/>
          <w:spacing w:val="-6"/>
          <w:sz w:val="28"/>
          <w:szCs w:val="28"/>
          <w:lang w:eastAsia="ru-RU"/>
        </w:rPr>
      </w:pPr>
    </w:p>
    <w:p w:rsidR="003E0BE2" w:rsidRPr="003E0BE2" w:rsidRDefault="003E0BE2" w:rsidP="003E0BE2">
      <w:pPr>
        <w:widowControl w:val="0"/>
        <w:suppressAutoHyphens/>
        <w:spacing w:after="0" w:line="240" w:lineRule="auto"/>
        <w:jc w:val="center"/>
        <w:rPr>
          <w:rFonts w:ascii="Times New Roman" w:eastAsia="Times New Roman" w:hAnsi="Times New Roman" w:cs="Times New Roman"/>
          <w:b/>
          <w:bCs/>
          <w:kern w:val="1"/>
          <w:sz w:val="28"/>
          <w:szCs w:val="28"/>
          <w:lang w:eastAsia="zh-CN"/>
        </w:rPr>
      </w:pPr>
      <w:r w:rsidRPr="003E0BE2">
        <w:rPr>
          <w:rFonts w:ascii="Times New Roman" w:eastAsia="Times New Roman" w:hAnsi="Times New Roman" w:cs="Times New Roman"/>
          <w:b/>
          <w:bCs/>
          <w:kern w:val="1"/>
          <w:sz w:val="28"/>
          <w:szCs w:val="28"/>
          <w:lang w:eastAsia="zh-CN"/>
        </w:rPr>
        <w:t>3.6. Обоснование сроков и способов уборки урожая.</w:t>
      </w:r>
    </w:p>
    <w:p w:rsidR="003E0BE2" w:rsidRPr="003E0BE2" w:rsidRDefault="003E0BE2" w:rsidP="003E0BE2">
      <w:pPr>
        <w:widowControl w:val="0"/>
        <w:suppressAutoHyphens/>
        <w:spacing w:after="0" w:line="240" w:lineRule="auto"/>
        <w:jc w:val="center"/>
        <w:rPr>
          <w:rFonts w:ascii="Times New Roman" w:eastAsia="Times New Roman" w:hAnsi="Times New Roman" w:cs="Times New Roman"/>
          <w:kern w:val="1"/>
          <w:sz w:val="28"/>
          <w:szCs w:val="28"/>
          <w:lang w:eastAsia="zh-CN"/>
        </w:rPr>
      </w:pPr>
    </w:p>
    <w:p w:rsidR="003E0BE2" w:rsidRDefault="003E0BE2" w:rsidP="003E0BE2">
      <w:pPr>
        <w:widowControl w:val="0"/>
        <w:shd w:val="clear" w:color="auto" w:fill="FFFFFF"/>
        <w:tabs>
          <w:tab w:val="left" w:pos="710"/>
        </w:tabs>
        <w:autoSpaceDE w:val="0"/>
        <w:autoSpaceDN w:val="0"/>
        <w:adjustRightInd w:val="0"/>
        <w:spacing w:after="0" w:line="360" w:lineRule="auto"/>
        <w:ind w:firstLine="709"/>
        <w:jc w:val="both"/>
        <w:rPr>
          <w:rFonts w:ascii="Times New Roman" w:eastAsia="Times New Roman" w:hAnsi="Times New Roman" w:cs="Times New Roman"/>
          <w:spacing w:val="-5"/>
          <w:sz w:val="28"/>
          <w:szCs w:val="28"/>
          <w:lang w:eastAsia="ru-RU"/>
        </w:rPr>
      </w:pPr>
      <w:r>
        <w:rPr>
          <w:rFonts w:ascii="Times New Roman" w:eastAsia="Times New Roman" w:hAnsi="Times New Roman" w:cs="Times New Roman"/>
          <w:color w:val="000000"/>
          <w:spacing w:val="-5"/>
          <w:sz w:val="28"/>
          <w:szCs w:val="28"/>
          <w:lang w:eastAsia="ru-RU"/>
        </w:rPr>
        <w:t>В данном подразделе необходимо провести п</w:t>
      </w:r>
      <w:r w:rsidRPr="003E0BE2">
        <w:rPr>
          <w:rFonts w:ascii="Times New Roman" w:eastAsia="Times New Roman" w:hAnsi="Times New Roman" w:cs="Times New Roman"/>
          <w:color w:val="000000"/>
          <w:spacing w:val="-5"/>
          <w:sz w:val="28"/>
          <w:szCs w:val="28"/>
          <w:lang w:eastAsia="ru-RU"/>
        </w:rPr>
        <w:t xml:space="preserve">ланирование и обоснование мероприятий по уборке </w:t>
      </w:r>
      <w:r w:rsidRPr="003E0BE2">
        <w:rPr>
          <w:rFonts w:ascii="Times New Roman" w:eastAsia="Times New Roman" w:hAnsi="Times New Roman" w:cs="Times New Roman"/>
          <w:color w:val="000000"/>
          <w:spacing w:val="-4"/>
          <w:sz w:val="28"/>
          <w:szCs w:val="28"/>
          <w:lang w:eastAsia="ru-RU"/>
        </w:rPr>
        <w:t>на основании сложившейся практики</w:t>
      </w:r>
      <w:r w:rsidR="00235E35">
        <w:rPr>
          <w:rFonts w:ascii="Times New Roman" w:eastAsia="Times New Roman" w:hAnsi="Times New Roman" w:cs="Times New Roman"/>
          <w:color w:val="000000"/>
          <w:spacing w:val="-4"/>
          <w:sz w:val="28"/>
          <w:szCs w:val="28"/>
          <w:lang w:eastAsia="ru-RU"/>
        </w:rPr>
        <w:t xml:space="preserve"> в сельском хозяйстве региона</w:t>
      </w:r>
      <w:r w:rsidRPr="003E0BE2">
        <w:rPr>
          <w:rFonts w:ascii="Times New Roman" w:eastAsia="Times New Roman" w:hAnsi="Times New Roman" w:cs="Times New Roman"/>
          <w:color w:val="000000"/>
          <w:spacing w:val="-4"/>
          <w:sz w:val="28"/>
          <w:szCs w:val="28"/>
          <w:lang w:eastAsia="ru-RU"/>
        </w:rPr>
        <w:t xml:space="preserve">. </w:t>
      </w:r>
      <w:r w:rsidRPr="003E0BE2">
        <w:rPr>
          <w:rFonts w:ascii="Times New Roman" w:eastAsia="Times New Roman" w:hAnsi="Times New Roman" w:cs="Times New Roman"/>
          <w:color w:val="000000"/>
          <w:spacing w:val="-7"/>
          <w:sz w:val="28"/>
          <w:szCs w:val="28"/>
          <w:lang w:eastAsia="ru-RU"/>
        </w:rPr>
        <w:t>При этом необходимо учитывать особенности культуры, сорта, назначе</w:t>
      </w:r>
      <w:r w:rsidRPr="003E0BE2">
        <w:rPr>
          <w:rFonts w:ascii="Times New Roman" w:eastAsia="Times New Roman" w:hAnsi="Times New Roman" w:cs="Times New Roman"/>
          <w:color w:val="000000"/>
          <w:spacing w:val="-4"/>
          <w:sz w:val="28"/>
          <w:szCs w:val="28"/>
          <w:lang w:eastAsia="ru-RU"/>
        </w:rPr>
        <w:t>ние посева, метеорологическ</w:t>
      </w:r>
      <w:r w:rsidR="00235E35">
        <w:rPr>
          <w:rFonts w:ascii="Times New Roman" w:eastAsia="Times New Roman" w:hAnsi="Times New Roman" w:cs="Times New Roman"/>
          <w:color w:val="000000"/>
          <w:spacing w:val="-4"/>
          <w:sz w:val="28"/>
          <w:szCs w:val="28"/>
          <w:lang w:eastAsia="ru-RU"/>
        </w:rPr>
        <w:t xml:space="preserve">ие условия в период созревания </w:t>
      </w:r>
      <w:r w:rsidRPr="003E0BE2">
        <w:rPr>
          <w:rFonts w:ascii="Times New Roman" w:eastAsia="Times New Roman" w:hAnsi="Times New Roman" w:cs="Times New Roman"/>
          <w:color w:val="000000"/>
          <w:spacing w:val="-4"/>
          <w:sz w:val="28"/>
          <w:szCs w:val="28"/>
          <w:lang w:eastAsia="ru-RU"/>
        </w:rPr>
        <w:t xml:space="preserve">и т.д. Рекомендации по уборке урожая должны сопровождаться сведениями о сроке, </w:t>
      </w:r>
      <w:r w:rsidRPr="003E0BE2">
        <w:rPr>
          <w:rFonts w:ascii="Times New Roman" w:eastAsia="Times New Roman" w:hAnsi="Times New Roman" w:cs="Times New Roman"/>
          <w:color w:val="000000"/>
          <w:spacing w:val="-4"/>
          <w:sz w:val="28"/>
          <w:szCs w:val="28"/>
          <w:lang w:eastAsia="ru-RU"/>
        </w:rPr>
        <w:lastRenderedPageBreak/>
        <w:t xml:space="preserve">способе ее проведения, </w:t>
      </w:r>
      <w:r w:rsidRPr="003E0BE2">
        <w:rPr>
          <w:rFonts w:ascii="Times New Roman" w:eastAsia="Times New Roman" w:hAnsi="Times New Roman" w:cs="Times New Roman"/>
          <w:spacing w:val="-4"/>
          <w:sz w:val="28"/>
          <w:szCs w:val="28"/>
          <w:lang w:eastAsia="ru-RU"/>
        </w:rPr>
        <w:t xml:space="preserve">высоте среза зерновых, режиме </w:t>
      </w:r>
      <w:r w:rsidRPr="003E0BE2">
        <w:rPr>
          <w:rFonts w:ascii="Times New Roman" w:eastAsia="Times New Roman" w:hAnsi="Times New Roman" w:cs="Times New Roman"/>
          <w:spacing w:val="-5"/>
          <w:sz w:val="28"/>
          <w:szCs w:val="28"/>
          <w:lang w:eastAsia="ru-RU"/>
        </w:rPr>
        <w:t>обмолота, мерах борьбы с потерями и т.д.</w:t>
      </w:r>
    </w:p>
    <w:p w:rsidR="00235E35" w:rsidRPr="003E0BE2" w:rsidRDefault="00235E35" w:rsidP="003E0BE2">
      <w:pPr>
        <w:widowControl w:val="0"/>
        <w:shd w:val="clear" w:color="auto" w:fill="FFFFFF"/>
        <w:tabs>
          <w:tab w:val="left" w:pos="710"/>
        </w:tabs>
        <w:autoSpaceDE w:val="0"/>
        <w:autoSpaceDN w:val="0"/>
        <w:adjustRightInd w:val="0"/>
        <w:spacing w:after="0" w:line="360" w:lineRule="auto"/>
        <w:ind w:firstLine="709"/>
        <w:jc w:val="both"/>
        <w:rPr>
          <w:rFonts w:ascii="Times New Roman" w:eastAsia="Times New Roman" w:hAnsi="Times New Roman" w:cs="Times New Roman"/>
          <w:spacing w:val="-8"/>
          <w:sz w:val="28"/>
          <w:szCs w:val="28"/>
          <w:lang w:eastAsia="ru-RU"/>
        </w:rPr>
      </w:pPr>
      <w:r>
        <w:rPr>
          <w:rFonts w:ascii="Times New Roman" w:eastAsia="Times New Roman" w:hAnsi="Times New Roman" w:cs="Times New Roman"/>
          <w:spacing w:val="-5"/>
          <w:sz w:val="28"/>
          <w:szCs w:val="28"/>
          <w:lang w:eastAsia="ru-RU"/>
        </w:rPr>
        <w:t>Все мероприятия по уборке сельскохозяйственной культуры необходимо свести в таблицу 12.</w:t>
      </w:r>
    </w:p>
    <w:p w:rsidR="00235E35" w:rsidRPr="00235E35" w:rsidRDefault="00235E35" w:rsidP="00235E3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6"/>
          <w:sz w:val="28"/>
          <w:szCs w:val="28"/>
          <w:lang w:eastAsia="ru-RU"/>
        </w:rPr>
      </w:pPr>
      <w:r w:rsidRPr="00235E35">
        <w:rPr>
          <w:rFonts w:ascii="Times New Roman" w:eastAsia="Times New Roman" w:hAnsi="Times New Roman" w:cs="Times New Roman"/>
          <w:color w:val="000000"/>
          <w:spacing w:val="-6"/>
          <w:sz w:val="28"/>
          <w:szCs w:val="28"/>
          <w:lang w:eastAsia="ru-RU"/>
        </w:rPr>
        <w:t>Таблица 1</w:t>
      </w:r>
      <w:r w:rsidR="00B960B6">
        <w:rPr>
          <w:rFonts w:ascii="Times New Roman" w:eastAsia="Times New Roman" w:hAnsi="Times New Roman" w:cs="Times New Roman"/>
          <w:color w:val="000000"/>
          <w:spacing w:val="-6"/>
          <w:sz w:val="28"/>
          <w:szCs w:val="28"/>
          <w:lang w:eastAsia="ru-RU"/>
        </w:rPr>
        <w:t>2</w:t>
      </w:r>
      <w:r w:rsidRPr="00235E35">
        <w:rPr>
          <w:rFonts w:ascii="Times New Roman" w:eastAsia="Times New Roman" w:hAnsi="Times New Roman" w:cs="Times New Roman"/>
          <w:color w:val="000000"/>
          <w:spacing w:val="-6"/>
          <w:sz w:val="28"/>
          <w:szCs w:val="28"/>
          <w:lang w:eastAsia="ru-RU"/>
        </w:rPr>
        <w:t xml:space="preserve"> – Мероприятия по </w:t>
      </w:r>
      <w:r>
        <w:rPr>
          <w:rFonts w:ascii="Times New Roman" w:eastAsia="Times New Roman" w:hAnsi="Times New Roman" w:cs="Times New Roman"/>
          <w:color w:val="000000"/>
          <w:spacing w:val="-6"/>
          <w:sz w:val="28"/>
          <w:szCs w:val="28"/>
          <w:lang w:eastAsia="ru-RU"/>
        </w:rPr>
        <w:t>уборке</w:t>
      </w:r>
      <w:r w:rsidRPr="00235E35">
        <w:rPr>
          <w:rFonts w:ascii="Times New Roman" w:eastAsia="Times New Roman" w:hAnsi="Times New Roman" w:cs="Times New Roman"/>
          <w:color w:val="000000"/>
          <w:spacing w:val="-6"/>
          <w:sz w:val="28"/>
          <w:szCs w:val="28"/>
          <w:lang w:eastAsia="ru-RU"/>
        </w:rPr>
        <w:t xml:space="preserve"> посев</w:t>
      </w:r>
      <w:r>
        <w:rPr>
          <w:rFonts w:ascii="Times New Roman" w:eastAsia="Times New Roman" w:hAnsi="Times New Roman" w:cs="Times New Roman"/>
          <w:color w:val="000000"/>
          <w:spacing w:val="-6"/>
          <w:sz w:val="28"/>
          <w:szCs w:val="28"/>
          <w:lang w:eastAsia="ru-RU"/>
        </w:rPr>
        <w:t>ов</w:t>
      </w:r>
    </w:p>
    <w:p w:rsidR="00235E35" w:rsidRPr="00235E35" w:rsidRDefault="00BA1369" w:rsidP="00235E3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pict>
          <v:line id="_x0000_s1038"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5pt" to="45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"/>
        </w:pict>
      </w:r>
      <w:r w:rsidR="00235E35" w:rsidRPr="00235E35">
        <w:rPr>
          <w:rFonts w:ascii="Times New Roman" w:eastAsia="Times New Roman" w:hAnsi="Times New Roman" w:cs="Times New Roman"/>
          <w:color w:val="000000"/>
          <w:spacing w:val="-6"/>
          <w:sz w:val="28"/>
          <w:szCs w:val="28"/>
          <w:lang w:eastAsia="ru-RU"/>
        </w:rPr>
        <w:t xml:space="preserve">                                                                        </w:t>
      </w:r>
      <w:r w:rsidR="00AF2C6C">
        <w:rPr>
          <w:rFonts w:ascii="Times New Roman" w:eastAsia="Times New Roman" w:hAnsi="Times New Roman" w:cs="Times New Roman"/>
          <w:color w:val="000000"/>
          <w:spacing w:val="-6"/>
          <w:sz w:val="28"/>
          <w:szCs w:val="28"/>
          <w:lang w:eastAsia="ru-RU"/>
        </w:rPr>
        <w:t xml:space="preserve">    </w:t>
      </w:r>
      <w:r w:rsidR="00235E35" w:rsidRPr="00235E35">
        <w:rPr>
          <w:rFonts w:ascii="Times New Roman" w:eastAsia="Times New Roman" w:hAnsi="Times New Roman" w:cs="Times New Roman"/>
          <w:color w:val="000000"/>
          <w:spacing w:val="-6"/>
          <w:sz w:val="28"/>
          <w:szCs w:val="28"/>
          <w:lang w:eastAsia="ru-RU"/>
        </w:rPr>
        <w:t xml:space="preserve">                    (культура, сорт)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2109"/>
        <w:gridCol w:w="1883"/>
        <w:gridCol w:w="1779"/>
        <w:gridCol w:w="1847"/>
      </w:tblGrid>
      <w:tr w:rsidR="00235E35" w:rsidRPr="00235E35" w:rsidTr="00A9742F">
        <w:tc>
          <w:tcPr>
            <w:tcW w:w="1965" w:type="dxa"/>
          </w:tcPr>
          <w:p w:rsidR="00235E35" w:rsidRPr="00235E35" w:rsidRDefault="00235E35" w:rsidP="001F57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lang w:eastAsia="ru-RU"/>
              </w:rPr>
            </w:pPr>
            <w:r w:rsidRPr="00235E35">
              <w:rPr>
                <w:rFonts w:ascii="Times New Roman" w:eastAsia="Times New Roman" w:hAnsi="Times New Roman" w:cs="Times New Roman"/>
                <w:color w:val="000000"/>
                <w:spacing w:val="-6"/>
                <w:sz w:val="28"/>
                <w:szCs w:val="28"/>
                <w:lang w:eastAsia="ru-RU"/>
              </w:rPr>
              <w:t>Наименование работ</w:t>
            </w:r>
          </w:p>
        </w:tc>
        <w:tc>
          <w:tcPr>
            <w:tcW w:w="1906" w:type="dxa"/>
          </w:tcPr>
          <w:p w:rsidR="00235E35" w:rsidRPr="00235E35" w:rsidRDefault="001F5766" w:rsidP="001F57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Стадия созревания/Фаза развития растения</w:t>
            </w:r>
          </w:p>
        </w:tc>
        <w:tc>
          <w:tcPr>
            <w:tcW w:w="1910" w:type="dxa"/>
          </w:tcPr>
          <w:p w:rsidR="00235E35" w:rsidRPr="00235E35" w:rsidRDefault="00235E35" w:rsidP="001F57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lang w:eastAsia="ru-RU"/>
              </w:rPr>
            </w:pPr>
            <w:r w:rsidRPr="00235E35">
              <w:rPr>
                <w:rFonts w:ascii="Times New Roman" w:eastAsia="Times New Roman" w:hAnsi="Times New Roman" w:cs="Times New Roman"/>
                <w:color w:val="000000"/>
                <w:spacing w:val="-6"/>
                <w:sz w:val="28"/>
                <w:szCs w:val="28"/>
                <w:lang w:eastAsia="ru-RU"/>
              </w:rPr>
              <w:t>Календарные сроки выполнения</w:t>
            </w:r>
          </w:p>
        </w:tc>
        <w:tc>
          <w:tcPr>
            <w:tcW w:w="1887" w:type="dxa"/>
          </w:tcPr>
          <w:p w:rsidR="00235E35" w:rsidRPr="00235E35" w:rsidRDefault="00235E35" w:rsidP="001F57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lang w:eastAsia="ru-RU"/>
              </w:rPr>
            </w:pPr>
            <w:r w:rsidRPr="00235E35">
              <w:rPr>
                <w:rFonts w:ascii="Times New Roman" w:eastAsia="Times New Roman" w:hAnsi="Times New Roman" w:cs="Times New Roman"/>
                <w:color w:val="000000"/>
                <w:spacing w:val="-6"/>
                <w:sz w:val="28"/>
                <w:szCs w:val="28"/>
                <w:lang w:eastAsia="ru-RU"/>
              </w:rPr>
              <w:t>С.-х. машины</w:t>
            </w:r>
          </w:p>
          <w:p w:rsidR="00235E35" w:rsidRPr="00235E35" w:rsidRDefault="00235E35" w:rsidP="001F57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lang w:eastAsia="ru-RU"/>
              </w:rPr>
            </w:pPr>
            <w:r w:rsidRPr="00235E35">
              <w:rPr>
                <w:rFonts w:ascii="Times New Roman" w:eastAsia="Times New Roman" w:hAnsi="Times New Roman" w:cs="Times New Roman"/>
                <w:color w:val="000000"/>
                <w:spacing w:val="-6"/>
                <w:sz w:val="28"/>
                <w:szCs w:val="28"/>
                <w:lang w:eastAsia="ru-RU"/>
              </w:rPr>
              <w:t>и агрегаты</w:t>
            </w:r>
          </w:p>
        </w:tc>
        <w:tc>
          <w:tcPr>
            <w:tcW w:w="1903" w:type="dxa"/>
          </w:tcPr>
          <w:p w:rsidR="00235E35" w:rsidRPr="00235E35" w:rsidRDefault="00235E35" w:rsidP="001F57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lang w:eastAsia="ru-RU"/>
              </w:rPr>
            </w:pPr>
            <w:r w:rsidRPr="00235E35">
              <w:rPr>
                <w:rFonts w:ascii="Times New Roman" w:eastAsia="Times New Roman" w:hAnsi="Times New Roman" w:cs="Times New Roman"/>
                <w:color w:val="000000"/>
                <w:spacing w:val="-6"/>
                <w:sz w:val="28"/>
                <w:szCs w:val="28"/>
                <w:lang w:eastAsia="ru-RU"/>
              </w:rPr>
              <w:t>Требования к качеству работ</w:t>
            </w:r>
          </w:p>
        </w:tc>
      </w:tr>
      <w:tr w:rsidR="00235E35" w:rsidRPr="00235E35" w:rsidTr="00A9742F">
        <w:tc>
          <w:tcPr>
            <w:tcW w:w="1965" w:type="dxa"/>
          </w:tcPr>
          <w:p w:rsidR="00235E35" w:rsidRPr="00235E35" w:rsidRDefault="00235E35" w:rsidP="00235E3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6"/>
                <w:sz w:val="28"/>
                <w:szCs w:val="28"/>
                <w:lang w:eastAsia="ru-RU"/>
              </w:rPr>
            </w:pPr>
          </w:p>
        </w:tc>
        <w:tc>
          <w:tcPr>
            <w:tcW w:w="1906" w:type="dxa"/>
          </w:tcPr>
          <w:p w:rsidR="00235E35" w:rsidRPr="00235E35" w:rsidRDefault="00235E35" w:rsidP="00235E3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6"/>
                <w:sz w:val="28"/>
                <w:szCs w:val="28"/>
                <w:lang w:eastAsia="ru-RU"/>
              </w:rPr>
            </w:pPr>
          </w:p>
        </w:tc>
        <w:tc>
          <w:tcPr>
            <w:tcW w:w="1910" w:type="dxa"/>
          </w:tcPr>
          <w:p w:rsidR="00235E35" w:rsidRPr="00235E35" w:rsidRDefault="00235E35" w:rsidP="00235E3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6"/>
                <w:sz w:val="28"/>
                <w:szCs w:val="28"/>
                <w:lang w:eastAsia="ru-RU"/>
              </w:rPr>
            </w:pPr>
          </w:p>
        </w:tc>
        <w:tc>
          <w:tcPr>
            <w:tcW w:w="1887" w:type="dxa"/>
          </w:tcPr>
          <w:p w:rsidR="00235E35" w:rsidRPr="00235E35" w:rsidRDefault="00235E35" w:rsidP="00235E3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6"/>
                <w:sz w:val="28"/>
                <w:szCs w:val="28"/>
                <w:lang w:eastAsia="ru-RU"/>
              </w:rPr>
            </w:pPr>
          </w:p>
        </w:tc>
        <w:tc>
          <w:tcPr>
            <w:tcW w:w="1903" w:type="dxa"/>
          </w:tcPr>
          <w:p w:rsidR="00235E35" w:rsidRPr="00235E35" w:rsidRDefault="00235E35" w:rsidP="00235E3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6"/>
                <w:sz w:val="28"/>
                <w:szCs w:val="28"/>
                <w:lang w:eastAsia="ru-RU"/>
              </w:rPr>
            </w:pPr>
          </w:p>
        </w:tc>
      </w:tr>
    </w:tbl>
    <w:p w:rsidR="00235E35" w:rsidRPr="00235E35" w:rsidRDefault="00235E35" w:rsidP="00235E3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6"/>
          <w:sz w:val="28"/>
          <w:szCs w:val="28"/>
          <w:lang w:eastAsia="ru-RU"/>
        </w:rPr>
      </w:pPr>
    </w:p>
    <w:p w:rsidR="00AF2C6C" w:rsidRDefault="00AF2C6C" w:rsidP="00AF2C6C">
      <w:pPr>
        <w:widowControl w:val="0"/>
        <w:shd w:val="clear" w:color="auto" w:fill="FFFFFF"/>
        <w:tabs>
          <w:tab w:val="left" w:pos="710"/>
        </w:tabs>
        <w:autoSpaceDE w:val="0"/>
        <w:autoSpaceDN w:val="0"/>
        <w:adjustRightInd w:val="0"/>
        <w:spacing w:after="0" w:line="240" w:lineRule="auto"/>
        <w:jc w:val="center"/>
        <w:rPr>
          <w:rFonts w:ascii="Times New Roman" w:eastAsia="Times New Roman" w:hAnsi="Times New Roman" w:cs="Times New Roman"/>
          <w:b/>
          <w:color w:val="000000"/>
          <w:spacing w:val="-8"/>
          <w:sz w:val="28"/>
          <w:szCs w:val="28"/>
          <w:lang w:eastAsia="ru-RU"/>
        </w:rPr>
      </w:pPr>
      <w:r w:rsidRPr="00AF2C6C">
        <w:rPr>
          <w:rFonts w:ascii="Times New Roman" w:eastAsia="Times New Roman" w:hAnsi="Times New Roman" w:cs="Times New Roman"/>
          <w:b/>
          <w:color w:val="000000"/>
          <w:spacing w:val="-8"/>
          <w:sz w:val="28"/>
          <w:szCs w:val="28"/>
          <w:lang w:eastAsia="ru-RU"/>
        </w:rPr>
        <w:t>3.7 Технологическая схема (модель) возделывания культуры.</w:t>
      </w:r>
    </w:p>
    <w:p w:rsidR="00AF2C6C" w:rsidRDefault="00AF2C6C" w:rsidP="00AF2C6C">
      <w:pPr>
        <w:widowControl w:val="0"/>
        <w:shd w:val="clear" w:color="auto" w:fill="FFFFFF"/>
        <w:tabs>
          <w:tab w:val="left" w:pos="710"/>
        </w:tabs>
        <w:autoSpaceDE w:val="0"/>
        <w:autoSpaceDN w:val="0"/>
        <w:adjustRightInd w:val="0"/>
        <w:spacing w:after="0" w:line="240" w:lineRule="auto"/>
        <w:jc w:val="both"/>
        <w:rPr>
          <w:rFonts w:ascii="Times New Roman" w:eastAsia="Times New Roman" w:hAnsi="Times New Roman" w:cs="Times New Roman"/>
          <w:color w:val="000000"/>
          <w:spacing w:val="-8"/>
          <w:sz w:val="28"/>
          <w:szCs w:val="28"/>
          <w:lang w:eastAsia="ru-RU"/>
        </w:rPr>
      </w:pPr>
    </w:p>
    <w:p w:rsidR="0037569E" w:rsidRDefault="00AF2C6C" w:rsidP="0037569E">
      <w:pPr>
        <w:widowControl w:val="0"/>
        <w:shd w:val="clear" w:color="auto" w:fill="FFFFFF"/>
        <w:tabs>
          <w:tab w:val="left" w:pos="710"/>
        </w:tabs>
        <w:autoSpaceDE w:val="0"/>
        <w:autoSpaceDN w:val="0"/>
        <w:adjustRightInd w:val="0"/>
        <w:spacing w:after="0" w:line="360" w:lineRule="auto"/>
        <w:ind w:firstLine="709"/>
        <w:jc w:val="both"/>
        <w:rPr>
          <w:rFonts w:ascii="Times New Roman" w:eastAsia="Times New Roman" w:hAnsi="Times New Roman" w:cs="Times New Roman"/>
          <w:color w:val="000000"/>
          <w:spacing w:val="-8"/>
          <w:sz w:val="28"/>
          <w:szCs w:val="28"/>
          <w:lang w:eastAsia="ru-RU"/>
        </w:rPr>
      </w:pPr>
      <w:r>
        <w:rPr>
          <w:rFonts w:ascii="Times New Roman" w:eastAsia="Times New Roman" w:hAnsi="Times New Roman" w:cs="Times New Roman"/>
          <w:color w:val="000000"/>
          <w:spacing w:val="-8"/>
          <w:sz w:val="28"/>
          <w:szCs w:val="28"/>
          <w:lang w:eastAsia="ru-RU"/>
        </w:rPr>
        <w:t xml:space="preserve">В данном разделе </w:t>
      </w:r>
      <w:r w:rsidR="0037569E">
        <w:rPr>
          <w:rFonts w:ascii="Times New Roman" w:eastAsia="Times New Roman" w:hAnsi="Times New Roman" w:cs="Times New Roman"/>
          <w:color w:val="000000"/>
          <w:spacing w:val="-8"/>
          <w:sz w:val="28"/>
          <w:szCs w:val="28"/>
          <w:lang w:eastAsia="ru-RU"/>
        </w:rPr>
        <w:t>с</w:t>
      </w:r>
      <w:r>
        <w:rPr>
          <w:rFonts w:ascii="Times New Roman" w:eastAsia="Times New Roman" w:hAnsi="Times New Roman" w:cs="Times New Roman"/>
          <w:color w:val="000000"/>
          <w:spacing w:val="-8"/>
          <w:sz w:val="28"/>
          <w:szCs w:val="28"/>
          <w:lang w:eastAsia="ru-RU"/>
        </w:rPr>
        <w:t>формир</w:t>
      </w:r>
      <w:r w:rsidR="0037569E">
        <w:rPr>
          <w:rFonts w:ascii="Times New Roman" w:eastAsia="Times New Roman" w:hAnsi="Times New Roman" w:cs="Times New Roman"/>
          <w:color w:val="000000"/>
          <w:spacing w:val="-8"/>
          <w:sz w:val="28"/>
          <w:szCs w:val="28"/>
          <w:lang w:eastAsia="ru-RU"/>
        </w:rPr>
        <w:t>ованная</w:t>
      </w:r>
      <w:r>
        <w:rPr>
          <w:rFonts w:ascii="Times New Roman" w:eastAsia="Times New Roman" w:hAnsi="Times New Roman" w:cs="Times New Roman"/>
          <w:color w:val="000000"/>
          <w:spacing w:val="-8"/>
          <w:sz w:val="28"/>
          <w:szCs w:val="28"/>
          <w:lang w:eastAsia="ru-RU"/>
        </w:rPr>
        <w:t xml:space="preserve"> модель </w:t>
      </w:r>
      <w:r w:rsidRPr="00AF2C6C">
        <w:rPr>
          <w:rFonts w:ascii="Times New Roman" w:eastAsia="Times New Roman" w:hAnsi="Times New Roman" w:cs="Times New Roman"/>
          <w:color w:val="000000"/>
          <w:spacing w:val="-8"/>
          <w:sz w:val="28"/>
          <w:szCs w:val="28"/>
          <w:lang w:eastAsia="ru-RU"/>
        </w:rPr>
        <w:t xml:space="preserve">технологии возделывания </w:t>
      </w:r>
      <w:r w:rsidR="0037569E">
        <w:rPr>
          <w:rFonts w:ascii="Times New Roman" w:eastAsia="Times New Roman" w:hAnsi="Times New Roman" w:cs="Times New Roman"/>
          <w:color w:val="000000"/>
          <w:spacing w:val="-8"/>
          <w:sz w:val="28"/>
          <w:szCs w:val="28"/>
          <w:lang w:eastAsia="ru-RU"/>
        </w:rPr>
        <w:t xml:space="preserve">сельскохозяйственной </w:t>
      </w:r>
      <w:r w:rsidRPr="00AF2C6C">
        <w:rPr>
          <w:rFonts w:ascii="Times New Roman" w:eastAsia="Times New Roman" w:hAnsi="Times New Roman" w:cs="Times New Roman"/>
          <w:color w:val="000000"/>
          <w:spacing w:val="-8"/>
          <w:sz w:val="28"/>
          <w:szCs w:val="28"/>
          <w:lang w:eastAsia="ru-RU"/>
        </w:rPr>
        <w:t>культуры сводится в единую таблицу 1</w:t>
      </w:r>
      <w:r w:rsidR="00B960B6">
        <w:rPr>
          <w:rFonts w:ascii="Times New Roman" w:eastAsia="Times New Roman" w:hAnsi="Times New Roman" w:cs="Times New Roman"/>
          <w:color w:val="000000"/>
          <w:spacing w:val="-8"/>
          <w:sz w:val="28"/>
          <w:szCs w:val="28"/>
          <w:lang w:eastAsia="ru-RU"/>
        </w:rPr>
        <w:t>3</w:t>
      </w:r>
      <w:r w:rsidRPr="00AF2C6C">
        <w:rPr>
          <w:rFonts w:ascii="Times New Roman" w:eastAsia="Times New Roman" w:hAnsi="Times New Roman" w:cs="Times New Roman"/>
          <w:color w:val="000000"/>
          <w:spacing w:val="-8"/>
          <w:sz w:val="28"/>
          <w:szCs w:val="28"/>
          <w:lang w:eastAsia="ru-RU"/>
        </w:rPr>
        <w:t>.</w:t>
      </w:r>
    </w:p>
    <w:p w:rsidR="00B960B6" w:rsidRDefault="00AF2C6C" w:rsidP="00B960B6">
      <w:pPr>
        <w:widowControl w:val="0"/>
        <w:tabs>
          <w:tab w:val="left" w:pos="0"/>
        </w:tabs>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AF2C6C">
        <w:rPr>
          <w:rFonts w:ascii="Times New Roman" w:eastAsia="Times New Roman" w:hAnsi="Times New Roman" w:cs="Times New Roman"/>
          <w:sz w:val="28"/>
          <w:szCs w:val="28"/>
          <w:lang w:eastAsia="ru-RU"/>
        </w:rPr>
        <w:t>Таблица 1</w:t>
      </w:r>
      <w:r w:rsidR="00B960B6">
        <w:rPr>
          <w:rFonts w:ascii="Times New Roman" w:eastAsia="Times New Roman" w:hAnsi="Times New Roman" w:cs="Times New Roman"/>
          <w:sz w:val="28"/>
          <w:szCs w:val="28"/>
          <w:lang w:eastAsia="ru-RU"/>
        </w:rPr>
        <w:t>3</w:t>
      </w:r>
      <w:r w:rsidRPr="00AF2C6C">
        <w:rPr>
          <w:rFonts w:ascii="Times New Roman" w:eastAsia="Times New Roman" w:hAnsi="Times New Roman" w:cs="Times New Roman"/>
          <w:sz w:val="28"/>
          <w:szCs w:val="28"/>
          <w:lang w:eastAsia="ru-RU"/>
        </w:rPr>
        <w:t xml:space="preserve"> – Модель технологии возделывания </w:t>
      </w:r>
      <w:r w:rsidR="00B960B6">
        <w:rPr>
          <w:rFonts w:ascii="Times New Roman" w:eastAsia="Times New Roman" w:hAnsi="Times New Roman" w:cs="Times New Roman"/>
          <w:sz w:val="28"/>
          <w:szCs w:val="28"/>
          <w:lang w:eastAsia="ru-RU"/>
        </w:rPr>
        <w:t>________________________</w:t>
      </w:r>
    </w:p>
    <w:p w:rsidR="00AF2C6C" w:rsidRPr="00AF2C6C" w:rsidRDefault="00B960B6" w:rsidP="00AF2C6C">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F2C6C" w:rsidRPr="00AF2C6C">
        <w:rPr>
          <w:rFonts w:ascii="Times New Roman" w:eastAsia="Times New Roman" w:hAnsi="Times New Roman" w:cs="Times New Roman"/>
          <w:sz w:val="28"/>
          <w:szCs w:val="28"/>
          <w:lang w:eastAsia="ru-RU"/>
        </w:rPr>
        <w:t>(культура)</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2084"/>
        <w:gridCol w:w="1497"/>
        <w:gridCol w:w="1383"/>
        <w:gridCol w:w="1440"/>
        <w:gridCol w:w="2479"/>
      </w:tblGrid>
      <w:tr w:rsidR="00AF2C6C" w:rsidRPr="00AF2C6C" w:rsidTr="00A9742F">
        <w:tc>
          <w:tcPr>
            <w:tcW w:w="544" w:type="dxa"/>
            <w:vMerge w:val="restart"/>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2C6C">
              <w:rPr>
                <w:rFonts w:ascii="Times New Roman" w:eastAsia="Times New Roman" w:hAnsi="Times New Roman" w:cs="Times New Roman"/>
                <w:sz w:val="28"/>
                <w:szCs w:val="28"/>
                <w:lang w:eastAsia="ru-RU"/>
              </w:rPr>
              <w:t>№</w:t>
            </w:r>
          </w:p>
        </w:tc>
        <w:tc>
          <w:tcPr>
            <w:tcW w:w="2084" w:type="dxa"/>
            <w:vMerge w:val="restart"/>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2C6C">
              <w:rPr>
                <w:rFonts w:ascii="Times New Roman" w:eastAsia="Times New Roman" w:hAnsi="Times New Roman" w:cs="Times New Roman"/>
                <w:sz w:val="28"/>
                <w:szCs w:val="28"/>
                <w:lang w:eastAsia="ru-RU"/>
              </w:rPr>
              <w:t>Наименование работ</w:t>
            </w:r>
          </w:p>
        </w:tc>
        <w:tc>
          <w:tcPr>
            <w:tcW w:w="2880" w:type="dxa"/>
            <w:gridSpan w:val="2"/>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2C6C">
              <w:rPr>
                <w:rFonts w:ascii="Times New Roman" w:eastAsia="Times New Roman" w:hAnsi="Times New Roman" w:cs="Times New Roman"/>
                <w:sz w:val="28"/>
                <w:szCs w:val="28"/>
                <w:lang w:eastAsia="ru-RU"/>
              </w:rPr>
              <w:t>Состав агрегата</w:t>
            </w:r>
          </w:p>
        </w:tc>
        <w:tc>
          <w:tcPr>
            <w:tcW w:w="1440" w:type="dxa"/>
            <w:vMerge w:val="restart"/>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F2C6C" w:rsidRPr="00AF2C6C" w:rsidRDefault="00AF2C6C" w:rsidP="00B960B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2C6C">
              <w:rPr>
                <w:rFonts w:ascii="Times New Roman" w:eastAsia="Times New Roman" w:hAnsi="Times New Roman" w:cs="Times New Roman"/>
                <w:sz w:val="28"/>
                <w:szCs w:val="28"/>
                <w:lang w:eastAsia="ru-RU"/>
              </w:rPr>
              <w:t>Сроки проведе</w:t>
            </w:r>
            <w:r w:rsidR="00B960B6">
              <w:rPr>
                <w:rFonts w:ascii="Times New Roman" w:eastAsia="Times New Roman" w:hAnsi="Times New Roman" w:cs="Times New Roman"/>
                <w:sz w:val="28"/>
                <w:szCs w:val="28"/>
                <w:lang w:eastAsia="ru-RU"/>
              </w:rPr>
              <w:t>-</w:t>
            </w:r>
            <w:r w:rsidRPr="00AF2C6C">
              <w:rPr>
                <w:rFonts w:ascii="Times New Roman" w:eastAsia="Times New Roman" w:hAnsi="Times New Roman" w:cs="Times New Roman"/>
                <w:sz w:val="28"/>
                <w:szCs w:val="28"/>
                <w:lang w:eastAsia="ru-RU"/>
              </w:rPr>
              <w:t>ния работ</w:t>
            </w:r>
          </w:p>
        </w:tc>
        <w:tc>
          <w:tcPr>
            <w:tcW w:w="2479" w:type="dxa"/>
            <w:vMerge w:val="restart"/>
          </w:tcPr>
          <w:p w:rsidR="00AF2C6C" w:rsidRPr="00AF2C6C" w:rsidRDefault="00AF2C6C" w:rsidP="00AF2C6C">
            <w:pPr>
              <w:widowControl w:val="0"/>
              <w:autoSpaceDE w:val="0"/>
              <w:autoSpaceDN w:val="0"/>
              <w:adjustRightInd w:val="0"/>
              <w:spacing w:after="0" w:line="240" w:lineRule="auto"/>
              <w:ind w:left="-108"/>
              <w:jc w:val="center"/>
              <w:rPr>
                <w:rFonts w:ascii="Times New Roman" w:eastAsia="Times New Roman" w:hAnsi="Times New Roman" w:cs="Times New Roman"/>
                <w:sz w:val="28"/>
                <w:szCs w:val="28"/>
                <w:lang w:eastAsia="ru-RU"/>
              </w:rPr>
            </w:pPr>
            <w:r w:rsidRPr="00AF2C6C">
              <w:rPr>
                <w:rFonts w:ascii="Times New Roman" w:eastAsia="Times New Roman" w:hAnsi="Times New Roman" w:cs="Times New Roman"/>
                <w:sz w:val="28"/>
                <w:szCs w:val="28"/>
                <w:lang w:eastAsia="ru-RU"/>
              </w:rPr>
              <w:t>Агротехнические требования (глубина обработки, нормы расхода семян, агрохимикатов, пестицидов и т. д.)</w:t>
            </w:r>
          </w:p>
        </w:tc>
      </w:tr>
      <w:tr w:rsidR="00AF2C6C" w:rsidRPr="00AF2C6C" w:rsidTr="00A9742F">
        <w:tc>
          <w:tcPr>
            <w:tcW w:w="544" w:type="dxa"/>
            <w:vMerge/>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084" w:type="dxa"/>
            <w:vMerge/>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97" w:type="dxa"/>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F2C6C" w:rsidRPr="00AF2C6C" w:rsidRDefault="00AF2C6C" w:rsidP="00B960B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2C6C">
              <w:rPr>
                <w:rFonts w:ascii="Times New Roman" w:eastAsia="Times New Roman" w:hAnsi="Times New Roman" w:cs="Times New Roman"/>
                <w:sz w:val="28"/>
                <w:szCs w:val="28"/>
                <w:lang w:eastAsia="ru-RU"/>
              </w:rPr>
              <w:t>марки орудия и машины</w:t>
            </w:r>
          </w:p>
        </w:tc>
        <w:tc>
          <w:tcPr>
            <w:tcW w:w="1383" w:type="dxa"/>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2C6C">
              <w:rPr>
                <w:rFonts w:ascii="Times New Roman" w:eastAsia="Times New Roman" w:hAnsi="Times New Roman" w:cs="Times New Roman"/>
                <w:sz w:val="28"/>
                <w:szCs w:val="28"/>
                <w:lang w:eastAsia="ru-RU"/>
              </w:rPr>
              <w:t>марка трактора</w:t>
            </w:r>
          </w:p>
        </w:tc>
        <w:tc>
          <w:tcPr>
            <w:tcW w:w="1440" w:type="dxa"/>
            <w:vMerge/>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479" w:type="dxa"/>
            <w:vMerge/>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AF2C6C" w:rsidRPr="00AF2C6C" w:rsidTr="00A9742F">
        <w:tc>
          <w:tcPr>
            <w:tcW w:w="544" w:type="dxa"/>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084" w:type="dxa"/>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97" w:type="dxa"/>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83" w:type="dxa"/>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0" w:type="dxa"/>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479" w:type="dxa"/>
          </w:tcPr>
          <w:p w:rsidR="00AF2C6C" w:rsidRPr="00AF2C6C" w:rsidRDefault="00AF2C6C" w:rsidP="00AF2C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E102DB" w:rsidRPr="00E102DB" w:rsidRDefault="00E102DB" w:rsidP="003E0BE2">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6"/>
          <w:sz w:val="28"/>
          <w:szCs w:val="28"/>
          <w:lang w:eastAsia="ru-RU"/>
        </w:rPr>
      </w:pPr>
    </w:p>
    <w:p w:rsidR="00554D61" w:rsidRPr="00B960B6" w:rsidRDefault="00B960B6" w:rsidP="00414745">
      <w:pPr>
        <w:pStyle w:val="ad"/>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З</w:t>
      </w:r>
      <w:r w:rsidRPr="00B960B6">
        <w:rPr>
          <w:rFonts w:ascii="Times New Roman" w:hAnsi="Times New Roman" w:cs="Times New Roman"/>
          <w:b/>
          <w:sz w:val="28"/>
          <w:szCs w:val="28"/>
        </w:rPr>
        <w:t>аключение</w:t>
      </w:r>
    </w:p>
    <w:p w:rsidR="00B960B6" w:rsidRPr="00B960B6" w:rsidRDefault="00CB1CDA" w:rsidP="00CB1C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Курсовая</w:t>
      </w:r>
      <w:r w:rsidR="00B960B6" w:rsidRPr="00B960B6">
        <w:rPr>
          <w:rFonts w:ascii="Times New Roman" w:hAnsi="Times New Roman" w:cs="Times New Roman"/>
          <w:sz w:val="28"/>
          <w:szCs w:val="28"/>
        </w:rPr>
        <w:t xml:space="preserve"> </w:t>
      </w:r>
      <w:r>
        <w:rPr>
          <w:rFonts w:ascii="Times New Roman" w:hAnsi="Times New Roman" w:cs="Times New Roman"/>
          <w:sz w:val="28"/>
          <w:szCs w:val="28"/>
        </w:rPr>
        <w:t>работа</w:t>
      </w:r>
      <w:r w:rsidR="00B960B6" w:rsidRPr="00B960B6">
        <w:rPr>
          <w:rFonts w:ascii="Times New Roman" w:hAnsi="Times New Roman" w:cs="Times New Roman"/>
          <w:sz w:val="28"/>
          <w:szCs w:val="28"/>
        </w:rPr>
        <w:t xml:space="preserve"> завершается вы</w:t>
      </w:r>
      <w:r>
        <w:rPr>
          <w:rFonts w:ascii="Times New Roman" w:hAnsi="Times New Roman" w:cs="Times New Roman"/>
          <w:sz w:val="28"/>
          <w:szCs w:val="28"/>
        </w:rPr>
        <w:t>водами и предложениями. Они долж</w:t>
      </w:r>
      <w:r w:rsidR="00B960B6" w:rsidRPr="00B960B6">
        <w:rPr>
          <w:rFonts w:ascii="Times New Roman" w:hAnsi="Times New Roman" w:cs="Times New Roman"/>
          <w:sz w:val="28"/>
          <w:szCs w:val="28"/>
        </w:rPr>
        <w:t>ны быть краткими и четкими. В них нео</w:t>
      </w:r>
      <w:r>
        <w:rPr>
          <w:rFonts w:ascii="Times New Roman" w:hAnsi="Times New Roman" w:cs="Times New Roman"/>
          <w:sz w:val="28"/>
          <w:szCs w:val="28"/>
        </w:rPr>
        <w:t>бходимо отразить предложения ав</w:t>
      </w:r>
      <w:r w:rsidR="00B960B6" w:rsidRPr="00B960B6">
        <w:rPr>
          <w:rFonts w:ascii="Times New Roman" w:hAnsi="Times New Roman" w:cs="Times New Roman"/>
          <w:sz w:val="28"/>
          <w:szCs w:val="28"/>
        </w:rPr>
        <w:t xml:space="preserve">тора работы по увеличению урожайности </w:t>
      </w:r>
      <w:r>
        <w:rPr>
          <w:rFonts w:ascii="Times New Roman" w:hAnsi="Times New Roman" w:cs="Times New Roman"/>
          <w:sz w:val="28"/>
          <w:szCs w:val="28"/>
        </w:rPr>
        <w:t>и улучшению качества продукции выбранной</w:t>
      </w:r>
      <w:r w:rsidR="00B960B6" w:rsidRPr="00B960B6">
        <w:rPr>
          <w:rFonts w:ascii="Times New Roman" w:hAnsi="Times New Roman" w:cs="Times New Roman"/>
          <w:sz w:val="28"/>
          <w:szCs w:val="28"/>
        </w:rPr>
        <w:t xml:space="preserve"> кул</w:t>
      </w:r>
      <w:r>
        <w:rPr>
          <w:rFonts w:ascii="Times New Roman" w:hAnsi="Times New Roman" w:cs="Times New Roman"/>
          <w:sz w:val="28"/>
          <w:szCs w:val="28"/>
        </w:rPr>
        <w:t>ьтуры</w:t>
      </w:r>
      <w:r w:rsidR="00B960B6" w:rsidRPr="00B960B6">
        <w:rPr>
          <w:rFonts w:ascii="Times New Roman" w:hAnsi="Times New Roman" w:cs="Times New Roman"/>
          <w:sz w:val="28"/>
          <w:szCs w:val="28"/>
        </w:rPr>
        <w:t>.</w:t>
      </w:r>
    </w:p>
    <w:p w:rsidR="00554D61" w:rsidRDefault="00964B2F" w:rsidP="00414745">
      <w:pPr>
        <w:pStyle w:val="ad"/>
        <w:spacing w:after="0" w:line="360" w:lineRule="auto"/>
        <w:ind w:left="0" w:firstLine="709"/>
        <w:jc w:val="both"/>
        <w:rPr>
          <w:rFonts w:ascii="Times New Roman" w:hAnsi="Times New Roman" w:cs="Times New Roman"/>
          <w:sz w:val="28"/>
          <w:szCs w:val="28"/>
        </w:rPr>
      </w:pPr>
      <w:r w:rsidRPr="00964B2F">
        <w:rPr>
          <w:rFonts w:ascii="Times New Roman" w:hAnsi="Times New Roman" w:cs="Times New Roman"/>
          <w:sz w:val="28"/>
          <w:szCs w:val="28"/>
        </w:rPr>
        <w:t>Выводы делаются на основании заключений по разделам. В них по пунктам кратко должны быть отражены все основные разделы курсовой работы.</w:t>
      </w:r>
    </w:p>
    <w:p w:rsidR="00CB1CDA" w:rsidRDefault="00D02F99" w:rsidP="00414745">
      <w:pPr>
        <w:pStyle w:val="ad"/>
        <w:spacing w:after="0" w:line="360" w:lineRule="auto"/>
        <w:ind w:left="0" w:firstLine="709"/>
        <w:jc w:val="both"/>
        <w:rPr>
          <w:rFonts w:ascii="Times New Roman" w:hAnsi="Times New Roman" w:cs="Times New Roman"/>
          <w:sz w:val="28"/>
          <w:szCs w:val="28"/>
        </w:rPr>
      </w:pPr>
      <w:r w:rsidRPr="00D02F99">
        <w:rPr>
          <w:rFonts w:ascii="Times New Roman" w:hAnsi="Times New Roman" w:cs="Times New Roman"/>
          <w:sz w:val="28"/>
          <w:szCs w:val="28"/>
        </w:rPr>
        <w:lastRenderedPageBreak/>
        <w:t xml:space="preserve">Заключение составляется по результатам произведенной работы с указанием полученных результатов. Необходимо показать, каким образом решены поставленные задачи курсовой работы, и какова степень достижения ее цели. </w:t>
      </w:r>
    </w:p>
    <w:p w:rsidR="00643962" w:rsidRDefault="00D02F99" w:rsidP="00414745">
      <w:pPr>
        <w:pStyle w:val="ad"/>
        <w:spacing w:after="0" w:line="360" w:lineRule="auto"/>
        <w:ind w:left="0" w:firstLine="709"/>
        <w:jc w:val="both"/>
        <w:rPr>
          <w:rFonts w:ascii="Times New Roman" w:hAnsi="Times New Roman" w:cs="Times New Roman"/>
          <w:sz w:val="28"/>
          <w:szCs w:val="28"/>
        </w:rPr>
      </w:pPr>
      <w:r w:rsidRPr="00D02F99">
        <w:rPr>
          <w:rFonts w:ascii="Times New Roman" w:hAnsi="Times New Roman" w:cs="Times New Roman"/>
          <w:sz w:val="28"/>
          <w:szCs w:val="28"/>
        </w:rPr>
        <w:t xml:space="preserve">Заключение должно содержать выводы и предложения, обоснованные обучающимся в процессе выполнения работы. </w:t>
      </w:r>
    </w:p>
    <w:p w:rsidR="00D02F99" w:rsidRPr="00D02F99" w:rsidRDefault="00D02F99" w:rsidP="00414745">
      <w:pPr>
        <w:pStyle w:val="ad"/>
        <w:spacing w:after="0" w:line="360" w:lineRule="auto"/>
        <w:ind w:left="0" w:firstLine="709"/>
        <w:jc w:val="both"/>
        <w:rPr>
          <w:rFonts w:ascii="Times New Roman" w:hAnsi="Times New Roman" w:cs="Times New Roman"/>
          <w:sz w:val="28"/>
          <w:szCs w:val="28"/>
        </w:rPr>
      </w:pPr>
      <w:r w:rsidRPr="00D02F99">
        <w:rPr>
          <w:rFonts w:ascii="Times New Roman" w:hAnsi="Times New Roman" w:cs="Times New Roman"/>
          <w:sz w:val="28"/>
          <w:szCs w:val="28"/>
        </w:rPr>
        <w:t>Как правило, они содержат:</w:t>
      </w:r>
    </w:p>
    <w:p w:rsidR="00D02F99" w:rsidRPr="00D02F99" w:rsidRDefault="00D02F99" w:rsidP="00414745">
      <w:pPr>
        <w:pStyle w:val="ad"/>
        <w:spacing w:after="0" w:line="360" w:lineRule="auto"/>
        <w:ind w:left="0" w:firstLine="709"/>
        <w:jc w:val="both"/>
        <w:rPr>
          <w:rFonts w:ascii="Times New Roman" w:hAnsi="Times New Roman" w:cs="Times New Roman"/>
          <w:sz w:val="28"/>
          <w:szCs w:val="28"/>
        </w:rPr>
      </w:pPr>
      <w:r w:rsidRPr="00D02F99">
        <w:rPr>
          <w:rFonts w:ascii="Times New Roman" w:hAnsi="Times New Roman" w:cs="Times New Roman"/>
          <w:sz w:val="28"/>
          <w:szCs w:val="28"/>
        </w:rPr>
        <w:t>- констатацию проделанной работы;</w:t>
      </w:r>
    </w:p>
    <w:p w:rsidR="00D02F99" w:rsidRPr="00D02F99" w:rsidRDefault="00D02F99" w:rsidP="00414745">
      <w:pPr>
        <w:pStyle w:val="ad"/>
        <w:spacing w:after="0" w:line="360" w:lineRule="auto"/>
        <w:ind w:left="0" w:firstLine="709"/>
        <w:jc w:val="both"/>
        <w:rPr>
          <w:rFonts w:ascii="Times New Roman" w:hAnsi="Times New Roman" w:cs="Times New Roman"/>
          <w:sz w:val="28"/>
          <w:szCs w:val="28"/>
        </w:rPr>
      </w:pPr>
      <w:r w:rsidRPr="00D02F99">
        <w:rPr>
          <w:rFonts w:ascii="Times New Roman" w:hAnsi="Times New Roman" w:cs="Times New Roman"/>
          <w:sz w:val="28"/>
          <w:szCs w:val="28"/>
        </w:rPr>
        <w:t>- выводы о теоретическом, методическом и практическом значении проделанной работы;</w:t>
      </w:r>
    </w:p>
    <w:p w:rsidR="00D02F99" w:rsidRPr="00D02F99" w:rsidRDefault="00D02F99" w:rsidP="00414745">
      <w:pPr>
        <w:pStyle w:val="ad"/>
        <w:spacing w:after="0" w:line="360" w:lineRule="auto"/>
        <w:ind w:left="0" w:firstLine="709"/>
        <w:jc w:val="both"/>
        <w:rPr>
          <w:rFonts w:ascii="Times New Roman" w:hAnsi="Times New Roman" w:cs="Times New Roman"/>
          <w:sz w:val="28"/>
          <w:szCs w:val="28"/>
        </w:rPr>
      </w:pPr>
      <w:r w:rsidRPr="00D02F99">
        <w:rPr>
          <w:rFonts w:ascii="Times New Roman" w:hAnsi="Times New Roman" w:cs="Times New Roman"/>
          <w:sz w:val="28"/>
          <w:szCs w:val="28"/>
        </w:rPr>
        <w:t>- рекомендации по применению полученных результатов для реализации на практике.</w:t>
      </w:r>
    </w:p>
    <w:p w:rsidR="00D02F99" w:rsidRPr="00D02F99" w:rsidRDefault="00D02F99" w:rsidP="00414745">
      <w:pPr>
        <w:pStyle w:val="ad"/>
        <w:spacing w:after="0" w:line="360" w:lineRule="auto"/>
        <w:ind w:left="0" w:firstLine="709"/>
        <w:jc w:val="both"/>
        <w:rPr>
          <w:rFonts w:ascii="Times New Roman" w:hAnsi="Times New Roman" w:cs="Times New Roman"/>
          <w:sz w:val="28"/>
          <w:szCs w:val="28"/>
        </w:rPr>
      </w:pPr>
      <w:r w:rsidRPr="00D02F99">
        <w:rPr>
          <w:rFonts w:ascii="Times New Roman" w:hAnsi="Times New Roman" w:cs="Times New Roman"/>
          <w:sz w:val="28"/>
          <w:szCs w:val="28"/>
        </w:rPr>
        <w:t>Рекомендуемый объем материала - 1,5 - 2 страницы. Очень важна краткость и точность формулировок, конкретность и доказательность выводов рекомендаций.</w:t>
      </w:r>
    </w:p>
    <w:p w:rsidR="00D02F99" w:rsidRDefault="00D02F99" w:rsidP="00414745">
      <w:pPr>
        <w:pStyle w:val="ad"/>
        <w:spacing w:after="0" w:line="360" w:lineRule="auto"/>
        <w:ind w:left="0" w:firstLine="709"/>
        <w:jc w:val="both"/>
        <w:rPr>
          <w:rFonts w:ascii="Times New Roman" w:hAnsi="Times New Roman" w:cs="Times New Roman"/>
          <w:sz w:val="28"/>
          <w:szCs w:val="28"/>
        </w:rPr>
      </w:pPr>
      <w:r w:rsidRPr="00D02F99">
        <w:rPr>
          <w:rFonts w:ascii="Times New Roman" w:hAnsi="Times New Roman" w:cs="Times New Roman"/>
          <w:sz w:val="28"/>
          <w:szCs w:val="28"/>
        </w:rPr>
        <w:t>Общие требов</w:t>
      </w:r>
      <w:r w:rsidR="00643962">
        <w:rPr>
          <w:rFonts w:ascii="Times New Roman" w:hAnsi="Times New Roman" w:cs="Times New Roman"/>
          <w:sz w:val="28"/>
          <w:szCs w:val="28"/>
        </w:rPr>
        <w:t>ания не исключают, а предполагаю</w:t>
      </w:r>
      <w:r w:rsidRPr="00D02F99">
        <w:rPr>
          <w:rFonts w:ascii="Times New Roman" w:hAnsi="Times New Roman" w:cs="Times New Roman"/>
          <w:sz w:val="28"/>
          <w:szCs w:val="28"/>
        </w:rPr>
        <w:t>т широкую инициативу обучающихс</w:t>
      </w:r>
      <w:r w:rsidR="00643962">
        <w:rPr>
          <w:rFonts w:ascii="Times New Roman" w:hAnsi="Times New Roman" w:cs="Times New Roman"/>
          <w:sz w:val="28"/>
          <w:szCs w:val="28"/>
        </w:rPr>
        <w:t>я в выполнении курсовой работы.</w:t>
      </w:r>
    </w:p>
    <w:p w:rsidR="00554D61" w:rsidRPr="00643962" w:rsidRDefault="00643962" w:rsidP="00414745">
      <w:pPr>
        <w:pStyle w:val="ad"/>
        <w:spacing w:after="0" w:line="360" w:lineRule="auto"/>
        <w:ind w:left="0"/>
        <w:jc w:val="center"/>
        <w:rPr>
          <w:rFonts w:ascii="Times New Roman" w:hAnsi="Times New Roman" w:cs="Times New Roman"/>
          <w:b/>
          <w:sz w:val="28"/>
          <w:szCs w:val="28"/>
        </w:rPr>
      </w:pPr>
      <w:r w:rsidRPr="00643962">
        <w:rPr>
          <w:rFonts w:ascii="Times New Roman" w:hAnsi="Times New Roman" w:cs="Times New Roman"/>
          <w:b/>
          <w:sz w:val="28"/>
          <w:szCs w:val="28"/>
        </w:rPr>
        <w:t>Список литературы</w:t>
      </w:r>
    </w:p>
    <w:p w:rsidR="006E2DE8" w:rsidRPr="006E2DE8" w:rsidRDefault="006E2DE8" w:rsidP="00414745">
      <w:pPr>
        <w:pStyle w:val="ad"/>
        <w:spacing w:after="0" w:line="360" w:lineRule="auto"/>
        <w:ind w:left="0" w:firstLine="709"/>
        <w:jc w:val="both"/>
        <w:rPr>
          <w:rFonts w:ascii="Times New Roman" w:hAnsi="Times New Roman" w:cs="Times New Roman"/>
          <w:sz w:val="28"/>
          <w:szCs w:val="28"/>
        </w:rPr>
      </w:pPr>
      <w:r w:rsidRPr="006E2DE8">
        <w:rPr>
          <w:rFonts w:ascii="Times New Roman" w:hAnsi="Times New Roman" w:cs="Times New Roman"/>
          <w:sz w:val="28"/>
          <w:szCs w:val="28"/>
        </w:rPr>
        <w:t xml:space="preserve">В </w:t>
      </w:r>
      <w:r w:rsidRPr="006E2DE8">
        <w:rPr>
          <w:rFonts w:ascii="Times New Roman" w:hAnsi="Times New Roman" w:cs="Times New Roman"/>
          <w:iCs/>
          <w:sz w:val="28"/>
          <w:szCs w:val="28"/>
        </w:rPr>
        <w:t>список использованной литературы</w:t>
      </w:r>
      <w:r w:rsidRPr="006E2DE8">
        <w:rPr>
          <w:rFonts w:ascii="Times New Roman" w:hAnsi="Times New Roman" w:cs="Times New Roman"/>
          <w:sz w:val="28"/>
          <w:szCs w:val="28"/>
        </w:rPr>
        <w:t xml:space="preserve"> следует включать не только цитируемые и упомянутые произведения, но и те, с которыми обучающийся ознакомился в процессе подготовки работы. Образец списка литературы представлен в Приложении 7.</w:t>
      </w:r>
    </w:p>
    <w:p w:rsidR="00554D61" w:rsidRPr="00F71EFB" w:rsidRDefault="00F71EFB" w:rsidP="00414745">
      <w:pPr>
        <w:pStyle w:val="ad"/>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П</w:t>
      </w:r>
      <w:r w:rsidRPr="00F71EFB">
        <w:rPr>
          <w:rFonts w:ascii="Times New Roman" w:hAnsi="Times New Roman" w:cs="Times New Roman"/>
          <w:b/>
          <w:sz w:val="28"/>
          <w:szCs w:val="28"/>
        </w:rPr>
        <w:t>риложение</w:t>
      </w:r>
    </w:p>
    <w:p w:rsidR="00070F32" w:rsidRPr="00070F32" w:rsidRDefault="00070F32" w:rsidP="00414745">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 xml:space="preserve">Приложения </w:t>
      </w:r>
      <w:r w:rsidRPr="00070F32">
        <w:rPr>
          <w:rFonts w:ascii="Times New Roman" w:eastAsia="Times New Roman" w:hAnsi="Times New Roman" w:cs="Times New Roman"/>
          <w:sz w:val="28"/>
          <w:szCs w:val="28"/>
          <w:lang w:eastAsia="ru-RU"/>
        </w:rPr>
        <w:t xml:space="preserve">могут формироваться в </w:t>
      </w:r>
      <w:r w:rsidR="00E95A8E">
        <w:rPr>
          <w:rFonts w:ascii="Times New Roman" w:eastAsia="Times New Roman" w:hAnsi="Times New Roman" w:cs="Times New Roman"/>
          <w:sz w:val="28"/>
          <w:szCs w:val="28"/>
          <w:lang w:eastAsia="ru-RU"/>
        </w:rPr>
        <w:t>том</w:t>
      </w:r>
      <w:r w:rsidRPr="00070F32">
        <w:rPr>
          <w:rFonts w:ascii="Times New Roman" w:eastAsia="Times New Roman" w:hAnsi="Times New Roman" w:cs="Times New Roman"/>
          <w:sz w:val="28"/>
          <w:szCs w:val="28"/>
          <w:lang w:eastAsia="ru-RU"/>
        </w:rPr>
        <w:t xml:space="preserve"> случа</w:t>
      </w:r>
      <w:r w:rsidR="00E95A8E">
        <w:rPr>
          <w:rFonts w:ascii="Times New Roman" w:eastAsia="Times New Roman" w:hAnsi="Times New Roman" w:cs="Times New Roman"/>
          <w:sz w:val="28"/>
          <w:szCs w:val="28"/>
          <w:lang w:eastAsia="ru-RU"/>
        </w:rPr>
        <w:t>е если присутствует</w:t>
      </w:r>
      <w:r w:rsidRPr="00070F32">
        <w:rPr>
          <w:rFonts w:ascii="Times New Roman" w:eastAsia="Times New Roman" w:hAnsi="Times New Roman" w:cs="Times New Roman"/>
          <w:sz w:val="28"/>
          <w:szCs w:val="28"/>
          <w:lang w:eastAsia="ru-RU"/>
        </w:rPr>
        <w:t xml:space="preserve">: </w:t>
      </w:r>
    </w:p>
    <w:p w:rsidR="00070F32" w:rsidRPr="00070F32" w:rsidRDefault="00070F32" w:rsidP="00414745">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значительн</w:t>
      </w:r>
      <w:r w:rsidR="00E95A8E">
        <w:rPr>
          <w:rFonts w:ascii="Times New Roman" w:eastAsia="Times New Roman" w:hAnsi="Times New Roman" w:cs="Times New Roman"/>
          <w:sz w:val="28"/>
          <w:szCs w:val="28"/>
          <w:lang w:eastAsia="ru-RU"/>
        </w:rPr>
        <w:t>ая</w:t>
      </w:r>
      <w:r w:rsidRPr="00070F32">
        <w:rPr>
          <w:rFonts w:ascii="Times New Roman" w:eastAsia="Times New Roman" w:hAnsi="Times New Roman" w:cs="Times New Roman"/>
          <w:sz w:val="28"/>
          <w:szCs w:val="28"/>
          <w:lang w:eastAsia="ru-RU"/>
        </w:rPr>
        <w:t xml:space="preserve"> перегрузк</w:t>
      </w:r>
      <w:r w:rsidR="00E95A8E">
        <w:rPr>
          <w:rFonts w:ascii="Times New Roman" w:eastAsia="Times New Roman" w:hAnsi="Times New Roman" w:cs="Times New Roman"/>
          <w:sz w:val="28"/>
          <w:szCs w:val="28"/>
          <w:lang w:eastAsia="ru-RU"/>
        </w:rPr>
        <w:t>а</w:t>
      </w:r>
      <w:r w:rsidRPr="00070F32">
        <w:rPr>
          <w:rFonts w:ascii="Times New Roman" w:eastAsia="Times New Roman" w:hAnsi="Times New Roman" w:cs="Times New Roman"/>
          <w:sz w:val="28"/>
          <w:szCs w:val="28"/>
          <w:lang w:eastAsia="ru-RU"/>
        </w:rPr>
        <w:t xml:space="preserve"> основного текстового содержания графическим и табличным информационным материалом.</w:t>
      </w:r>
      <w:r w:rsidRPr="00070F32">
        <w:rPr>
          <w:rFonts w:ascii="Times New Roman" w:eastAsia="Times New Roman" w:hAnsi="Times New Roman" w:cs="Times New Roman"/>
          <w:sz w:val="28"/>
          <w:szCs w:val="28"/>
          <w:lang w:eastAsia="ru-RU"/>
        </w:rPr>
        <w:br w:type="page"/>
      </w:r>
    </w:p>
    <w:p w:rsidR="00070F32" w:rsidRPr="00070F32" w:rsidRDefault="00070F32" w:rsidP="00EC4952">
      <w:pPr>
        <w:widowControl w:val="0"/>
        <w:autoSpaceDE w:val="0"/>
        <w:autoSpaceDN w:val="0"/>
        <w:adjustRightInd w:val="0"/>
        <w:spacing w:after="0" w:line="360" w:lineRule="auto"/>
        <w:jc w:val="center"/>
        <w:outlineLvl w:val="0"/>
        <w:rPr>
          <w:rFonts w:ascii="Times New Roman" w:eastAsia="Times New Roman" w:hAnsi="Times New Roman" w:cs="Times New Roman"/>
          <w:b/>
          <w:bCs/>
          <w:sz w:val="28"/>
          <w:szCs w:val="28"/>
          <w:lang w:eastAsia="ru-RU"/>
        </w:rPr>
      </w:pPr>
      <w:r w:rsidRPr="00070F32">
        <w:rPr>
          <w:rFonts w:ascii="Times New Roman" w:eastAsia="Times New Roman" w:hAnsi="Times New Roman" w:cs="Times New Roman"/>
          <w:b/>
          <w:bCs/>
          <w:sz w:val="28"/>
          <w:szCs w:val="28"/>
          <w:lang w:eastAsia="ru-RU"/>
        </w:rPr>
        <w:lastRenderedPageBreak/>
        <w:t>6</w:t>
      </w:r>
      <w:r w:rsidRPr="00070F32">
        <w:rPr>
          <w:rFonts w:ascii="Times New Roman" w:eastAsia="Times New Roman" w:hAnsi="Times New Roman" w:cs="Times New Roman"/>
          <w:b/>
          <w:bCs/>
          <w:color w:val="000080"/>
          <w:sz w:val="28"/>
          <w:szCs w:val="28"/>
          <w:lang w:eastAsia="ru-RU"/>
        </w:rPr>
        <w:t xml:space="preserve">. </w:t>
      </w:r>
      <w:r w:rsidRPr="00070F32">
        <w:rPr>
          <w:rFonts w:ascii="Times New Roman" w:eastAsia="Times New Roman" w:hAnsi="Times New Roman" w:cs="Times New Roman"/>
          <w:b/>
          <w:bCs/>
          <w:sz w:val="28"/>
          <w:szCs w:val="28"/>
          <w:lang w:eastAsia="ru-RU"/>
        </w:rPr>
        <w:t>ОРГАНИЗАЦИЯ ВЫПОЛНЕНИЯ КУРСОВОЙ РАБОТЫ</w:t>
      </w: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6.1. Общее руководство и контроль за ходом выполнения курсовой работы осуществляет преподаватель </w:t>
      </w:r>
      <w:r w:rsidR="00F07F13" w:rsidRPr="00F07F13">
        <w:rPr>
          <w:rFonts w:ascii="Times New Roman" w:eastAsia="Times New Roman" w:hAnsi="Times New Roman" w:cs="Times New Roman"/>
          <w:sz w:val="28"/>
          <w:szCs w:val="28"/>
          <w:lang w:eastAsia="ru-RU"/>
        </w:rPr>
        <w:t>МДК 01.01. Выбор агротехнологий для различных сельскохозяйственных культур</w:t>
      </w:r>
      <w:r w:rsidRPr="00070F32">
        <w:rPr>
          <w:rFonts w:ascii="Times New Roman" w:eastAsia="Times New Roman" w:hAnsi="Times New Roman" w:cs="Times New Roman"/>
          <w:sz w:val="28"/>
          <w:szCs w:val="28"/>
          <w:lang w:eastAsia="ru-RU"/>
        </w:rPr>
        <w:t>.</w:t>
      </w:r>
    </w:p>
    <w:p w:rsidR="00070F32" w:rsidRPr="00070F32" w:rsidRDefault="002C0E98" w:rsidP="00EC4952">
      <w:pPr>
        <w:spacing w:after="0" w:line="360" w:lineRule="auto"/>
        <w:ind w:firstLine="709"/>
        <w:jc w:val="both"/>
        <w:rPr>
          <w:rFonts w:ascii="Times New Roman" w:eastAsia="Times New Roman" w:hAnsi="Times New Roman" w:cs="Times New Roman"/>
          <w:sz w:val="28"/>
          <w:szCs w:val="28"/>
          <w:lang w:eastAsia="ru-RU"/>
        </w:rPr>
      </w:pPr>
      <w:r w:rsidRPr="00685490">
        <w:rPr>
          <w:rFonts w:ascii="Times New Roman" w:eastAsia="Times New Roman" w:hAnsi="Times New Roman" w:cs="Times New Roman"/>
          <w:sz w:val="28"/>
          <w:szCs w:val="28"/>
          <w:lang w:eastAsia="ru-RU"/>
        </w:rPr>
        <w:t>6</w:t>
      </w:r>
      <w:r w:rsidR="00070F32" w:rsidRPr="00685490">
        <w:rPr>
          <w:rFonts w:ascii="Times New Roman" w:eastAsia="Times New Roman" w:hAnsi="Times New Roman" w:cs="Times New Roman"/>
          <w:sz w:val="28"/>
          <w:szCs w:val="28"/>
          <w:lang w:eastAsia="ru-RU"/>
        </w:rPr>
        <w:t>.2.</w:t>
      </w:r>
      <w:r w:rsidR="00070F32" w:rsidRPr="00070F32">
        <w:rPr>
          <w:rFonts w:ascii="Times New Roman" w:eastAsia="Times New Roman" w:hAnsi="Times New Roman" w:cs="Times New Roman"/>
          <w:sz w:val="28"/>
          <w:szCs w:val="28"/>
          <w:lang w:eastAsia="ru-RU"/>
        </w:rPr>
        <w:t xml:space="preserve"> Основными функциями руководителя курсовой работы являются:</w:t>
      </w:r>
    </w:p>
    <w:p w:rsidR="00070F32" w:rsidRPr="00070F32" w:rsidRDefault="00070F32" w:rsidP="00EC4952">
      <w:pPr>
        <w:widowControl w:val="0"/>
        <w:tabs>
          <w:tab w:val="num" w:pos="4537"/>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консультирование по вопросам содержания и последовательности выполнения курсовой работы;</w:t>
      </w:r>
    </w:p>
    <w:p w:rsidR="00070F32" w:rsidRPr="00070F32" w:rsidRDefault="00070F32" w:rsidP="00EC4952">
      <w:pPr>
        <w:widowControl w:val="0"/>
        <w:tabs>
          <w:tab w:val="num" w:pos="4537"/>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оказание помощи обучающемуся в подборе необходимой литературы;</w:t>
      </w:r>
    </w:p>
    <w:p w:rsidR="00070F32" w:rsidRPr="00070F32" w:rsidRDefault="00070F32" w:rsidP="00EC4952">
      <w:pPr>
        <w:widowControl w:val="0"/>
        <w:tabs>
          <w:tab w:val="num" w:pos="4537"/>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контроль </w:t>
      </w:r>
      <w:r w:rsidR="00414745">
        <w:rPr>
          <w:rFonts w:ascii="Times New Roman" w:eastAsia="Times New Roman" w:hAnsi="Times New Roman" w:cs="Times New Roman"/>
          <w:sz w:val="28"/>
          <w:szCs w:val="28"/>
          <w:lang w:eastAsia="ru-RU"/>
        </w:rPr>
        <w:t>хода выполнения курсовой работы.</w:t>
      </w:r>
    </w:p>
    <w:p w:rsidR="00070F32" w:rsidRPr="00070F32" w:rsidRDefault="002C0E98"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70F32" w:rsidRPr="00070F3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00070F32" w:rsidRPr="00070F32">
        <w:rPr>
          <w:rFonts w:ascii="Times New Roman" w:eastAsia="Times New Roman" w:hAnsi="Times New Roman" w:cs="Times New Roman"/>
          <w:sz w:val="28"/>
          <w:szCs w:val="28"/>
          <w:lang w:eastAsia="ru-RU"/>
        </w:rPr>
        <w:t>. По завершении обучающимся курсовой работы руководитель проверяет, подписывает ее.</w:t>
      </w:r>
    </w:p>
    <w:p w:rsidR="00070F32" w:rsidRPr="00070F32" w:rsidRDefault="002C0E98"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70F32" w:rsidRPr="00070F3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00070F32" w:rsidRPr="00070F32">
        <w:rPr>
          <w:rFonts w:ascii="Times New Roman" w:eastAsia="Times New Roman" w:hAnsi="Times New Roman" w:cs="Times New Roman"/>
          <w:sz w:val="28"/>
          <w:szCs w:val="28"/>
          <w:lang w:eastAsia="ru-RU"/>
        </w:rPr>
        <w:t xml:space="preserve">. При необходимости руководитель курсовой работы по </w:t>
      </w:r>
      <w:r w:rsidR="00F07F13" w:rsidRPr="00F07F13">
        <w:rPr>
          <w:rFonts w:ascii="Times New Roman" w:eastAsia="Times New Roman" w:hAnsi="Times New Roman" w:cs="Times New Roman"/>
          <w:sz w:val="28"/>
          <w:szCs w:val="28"/>
          <w:lang w:eastAsia="ru-RU"/>
        </w:rPr>
        <w:t xml:space="preserve">МДК 01.01. Выбор агротехнологий для различных сельскохозяйственных культур </w:t>
      </w:r>
      <w:r w:rsidR="00070F32" w:rsidRPr="00070F32">
        <w:rPr>
          <w:rFonts w:ascii="Times New Roman" w:eastAsia="Times New Roman" w:hAnsi="Times New Roman" w:cs="Times New Roman"/>
          <w:sz w:val="28"/>
          <w:szCs w:val="28"/>
          <w:lang w:eastAsia="ru-RU"/>
        </w:rPr>
        <w:t xml:space="preserve">может предусмотреть защиту курсовой работы. Защита проводится за счет объема времени, предусмотренного на изучение </w:t>
      </w:r>
      <w:r w:rsidR="00F07F13" w:rsidRPr="00F07F13">
        <w:rPr>
          <w:rFonts w:ascii="Times New Roman" w:eastAsia="Times New Roman" w:hAnsi="Times New Roman" w:cs="Times New Roman"/>
          <w:sz w:val="28"/>
          <w:szCs w:val="28"/>
          <w:lang w:eastAsia="ru-RU"/>
        </w:rPr>
        <w:t>МДК 01.01. Выбор агротехнологий для различных сельскохозяйственных культур</w:t>
      </w:r>
      <w:r w:rsidR="00070F32" w:rsidRPr="00070F32">
        <w:rPr>
          <w:rFonts w:ascii="Times New Roman" w:eastAsia="Times New Roman" w:hAnsi="Times New Roman" w:cs="Times New Roman"/>
          <w:sz w:val="28"/>
          <w:szCs w:val="28"/>
          <w:lang w:eastAsia="ru-RU"/>
        </w:rPr>
        <w:t>.</w:t>
      </w:r>
    </w:p>
    <w:p w:rsidR="00070F32" w:rsidRPr="007C1A58" w:rsidRDefault="002C0E98"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70F32" w:rsidRPr="00070F3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070F32" w:rsidRPr="00070F32">
        <w:rPr>
          <w:rFonts w:ascii="Times New Roman" w:eastAsia="Times New Roman" w:hAnsi="Times New Roman" w:cs="Times New Roman"/>
          <w:sz w:val="28"/>
          <w:szCs w:val="28"/>
          <w:lang w:eastAsia="ru-RU"/>
        </w:rPr>
        <w:t xml:space="preserve">. Защита курсовой работы состоит из доклада обучающегося по теме работы в течение 7-8 минут и ответов на вопросы. Алгоритм защиты курсовой работы представлен в </w:t>
      </w:r>
      <w:r w:rsidR="007C1A58" w:rsidRPr="007C1A58">
        <w:rPr>
          <w:rFonts w:ascii="Times New Roman" w:eastAsia="Times New Roman" w:hAnsi="Times New Roman" w:cs="Times New Roman"/>
          <w:sz w:val="28"/>
          <w:szCs w:val="28"/>
          <w:lang w:eastAsia="ru-RU"/>
        </w:rPr>
        <w:t>Приложении 6</w:t>
      </w:r>
      <w:r w:rsidR="00070F32" w:rsidRPr="007C1A58">
        <w:rPr>
          <w:rFonts w:ascii="Times New Roman" w:eastAsia="Times New Roman" w:hAnsi="Times New Roman" w:cs="Times New Roman"/>
          <w:sz w:val="28"/>
          <w:szCs w:val="28"/>
          <w:lang w:eastAsia="ru-RU"/>
        </w:rPr>
        <w:t>.</w:t>
      </w:r>
    </w:p>
    <w:p w:rsidR="00070F32" w:rsidRPr="00070F32" w:rsidRDefault="002C0E98" w:rsidP="00EC4952">
      <w:pPr>
        <w:spacing w:after="0" w:line="360" w:lineRule="auto"/>
        <w:ind w:firstLine="709"/>
        <w:jc w:val="both"/>
        <w:rPr>
          <w:rFonts w:ascii="Times New Roman" w:eastAsia="Times New Roman" w:hAnsi="Times New Roman" w:cs="Times New Roman"/>
          <w:sz w:val="28"/>
          <w:szCs w:val="28"/>
          <w:lang w:eastAsia="ru-RU"/>
        </w:rPr>
      </w:pPr>
      <w:r w:rsidRPr="007C1A58">
        <w:rPr>
          <w:rFonts w:ascii="Times New Roman" w:eastAsia="Times New Roman" w:hAnsi="Times New Roman" w:cs="Times New Roman"/>
          <w:sz w:val="28"/>
          <w:szCs w:val="28"/>
          <w:lang w:eastAsia="ru-RU"/>
        </w:rPr>
        <w:t>6</w:t>
      </w:r>
      <w:r w:rsidR="00070F32" w:rsidRPr="007C1A58">
        <w:rPr>
          <w:rFonts w:ascii="Times New Roman" w:eastAsia="Times New Roman" w:hAnsi="Times New Roman" w:cs="Times New Roman"/>
          <w:sz w:val="28"/>
          <w:szCs w:val="28"/>
          <w:lang w:eastAsia="ru-RU"/>
        </w:rPr>
        <w:t>.</w:t>
      </w:r>
      <w:r w:rsidRPr="007C1A58">
        <w:rPr>
          <w:rFonts w:ascii="Times New Roman" w:eastAsia="Times New Roman" w:hAnsi="Times New Roman" w:cs="Times New Roman"/>
          <w:sz w:val="28"/>
          <w:szCs w:val="28"/>
          <w:lang w:eastAsia="ru-RU"/>
        </w:rPr>
        <w:t>6</w:t>
      </w:r>
      <w:r w:rsidR="00070F32" w:rsidRPr="007C1A58">
        <w:rPr>
          <w:rFonts w:ascii="Times New Roman" w:eastAsia="Times New Roman" w:hAnsi="Times New Roman" w:cs="Times New Roman"/>
          <w:sz w:val="28"/>
          <w:szCs w:val="28"/>
          <w:lang w:eastAsia="ru-RU"/>
        </w:rPr>
        <w:t xml:space="preserve">. Курсовая работа оценивается по пятибалльной системе. Положительная оценка по междисциплинарному курсу, по которому предусматривается курсовая работа, выставляется только при условии успешной сдачи курсовой работы на оценку не ниже «удовлетворительно». Критерии оценки курсовой работы изложены в </w:t>
      </w:r>
      <w:r w:rsidR="007C1A58" w:rsidRPr="007C1A58">
        <w:rPr>
          <w:rFonts w:ascii="Times New Roman" w:eastAsia="Times New Roman" w:hAnsi="Times New Roman" w:cs="Times New Roman"/>
          <w:sz w:val="28"/>
          <w:szCs w:val="28"/>
          <w:lang w:eastAsia="ru-RU"/>
        </w:rPr>
        <w:t>Приложении 7</w:t>
      </w:r>
      <w:r w:rsidR="00070F32" w:rsidRPr="007C1A58">
        <w:rPr>
          <w:rFonts w:ascii="Times New Roman" w:eastAsia="Times New Roman" w:hAnsi="Times New Roman" w:cs="Times New Roman"/>
          <w:sz w:val="28"/>
          <w:szCs w:val="28"/>
          <w:lang w:eastAsia="ru-RU"/>
        </w:rPr>
        <w:t>.</w:t>
      </w:r>
    </w:p>
    <w:p w:rsidR="00070F32" w:rsidRPr="00070F32" w:rsidRDefault="002C0E98"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70F32" w:rsidRPr="00070F3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00070F32" w:rsidRPr="00070F32">
        <w:rPr>
          <w:rFonts w:ascii="Times New Roman" w:eastAsia="Times New Roman" w:hAnsi="Times New Roman" w:cs="Times New Roman"/>
          <w:sz w:val="28"/>
          <w:szCs w:val="28"/>
          <w:lang w:eastAsia="ru-RU"/>
        </w:rPr>
        <w:t>. Обучающимся, получившим неудовлетворительную оценку по курсовой работе, предоставляется право выбора новой темы курсовой работы или, по решению преподавателя, доработки прежней темы, и определяется новый срок для ее выполнения.</w:t>
      </w:r>
      <w:r w:rsidR="00070F32" w:rsidRPr="00070F32">
        <w:rPr>
          <w:rFonts w:ascii="Times New Roman" w:eastAsia="Times New Roman" w:hAnsi="Times New Roman" w:cs="Times New Roman"/>
          <w:sz w:val="28"/>
          <w:szCs w:val="28"/>
          <w:lang w:eastAsia="ru-RU"/>
        </w:rPr>
        <w:br w:type="page"/>
      </w:r>
    </w:p>
    <w:p w:rsidR="00070F32" w:rsidRPr="00070F32" w:rsidRDefault="00070F32"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Приложение 1</w:t>
      </w:r>
    </w:p>
    <w:p w:rsidR="00070F32" w:rsidRPr="00070F32" w:rsidRDefault="00070F32"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Arial Unicode MS" w:hAnsi="Times New Roman" w:cs="Times New Roman"/>
          <w:sz w:val="28"/>
          <w:szCs w:val="28"/>
          <w:lang w:eastAsia="ru-RU"/>
        </w:rPr>
      </w:pPr>
      <w:r w:rsidRPr="00070F32">
        <w:rPr>
          <w:rFonts w:ascii="Times New Roman" w:eastAsia="Times New Roman" w:hAnsi="Times New Roman" w:cs="Times New Roman"/>
          <w:b/>
          <w:color w:val="000000"/>
          <w:sz w:val="28"/>
          <w:szCs w:val="28"/>
          <w:lang w:eastAsia="ru-RU"/>
        </w:rPr>
        <w:t xml:space="preserve">Тема курсовых работ по </w:t>
      </w:r>
      <w:r w:rsidR="00232B27" w:rsidRPr="00232B27">
        <w:rPr>
          <w:rFonts w:ascii="Times New Roman" w:eastAsia="Times New Roman" w:hAnsi="Times New Roman" w:cs="Times New Roman"/>
          <w:b/>
          <w:sz w:val="28"/>
          <w:szCs w:val="28"/>
          <w:lang w:eastAsia="ru-RU"/>
        </w:rPr>
        <w:t>МДК 01.01. Выбор агротехнологий для различных сельскохозяйственных культур</w:t>
      </w:r>
    </w:p>
    <w:p w:rsidR="00070F32" w:rsidRPr="00070F32" w:rsidRDefault="00070F32" w:rsidP="00EC4952">
      <w:pPr>
        <w:spacing w:after="0" w:line="240" w:lineRule="auto"/>
        <w:rPr>
          <w:rFonts w:ascii="Times New Roman" w:eastAsia="Arial Unicode MS" w:hAnsi="Times New Roman" w:cs="Times New Roman"/>
          <w:sz w:val="28"/>
          <w:szCs w:val="28"/>
          <w:lang w:eastAsia="ru-RU"/>
        </w:rPr>
      </w:pPr>
    </w:p>
    <w:p w:rsidR="00070F32" w:rsidRPr="00FB00D8" w:rsidRDefault="00070F32" w:rsidP="00EC4952">
      <w:pPr>
        <w:spacing w:after="0" w:line="240" w:lineRule="auto"/>
        <w:jc w:val="center"/>
        <w:rPr>
          <w:rFonts w:ascii="Times New Roman" w:eastAsia="Times New Roman" w:hAnsi="Times New Roman" w:cs="Times New Roman"/>
          <w:b/>
          <w:sz w:val="28"/>
          <w:szCs w:val="28"/>
          <w:lang w:eastAsia="ru-RU"/>
        </w:rPr>
      </w:pPr>
      <w:r w:rsidRPr="00070F32">
        <w:rPr>
          <w:rFonts w:ascii="Times New Roman" w:eastAsia="Arial Unicode MS" w:hAnsi="Times New Roman" w:cs="Times New Roman"/>
          <w:sz w:val="28"/>
          <w:szCs w:val="28"/>
          <w:lang w:eastAsia="ru-RU"/>
        </w:rPr>
        <w:t xml:space="preserve">Специальность </w:t>
      </w:r>
      <w:r w:rsidR="00FB00D8" w:rsidRPr="00FB00D8">
        <w:rPr>
          <w:rFonts w:ascii="Times New Roman" w:eastAsia="Times New Roman" w:hAnsi="Times New Roman" w:cs="Times New Roman"/>
          <w:sz w:val="28"/>
          <w:szCs w:val="28"/>
          <w:lang w:eastAsia="ru-RU"/>
        </w:rPr>
        <w:t>35.02.05 Агрономия</w:t>
      </w:r>
    </w:p>
    <w:p w:rsidR="00070F32" w:rsidRPr="00070F32" w:rsidRDefault="00070F32" w:rsidP="00EC4952">
      <w:pPr>
        <w:spacing w:after="0" w:line="240" w:lineRule="auto"/>
        <w:rPr>
          <w:rFonts w:ascii="Times New Roman" w:eastAsia="Arial Unicode MS" w:hAnsi="Times New Roman" w:cs="Times New Roman"/>
          <w:sz w:val="28"/>
          <w:szCs w:val="28"/>
          <w:lang w:eastAsia="ru-RU"/>
        </w:rPr>
      </w:pP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возделывания яровой пшеницы в регионе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возделывания ячменя в регионе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возделывания озимой пшеницы в регионе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возделывания кукурузы в регионе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возделывания гречихи в регионе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возделывания гороха в регионе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 xml:space="preserve">Технология возделывания сои в регионе </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возделывания рапса в регионе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выращивания продовольственного картофеля в регионе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выращивания раннего картофеля в регионе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выращивания семенного картофеля в регионе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выращивания подсолнечника в регионе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выращивания огурца в открытом грунте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выращивания огурца в защищенном грунте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выращивания томата в открытом грунте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выращивания томата в защищенном грунте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выращивания белокочанной капусты в регионе</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Современные технологии возделывания зеленных овощных культур</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выращивания малины</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 Технология выращивания земляники</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выращивания смородины</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Технология выращивания ягодных культур</w:t>
      </w:r>
    </w:p>
    <w:p w:rsidR="003C6063" w:rsidRPr="003C6063" w:rsidRDefault="003C6063" w:rsidP="003C6063">
      <w:pPr>
        <w:numPr>
          <w:ilvl w:val="0"/>
          <w:numId w:val="37"/>
        </w:numPr>
        <w:spacing w:after="0" w:line="360" w:lineRule="auto"/>
        <w:ind w:left="0" w:firstLine="0"/>
        <w:jc w:val="both"/>
        <w:rPr>
          <w:rFonts w:ascii="Times New Roman" w:eastAsia="Times New Roman" w:hAnsi="Times New Roman" w:cs="Times New Roman"/>
          <w:sz w:val="28"/>
          <w:szCs w:val="28"/>
          <w:lang w:eastAsia="ru-RU"/>
        </w:rPr>
      </w:pPr>
      <w:r w:rsidRPr="003C6063">
        <w:rPr>
          <w:rFonts w:ascii="Times New Roman" w:eastAsia="Times New Roman" w:hAnsi="Times New Roman" w:cs="Times New Roman"/>
          <w:sz w:val="28"/>
          <w:szCs w:val="28"/>
          <w:lang w:eastAsia="ru-RU"/>
        </w:rPr>
        <w:t>Ресурсосберегающая технология полевых культур</w:t>
      </w:r>
    </w:p>
    <w:p w:rsidR="00070F32" w:rsidRPr="00070F32" w:rsidRDefault="00070F32" w:rsidP="00EC4952">
      <w:pPr>
        <w:spacing w:after="0" w:line="276" w:lineRule="auto"/>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br w:type="page"/>
      </w:r>
    </w:p>
    <w:p w:rsidR="00070F32" w:rsidRPr="00070F32" w:rsidRDefault="004706BA" w:rsidP="00EC4952">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2</w:t>
      </w:r>
    </w:p>
    <w:p w:rsidR="00070F32" w:rsidRPr="00070F32" w:rsidRDefault="00070F32" w:rsidP="00EC4952">
      <w:pPr>
        <w:spacing w:after="0" w:line="360" w:lineRule="auto"/>
        <w:jc w:val="right"/>
        <w:rPr>
          <w:rFonts w:ascii="Times New Roman" w:eastAsia="Times New Roman" w:hAnsi="Times New Roman" w:cs="Times New Roman"/>
          <w:sz w:val="28"/>
          <w:szCs w:val="28"/>
          <w:lang w:eastAsia="ru-RU"/>
        </w:rPr>
      </w:pPr>
    </w:p>
    <w:p w:rsidR="00FB00D8" w:rsidRPr="00FB00D8" w:rsidRDefault="00FB00D8" w:rsidP="00FB00D8">
      <w:pPr>
        <w:spacing w:after="0" w:line="240" w:lineRule="auto"/>
        <w:jc w:val="center"/>
        <w:rPr>
          <w:rFonts w:ascii="Times New Roman" w:eastAsia="Times New Roman" w:hAnsi="Times New Roman" w:cs="Times New Roman"/>
          <w:sz w:val="28"/>
          <w:szCs w:val="28"/>
          <w:lang w:eastAsia="ru-RU"/>
        </w:rPr>
      </w:pPr>
      <w:r w:rsidRPr="00FB00D8">
        <w:rPr>
          <w:rFonts w:ascii="Times New Roman" w:eastAsia="Times New Roman" w:hAnsi="Times New Roman" w:cs="Times New Roman"/>
          <w:sz w:val="28"/>
          <w:szCs w:val="28"/>
          <w:lang w:eastAsia="ru-RU"/>
        </w:rPr>
        <w:t>Министерство образования Тульской области</w:t>
      </w:r>
    </w:p>
    <w:p w:rsidR="00070F32" w:rsidRPr="00070F32" w:rsidRDefault="00FB00D8" w:rsidP="00FB00D8">
      <w:pPr>
        <w:spacing w:after="0" w:line="240" w:lineRule="auto"/>
        <w:jc w:val="center"/>
        <w:rPr>
          <w:rFonts w:ascii="Times New Roman" w:eastAsia="Times New Roman" w:hAnsi="Times New Roman" w:cs="Times New Roman"/>
          <w:sz w:val="28"/>
          <w:szCs w:val="28"/>
          <w:lang w:eastAsia="ru-RU"/>
        </w:rPr>
      </w:pPr>
      <w:r w:rsidRPr="00FB00D8">
        <w:rPr>
          <w:rFonts w:ascii="Times New Roman" w:eastAsia="Times New Roman" w:hAnsi="Times New Roman" w:cs="Times New Roman"/>
          <w:sz w:val="28"/>
          <w:szCs w:val="28"/>
          <w:lang w:eastAsia="ru-RU"/>
        </w:rPr>
        <w:t>ГПОУ ТО «Тульский сельскохозяйственный колледж имени И.С. Ефанова»</w:t>
      </w:r>
    </w:p>
    <w:p w:rsidR="00070F32" w:rsidRPr="00070F32" w:rsidRDefault="00070F32" w:rsidP="00EC4952">
      <w:pPr>
        <w:spacing w:after="0" w:line="276"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76" w:lineRule="auto"/>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r w:rsidRPr="00070F32">
        <w:rPr>
          <w:rFonts w:ascii="Times New Roman" w:eastAsia="Times New Roman" w:hAnsi="Times New Roman" w:cs="Times New Roman"/>
          <w:b/>
          <w:sz w:val="32"/>
          <w:szCs w:val="32"/>
          <w:lang w:eastAsia="ru-RU"/>
        </w:rPr>
        <w:t>Курсовая работа</w:t>
      </w:r>
    </w:p>
    <w:p w:rsidR="00FB00D8" w:rsidRDefault="00FB00D8" w:rsidP="00EC4952">
      <w:pPr>
        <w:spacing w:after="0" w:line="240" w:lineRule="auto"/>
        <w:jc w:val="both"/>
        <w:rPr>
          <w:rFonts w:ascii="Times New Roman" w:eastAsia="Times New Roman" w:hAnsi="Times New Roman" w:cs="Times New Roman"/>
          <w:sz w:val="28"/>
          <w:szCs w:val="28"/>
          <w:lang w:eastAsia="ru-RU"/>
        </w:rPr>
      </w:pPr>
    </w:p>
    <w:p w:rsidR="00FB00D8" w:rsidRPr="00070F32" w:rsidRDefault="00232B27" w:rsidP="00232B27">
      <w:pPr>
        <w:spacing w:after="0" w:line="240" w:lineRule="auto"/>
        <w:jc w:val="center"/>
        <w:rPr>
          <w:rFonts w:ascii="Times New Roman" w:eastAsia="Arial Unicode MS" w:hAnsi="Times New Roman" w:cs="Times New Roman"/>
          <w:b/>
          <w:sz w:val="28"/>
          <w:szCs w:val="28"/>
          <w:lang w:eastAsia="ru-RU"/>
        </w:rPr>
      </w:pPr>
      <w:r w:rsidRPr="00232B27">
        <w:rPr>
          <w:rFonts w:ascii="Times New Roman" w:eastAsia="Times New Roman" w:hAnsi="Times New Roman" w:cs="Times New Roman"/>
          <w:sz w:val="28"/>
          <w:szCs w:val="28"/>
          <w:lang w:eastAsia="ru-RU"/>
        </w:rPr>
        <w:t>МДК 01.01. Выбор агротехнологий для различных сельскохозяйственных культур</w:t>
      </w: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r w:rsidRPr="00FB00D8">
        <w:rPr>
          <w:rFonts w:ascii="Times New Roman" w:eastAsia="SimSun" w:hAnsi="Times New Roman" w:cs="Times New Roman"/>
          <w:sz w:val="28"/>
          <w:szCs w:val="28"/>
        </w:rPr>
        <w:t>На тему: «</w:t>
      </w:r>
      <w:r>
        <w:rPr>
          <w:rFonts w:ascii="Times New Roman" w:eastAsia="SimSun" w:hAnsi="Times New Roman" w:cs="Times New Roman"/>
          <w:sz w:val="28"/>
          <w:szCs w:val="28"/>
        </w:rPr>
        <w:t>________________________________________________________</w:t>
      </w:r>
      <w:r w:rsidRPr="00FB00D8">
        <w:rPr>
          <w:rFonts w:ascii="Times New Roman" w:eastAsia="SimSun" w:hAnsi="Times New Roman" w:cs="Times New Roman"/>
          <w:sz w:val="28"/>
          <w:szCs w:val="28"/>
        </w:rPr>
        <w:t>»</w:t>
      </w: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right"/>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right"/>
        <w:rPr>
          <w:rFonts w:ascii="Times New Roman" w:eastAsia="SimSun" w:hAnsi="Times New Roman" w:cs="Times New Roman"/>
          <w:sz w:val="28"/>
          <w:szCs w:val="28"/>
        </w:rPr>
      </w:pPr>
      <w:r w:rsidRPr="00FB00D8">
        <w:rPr>
          <w:rFonts w:ascii="Times New Roman" w:eastAsia="SimSun" w:hAnsi="Times New Roman" w:cs="Times New Roman"/>
          <w:sz w:val="28"/>
          <w:szCs w:val="28"/>
        </w:rPr>
        <w:t>Выполнил: студент</w:t>
      </w:r>
    </w:p>
    <w:p w:rsidR="00FB00D8" w:rsidRPr="00FB00D8" w:rsidRDefault="00046594" w:rsidP="00FB00D8">
      <w:pPr>
        <w:autoSpaceDE w:val="0"/>
        <w:autoSpaceDN w:val="0"/>
        <w:adjustRightInd w:val="0"/>
        <w:spacing w:after="0" w:line="360" w:lineRule="auto"/>
        <w:jc w:val="right"/>
        <w:rPr>
          <w:rFonts w:ascii="Times New Roman" w:eastAsia="SimSun" w:hAnsi="Times New Roman" w:cs="Times New Roman"/>
          <w:sz w:val="28"/>
          <w:szCs w:val="28"/>
        </w:rPr>
      </w:pPr>
      <w:r>
        <w:rPr>
          <w:rFonts w:ascii="Times New Roman" w:eastAsia="SimSun" w:hAnsi="Times New Roman" w:cs="Times New Roman"/>
          <w:sz w:val="28"/>
          <w:szCs w:val="28"/>
        </w:rPr>
        <w:t>___</w:t>
      </w:r>
      <w:r w:rsidR="00FB00D8" w:rsidRPr="00FB00D8">
        <w:rPr>
          <w:rFonts w:ascii="Times New Roman" w:eastAsia="SimSun" w:hAnsi="Times New Roman" w:cs="Times New Roman"/>
          <w:sz w:val="28"/>
          <w:szCs w:val="28"/>
        </w:rPr>
        <w:t xml:space="preserve">-ого курса </w:t>
      </w:r>
      <w:r>
        <w:rPr>
          <w:rFonts w:ascii="Times New Roman" w:eastAsia="SimSun" w:hAnsi="Times New Roman" w:cs="Times New Roman"/>
          <w:sz w:val="28"/>
          <w:szCs w:val="28"/>
        </w:rPr>
        <w:t>____</w:t>
      </w:r>
      <w:r w:rsidR="00FB00D8" w:rsidRPr="00FB00D8">
        <w:rPr>
          <w:rFonts w:ascii="Times New Roman" w:eastAsia="SimSun" w:hAnsi="Times New Roman" w:cs="Times New Roman"/>
          <w:sz w:val="28"/>
          <w:szCs w:val="28"/>
        </w:rPr>
        <w:t xml:space="preserve"> группы</w:t>
      </w:r>
    </w:p>
    <w:p w:rsidR="00FB00D8" w:rsidRPr="00FB00D8" w:rsidRDefault="00FB00D8" w:rsidP="00FB00D8">
      <w:pPr>
        <w:autoSpaceDE w:val="0"/>
        <w:autoSpaceDN w:val="0"/>
        <w:adjustRightInd w:val="0"/>
        <w:spacing w:after="0" w:line="360" w:lineRule="auto"/>
        <w:jc w:val="right"/>
        <w:rPr>
          <w:rFonts w:ascii="Times New Roman" w:eastAsia="SimSun" w:hAnsi="Times New Roman" w:cs="Times New Roman"/>
          <w:sz w:val="28"/>
          <w:szCs w:val="28"/>
        </w:rPr>
      </w:pPr>
      <w:r w:rsidRPr="00FB00D8">
        <w:rPr>
          <w:rFonts w:ascii="Times New Roman" w:eastAsia="SimSun" w:hAnsi="Times New Roman" w:cs="Times New Roman"/>
          <w:sz w:val="28"/>
          <w:szCs w:val="28"/>
        </w:rPr>
        <w:t>Специальности 32.02.05.</w:t>
      </w:r>
    </w:p>
    <w:p w:rsidR="00FB00D8" w:rsidRPr="00FB00D8" w:rsidRDefault="00FB00D8" w:rsidP="00FB00D8">
      <w:pPr>
        <w:autoSpaceDE w:val="0"/>
        <w:autoSpaceDN w:val="0"/>
        <w:adjustRightInd w:val="0"/>
        <w:spacing w:after="0" w:line="360" w:lineRule="auto"/>
        <w:jc w:val="right"/>
        <w:rPr>
          <w:rFonts w:ascii="Times New Roman" w:eastAsia="SimSun" w:hAnsi="Times New Roman" w:cs="Times New Roman"/>
          <w:sz w:val="28"/>
          <w:szCs w:val="28"/>
        </w:rPr>
      </w:pPr>
      <w:r w:rsidRPr="00FB00D8">
        <w:rPr>
          <w:rFonts w:ascii="Times New Roman" w:eastAsia="SimSun" w:hAnsi="Times New Roman" w:cs="Times New Roman"/>
          <w:sz w:val="28"/>
          <w:szCs w:val="28"/>
        </w:rPr>
        <w:t>«Агрономия»</w:t>
      </w:r>
    </w:p>
    <w:p w:rsidR="00FB00D8" w:rsidRPr="00FB00D8" w:rsidRDefault="00046594" w:rsidP="00FB00D8">
      <w:pPr>
        <w:wordWrap w:val="0"/>
        <w:autoSpaceDE w:val="0"/>
        <w:autoSpaceDN w:val="0"/>
        <w:adjustRightInd w:val="0"/>
        <w:spacing w:after="0" w:line="360" w:lineRule="auto"/>
        <w:jc w:val="right"/>
        <w:rPr>
          <w:rFonts w:ascii="Times New Roman" w:eastAsia="SimSun" w:hAnsi="Times New Roman" w:cs="Times New Roman"/>
          <w:sz w:val="28"/>
          <w:szCs w:val="28"/>
        </w:rPr>
      </w:pPr>
      <w:r>
        <w:rPr>
          <w:rFonts w:ascii="Times New Roman" w:eastAsia="SimSun" w:hAnsi="Times New Roman" w:cs="Times New Roman"/>
          <w:sz w:val="28"/>
          <w:szCs w:val="28"/>
        </w:rPr>
        <w:t>Ф.И.О. Студента (ки)</w:t>
      </w:r>
    </w:p>
    <w:p w:rsidR="00FB00D8" w:rsidRPr="00FB00D8" w:rsidRDefault="00FB00D8" w:rsidP="00FB00D8">
      <w:pPr>
        <w:autoSpaceDE w:val="0"/>
        <w:autoSpaceDN w:val="0"/>
        <w:adjustRightInd w:val="0"/>
        <w:spacing w:after="0" w:line="360" w:lineRule="auto"/>
        <w:jc w:val="right"/>
        <w:rPr>
          <w:rFonts w:ascii="Times New Roman" w:eastAsia="SimSun" w:hAnsi="Times New Roman" w:cs="Times New Roman"/>
          <w:sz w:val="28"/>
          <w:szCs w:val="28"/>
        </w:rPr>
      </w:pPr>
      <w:r w:rsidRPr="00FB00D8">
        <w:rPr>
          <w:rFonts w:ascii="Times New Roman" w:eastAsia="SimSun" w:hAnsi="Times New Roman" w:cs="Times New Roman"/>
          <w:sz w:val="28"/>
          <w:szCs w:val="28"/>
        </w:rPr>
        <w:t>Проверила: Новикова А.С.</w:t>
      </w: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rPr>
          <w:rFonts w:ascii="Times New Roman" w:eastAsia="SimSun" w:hAnsi="Times New Roman" w:cs="Times New Roman"/>
          <w:sz w:val="28"/>
          <w:szCs w:val="28"/>
        </w:rPr>
      </w:pPr>
    </w:p>
    <w:p w:rsidR="00FB00D8" w:rsidRPr="00FB00D8" w:rsidRDefault="00046594" w:rsidP="00FB00D8">
      <w:pPr>
        <w:autoSpaceDE w:val="0"/>
        <w:autoSpaceDN w:val="0"/>
        <w:adjustRightInd w:val="0"/>
        <w:spacing w:after="200" w:line="276"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Тула, 202__</w:t>
      </w:r>
      <w:r w:rsidR="00FB00D8" w:rsidRPr="00FB00D8">
        <w:rPr>
          <w:rFonts w:ascii="Times New Roman" w:eastAsia="SimSun" w:hAnsi="Times New Roman" w:cs="Times New Roman"/>
          <w:sz w:val="28"/>
          <w:szCs w:val="28"/>
        </w:rPr>
        <w:t xml:space="preserve"> г</w:t>
      </w: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br w:type="page"/>
      </w:r>
    </w:p>
    <w:p w:rsidR="00070F32" w:rsidRPr="00070F32" w:rsidRDefault="004706BA" w:rsidP="00EC4952">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3</w:t>
      </w:r>
    </w:p>
    <w:p w:rsidR="00E334F1" w:rsidRPr="00986970" w:rsidRDefault="00E334F1" w:rsidP="00EC4952">
      <w:pPr>
        <w:snapToGrid w:val="0"/>
        <w:spacing w:after="0" w:line="240" w:lineRule="auto"/>
        <w:jc w:val="center"/>
        <w:rPr>
          <w:rFonts w:ascii="Times New Roman" w:hAnsi="Times New Roman"/>
          <w:b/>
          <w:spacing w:val="-2"/>
          <w:sz w:val="28"/>
          <w:szCs w:val="28"/>
        </w:rPr>
      </w:pPr>
      <w:r w:rsidRPr="00986970">
        <w:rPr>
          <w:rFonts w:ascii="Times New Roman" w:hAnsi="Times New Roman"/>
          <w:b/>
          <w:spacing w:val="-2"/>
          <w:sz w:val="28"/>
          <w:szCs w:val="28"/>
        </w:rPr>
        <w:t>Содержание</w:t>
      </w:r>
    </w:p>
    <w:p w:rsidR="003C6063" w:rsidRPr="003C6063" w:rsidRDefault="003C6063" w:rsidP="003C6063">
      <w:pPr>
        <w:spacing w:after="0"/>
        <w:rPr>
          <w:rFonts w:ascii="Times New Roman" w:hAnsi="Times New Roman" w:cs="Times New Roman"/>
          <w:sz w:val="28"/>
          <w:szCs w:val="28"/>
        </w:rPr>
      </w:pPr>
      <w:r>
        <w:rPr>
          <w:rFonts w:ascii="Times New Roman" w:hAnsi="Times New Roman" w:cs="Times New Roman"/>
          <w:sz w:val="28"/>
          <w:szCs w:val="28"/>
        </w:rPr>
        <w:t>ВВЕДЕНИЕ</w:t>
      </w:r>
    </w:p>
    <w:p w:rsidR="003C6063" w:rsidRPr="003C6063" w:rsidRDefault="00D128FC" w:rsidP="00326919">
      <w:pPr>
        <w:spacing w:after="0"/>
        <w:jc w:val="both"/>
        <w:rPr>
          <w:rFonts w:ascii="Times New Roman" w:hAnsi="Times New Roman" w:cs="Times New Roman"/>
          <w:sz w:val="28"/>
          <w:szCs w:val="28"/>
        </w:rPr>
      </w:pPr>
      <w:r>
        <w:rPr>
          <w:rFonts w:ascii="Times New Roman" w:hAnsi="Times New Roman" w:cs="Times New Roman"/>
          <w:sz w:val="28"/>
          <w:szCs w:val="28"/>
        </w:rPr>
        <w:t xml:space="preserve">ГЛАВА 1. </w:t>
      </w:r>
      <w:r w:rsidR="003C6063" w:rsidRPr="003C6063">
        <w:rPr>
          <w:rFonts w:ascii="Times New Roman" w:hAnsi="Times New Roman" w:cs="Times New Roman"/>
          <w:sz w:val="28"/>
          <w:szCs w:val="28"/>
        </w:rPr>
        <w:t>БИОЛОГИЧЕСКИЕ ОСОБЕННОСТИ КУЛЬТУРЫ И ХАРАКТЕРИСТИКА СОРТОВ И ГИБРИДОВ, ВКЛЮЧЕННЫХ В ГОСУДАРСТВЕННЫЙ РЕЕСТР РФ</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1.1. Особенн</w:t>
      </w:r>
      <w:r w:rsidR="00D128FC">
        <w:rPr>
          <w:rFonts w:ascii="Times New Roman" w:hAnsi="Times New Roman" w:cs="Times New Roman"/>
          <w:sz w:val="28"/>
          <w:szCs w:val="28"/>
        </w:rPr>
        <w:t>ости роста и развития культуры</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1.2. Требования к условиям произрастания и факторам внешней среды</w:t>
      </w:r>
      <w:r w:rsidRPr="003C6063">
        <w:rPr>
          <w:rFonts w:ascii="Times New Roman" w:hAnsi="Times New Roman" w:cs="Times New Roman"/>
          <w:sz w:val="28"/>
          <w:szCs w:val="28"/>
        </w:rPr>
        <w:tab/>
        <w:t>8</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1.3. Расчет КФАР на запланированный урожай сельскох</w:t>
      </w:r>
      <w:r w:rsidR="00D128FC">
        <w:rPr>
          <w:rFonts w:ascii="Times New Roman" w:hAnsi="Times New Roman" w:cs="Times New Roman"/>
          <w:sz w:val="28"/>
          <w:szCs w:val="28"/>
        </w:rPr>
        <w:t>озяйственных культур</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1.4. Хозяйственно-биологические особенности и продуктивность сортов (гибридов), р</w:t>
      </w:r>
      <w:r w:rsidR="00D128FC">
        <w:rPr>
          <w:rFonts w:ascii="Times New Roman" w:hAnsi="Times New Roman" w:cs="Times New Roman"/>
          <w:sz w:val="28"/>
          <w:szCs w:val="28"/>
        </w:rPr>
        <w:t>екомендованных к возделыванию</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1.5. Расчет действительно возможной урожай</w:t>
      </w:r>
      <w:r w:rsidR="00D128FC">
        <w:rPr>
          <w:rFonts w:ascii="Times New Roman" w:hAnsi="Times New Roman" w:cs="Times New Roman"/>
          <w:sz w:val="28"/>
          <w:szCs w:val="28"/>
        </w:rPr>
        <w:t>ности по запасам влаги (ДВУ)</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1.6. Расчет урожайности по биоклиматическом</w:t>
      </w:r>
      <w:r w:rsidR="00D128FC">
        <w:rPr>
          <w:rFonts w:ascii="Times New Roman" w:hAnsi="Times New Roman" w:cs="Times New Roman"/>
          <w:sz w:val="28"/>
          <w:szCs w:val="28"/>
        </w:rPr>
        <w:t>у потенциалу (БКП)</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1.7. Расчет ур</w:t>
      </w:r>
      <w:r w:rsidR="00D128FC">
        <w:rPr>
          <w:rFonts w:ascii="Times New Roman" w:hAnsi="Times New Roman" w:cs="Times New Roman"/>
          <w:sz w:val="28"/>
          <w:szCs w:val="28"/>
        </w:rPr>
        <w:t>ожайности по плодородию почвы</w:t>
      </w:r>
    </w:p>
    <w:p w:rsidR="003C6063" w:rsidRPr="003C6063" w:rsidRDefault="003C6063" w:rsidP="00326919">
      <w:pPr>
        <w:spacing w:after="0"/>
        <w:jc w:val="both"/>
        <w:rPr>
          <w:rFonts w:ascii="Times New Roman" w:hAnsi="Times New Roman" w:cs="Times New Roman"/>
          <w:sz w:val="28"/>
          <w:szCs w:val="28"/>
        </w:rPr>
      </w:pPr>
      <w:r w:rsidRPr="003C6063">
        <w:rPr>
          <w:rFonts w:ascii="Times New Roman" w:hAnsi="Times New Roman" w:cs="Times New Roman"/>
          <w:sz w:val="28"/>
          <w:szCs w:val="28"/>
        </w:rPr>
        <w:t>ГЛАВА 2. ПРИРОДНО-КЛИМАТИЧЕСКАЯ ХАРАКТЕРИСТИКА ТЕРРИТОРИИ ВОЗДЕЛЫВАНИЯ И УРОВНИ ПРОГРАММИРОВ</w:t>
      </w:r>
      <w:r w:rsidR="00D128FC">
        <w:rPr>
          <w:rFonts w:ascii="Times New Roman" w:hAnsi="Times New Roman" w:cs="Times New Roman"/>
          <w:sz w:val="28"/>
          <w:szCs w:val="28"/>
        </w:rPr>
        <w:t>АННОЙ УРОЖАЙНОСТИ</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2.1. Климатическая характери</w:t>
      </w:r>
      <w:r w:rsidR="00D128FC">
        <w:rPr>
          <w:rFonts w:ascii="Times New Roman" w:hAnsi="Times New Roman" w:cs="Times New Roman"/>
          <w:sz w:val="28"/>
          <w:szCs w:val="28"/>
        </w:rPr>
        <w:t>стика территории возделывания</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2</w:t>
      </w:r>
      <w:r w:rsidR="00D128FC">
        <w:rPr>
          <w:rFonts w:ascii="Times New Roman" w:hAnsi="Times New Roman" w:cs="Times New Roman"/>
          <w:sz w:val="28"/>
          <w:szCs w:val="28"/>
        </w:rPr>
        <w:t>.2. Почвенные условия</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2.3. Уровни урожайности, обеспечиваемые природно-климатическим</w:t>
      </w:r>
      <w:r w:rsidR="00D128FC">
        <w:rPr>
          <w:rFonts w:ascii="Times New Roman" w:hAnsi="Times New Roman" w:cs="Times New Roman"/>
          <w:sz w:val="28"/>
          <w:szCs w:val="28"/>
        </w:rPr>
        <w:t>и условиями зоны возделывания</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2.4. Программирование урожайности</w:t>
      </w:r>
      <w:r w:rsidR="00D128FC">
        <w:rPr>
          <w:rFonts w:ascii="Times New Roman" w:hAnsi="Times New Roman" w:cs="Times New Roman"/>
          <w:sz w:val="28"/>
          <w:szCs w:val="28"/>
        </w:rPr>
        <w:t xml:space="preserve"> сельскохозяйственных культур</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2.5. Расчет потенциальной урожайности сельскохозяйственных культур (ПУ</w:t>
      </w:r>
      <w:r w:rsidR="00D128FC">
        <w:rPr>
          <w:rFonts w:ascii="Times New Roman" w:hAnsi="Times New Roman" w:cs="Times New Roman"/>
          <w:sz w:val="28"/>
          <w:szCs w:val="28"/>
        </w:rPr>
        <w:t>)</w:t>
      </w:r>
    </w:p>
    <w:p w:rsidR="003C6063" w:rsidRPr="003C6063" w:rsidRDefault="003C6063" w:rsidP="00326919">
      <w:pPr>
        <w:spacing w:after="0"/>
        <w:jc w:val="both"/>
        <w:rPr>
          <w:rFonts w:ascii="Times New Roman" w:hAnsi="Times New Roman" w:cs="Times New Roman"/>
          <w:sz w:val="28"/>
          <w:szCs w:val="28"/>
        </w:rPr>
      </w:pPr>
      <w:r w:rsidRPr="003C6063">
        <w:rPr>
          <w:rFonts w:ascii="Times New Roman" w:hAnsi="Times New Roman" w:cs="Times New Roman"/>
          <w:sz w:val="28"/>
          <w:szCs w:val="28"/>
        </w:rPr>
        <w:t>ГЛАВА 3. АГРОБИОЛОГИЧЕСКОЕ ОБОСНОВАНИЕ ТЕХНОЛОГИИ ПОЛУЧЕНИ</w:t>
      </w:r>
      <w:r w:rsidR="00D128FC">
        <w:rPr>
          <w:rFonts w:ascii="Times New Roman" w:hAnsi="Times New Roman" w:cs="Times New Roman"/>
          <w:sz w:val="28"/>
          <w:szCs w:val="28"/>
        </w:rPr>
        <w:t>Я ПРОГРАММИРУЕМОЙ УРОЖАЙНОСТИ</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3.1. Разм</w:t>
      </w:r>
      <w:r w:rsidR="00D128FC">
        <w:rPr>
          <w:rFonts w:ascii="Times New Roman" w:hAnsi="Times New Roman" w:cs="Times New Roman"/>
          <w:sz w:val="28"/>
          <w:szCs w:val="28"/>
        </w:rPr>
        <w:t>ещение культуры в севообороте</w:t>
      </w:r>
    </w:p>
    <w:p w:rsidR="003C6063" w:rsidRPr="003C6063" w:rsidRDefault="00D128FC" w:rsidP="003C6063">
      <w:pPr>
        <w:spacing w:after="0"/>
        <w:rPr>
          <w:rFonts w:ascii="Times New Roman" w:hAnsi="Times New Roman" w:cs="Times New Roman"/>
          <w:sz w:val="28"/>
          <w:szCs w:val="28"/>
        </w:rPr>
      </w:pPr>
      <w:r>
        <w:rPr>
          <w:rFonts w:ascii="Times New Roman" w:hAnsi="Times New Roman" w:cs="Times New Roman"/>
          <w:sz w:val="28"/>
          <w:szCs w:val="28"/>
        </w:rPr>
        <w:t>3.2. Обработка почвы</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3.3. Система удобрений. Расчет доз внесения удобрений балансовым мето</w:t>
      </w:r>
      <w:r w:rsidR="00D128FC">
        <w:rPr>
          <w:rFonts w:ascii="Times New Roman" w:hAnsi="Times New Roman" w:cs="Times New Roman"/>
          <w:sz w:val="28"/>
          <w:szCs w:val="28"/>
        </w:rPr>
        <w:t>дом на запланированный урожай</w:t>
      </w:r>
    </w:p>
    <w:p w:rsidR="003C6063" w:rsidRPr="003C6063" w:rsidRDefault="00D128FC" w:rsidP="003C6063">
      <w:pPr>
        <w:spacing w:after="0"/>
        <w:rPr>
          <w:rFonts w:ascii="Times New Roman" w:hAnsi="Times New Roman" w:cs="Times New Roman"/>
          <w:sz w:val="28"/>
          <w:szCs w:val="28"/>
        </w:rPr>
      </w:pPr>
      <w:r>
        <w:rPr>
          <w:rFonts w:ascii="Times New Roman" w:hAnsi="Times New Roman" w:cs="Times New Roman"/>
          <w:sz w:val="28"/>
          <w:szCs w:val="28"/>
        </w:rPr>
        <w:t>3.4 Посев</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3.4</w:t>
      </w:r>
      <w:r w:rsidR="00D128FC">
        <w:rPr>
          <w:rFonts w:ascii="Times New Roman" w:hAnsi="Times New Roman" w:cs="Times New Roman"/>
          <w:sz w:val="28"/>
          <w:szCs w:val="28"/>
        </w:rPr>
        <w:t>.1. Подготовка семян к посеву</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3.4.2 Рас</w:t>
      </w:r>
      <w:r w:rsidR="00D128FC">
        <w:rPr>
          <w:rFonts w:ascii="Times New Roman" w:hAnsi="Times New Roman" w:cs="Times New Roman"/>
          <w:sz w:val="28"/>
          <w:szCs w:val="28"/>
        </w:rPr>
        <w:t>чет и обоснование норм высева</w:t>
      </w:r>
    </w:p>
    <w:p w:rsidR="003C6063" w:rsidRPr="003C6063" w:rsidRDefault="00D128FC" w:rsidP="003C6063">
      <w:pPr>
        <w:spacing w:after="0"/>
        <w:rPr>
          <w:rFonts w:ascii="Times New Roman" w:hAnsi="Times New Roman" w:cs="Times New Roman"/>
          <w:sz w:val="28"/>
          <w:szCs w:val="28"/>
        </w:rPr>
      </w:pPr>
      <w:r>
        <w:rPr>
          <w:rFonts w:ascii="Times New Roman" w:hAnsi="Times New Roman" w:cs="Times New Roman"/>
          <w:sz w:val="28"/>
          <w:szCs w:val="28"/>
        </w:rPr>
        <w:t>3.4.3 Сроки и способы посева</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3.5. Уход за посевами и защита растений от вредных объектов (со</w:t>
      </w:r>
      <w:r w:rsidR="00D128FC">
        <w:rPr>
          <w:rFonts w:ascii="Times New Roman" w:hAnsi="Times New Roman" w:cs="Times New Roman"/>
          <w:sz w:val="28"/>
          <w:szCs w:val="28"/>
        </w:rPr>
        <w:t>рняков, вредителей, болезней)</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3.6. Обоснование ср</w:t>
      </w:r>
      <w:r w:rsidR="00D128FC">
        <w:rPr>
          <w:rFonts w:ascii="Times New Roman" w:hAnsi="Times New Roman" w:cs="Times New Roman"/>
          <w:sz w:val="28"/>
          <w:szCs w:val="28"/>
        </w:rPr>
        <w:t>оков и способов уборки урожая</w:t>
      </w:r>
    </w:p>
    <w:p w:rsidR="003C6063" w:rsidRPr="003C6063" w:rsidRDefault="003C6063" w:rsidP="003C6063">
      <w:pPr>
        <w:spacing w:after="0"/>
        <w:rPr>
          <w:rFonts w:ascii="Times New Roman" w:hAnsi="Times New Roman" w:cs="Times New Roman"/>
          <w:sz w:val="28"/>
          <w:szCs w:val="28"/>
        </w:rPr>
      </w:pPr>
      <w:r w:rsidRPr="003C6063">
        <w:rPr>
          <w:rFonts w:ascii="Times New Roman" w:hAnsi="Times New Roman" w:cs="Times New Roman"/>
          <w:sz w:val="28"/>
          <w:szCs w:val="28"/>
        </w:rPr>
        <w:t>3.7. Технологическая схема (</w:t>
      </w:r>
      <w:r w:rsidR="00D128FC">
        <w:rPr>
          <w:rFonts w:ascii="Times New Roman" w:hAnsi="Times New Roman" w:cs="Times New Roman"/>
          <w:sz w:val="28"/>
          <w:szCs w:val="28"/>
        </w:rPr>
        <w:t>модель) возделывания культуры</w:t>
      </w:r>
    </w:p>
    <w:p w:rsidR="003C6063" w:rsidRPr="003C6063" w:rsidRDefault="00D128FC" w:rsidP="003C6063">
      <w:pPr>
        <w:spacing w:after="0"/>
        <w:rPr>
          <w:rFonts w:ascii="Times New Roman" w:hAnsi="Times New Roman" w:cs="Times New Roman"/>
          <w:sz w:val="28"/>
          <w:szCs w:val="28"/>
        </w:rPr>
      </w:pPr>
      <w:r>
        <w:rPr>
          <w:rFonts w:ascii="Times New Roman" w:hAnsi="Times New Roman" w:cs="Times New Roman"/>
          <w:sz w:val="28"/>
          <w:szCs w:val="28"/>
        </w:rPr>
        <w:t>ЗАКЛЮЧЕНИЕ</w:t>
      </w:r>
    </w:p>
    <w:p w:rsidR="003C6063" w:rsidRPr="003C6063" w:rsidRDefault="00D128FC" w:rsidP="003C6063">
      <w:pPr>
        <w:spacing w:after="0"/>
        <w:rPr>
          <w:rFonts w:ascii="Times New Roman" w:hAnsi="Times New Roman" w:cs="Times New Roman"/>
          <w:sz w:val="28"/>
          <w:szCs w:val="28"/>
        </w:rPr>
      </w:pPr>
      <w:r>
        <w:rPr>
          <w:rFonts w:ascii="Times New Roman" w:hAnsi="Times New Roman" w:cs="Times New Roman"/>
          <w:sz w:val="28"/>
          <w:szCs w:val="28"/>
        </w:rPr>
        <w:t>СПИСОК ЛИТЕРАТУРЫ</w:t>
      </w:r>
    </w:p>
    <w:p w:rsidR="00494359" w:rsidRDefault="00D128FC" w:rsidP="00D128FC">
      <w:pPr>
        <w:spacing w:after="0"/>
        <w:rPr>
          <w:rFonts w:ascii="Times New Roman" w:eastAsia="Times New Roman" w:hAnsi="Times New Roman" w:cs="Times New Roman"/>
          <w:b/>
          <w:bCs/>
          <w:i/>
          <w:sz w:val="28"/>
          <w:szCs w:val="28"/>
          <w:lang w:eastAsia="ru-RU" w:bidi="ru-RU"/>
        </w:rPr>
      </w:pPr>
      <w:r>
        <w:rPr>
          <w:rFonts w:ascii="Times New Roman" w:hAnsi="Times New Roman" w:cs="Times New Roman"/>
          <w:sz w:val="28"/>
          <w:szCs w:val="28"/>
        </w:rPr>
        <w:t>ПРИЛОЖЕНИЯ</w:t>
      </w:r>
      <w:r w:rsidR="00070F32" w:rsidRPr="00070F32">
        <w:rPr>
          <w:rFonts w:ascii="Times New Roman" w:eastAsia="Times New Roman" w:hAnsi="Times New Roman" w:cs="Times New Roman"/>
          <w:sz w:val="28"/>
          <w:szCs w:val="28"/>
          <w:lang w:eastAsia="ru-RU"/>
        </w:rPr>
        <w:br w:type="page"/>
      </w:r>
    </w:p>
    <w:p w:rsidR="00070F32" w:rsidRPr="00070F32" w:rsidRDefault="004706BA"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4</w:t>
      </w: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t>Оформление таблицы</w:t>
      </w: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r w:rsidRPr="00070F32">
        <w:rPr>
          <w:rFonts w:ascii="Calibri" w:eastAsia="Times New Roman" w:hAnsi="Calibri" w:cs="Times New Roman"/>
          <w:noProof/>
          <w:lang w:eastAsia="ru-RU"/>
        </w:rPr>
        <w:drawing>
          <wp:inline distT="0" distB="0" distL="0" distR="0">
            <wp:extent cx="5940425" cy="2381522"/>
            <wp:effectExtent l="19050" t="0" r="3175" b="0"/>
            <wp:docPr id="3" name="Рисунок 3" descr="CCF_000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F_000228"/>
                    <pic:cNvPicPr>
                      <a:picLocks noChangeAspect="1" noChangeArrowheads="1"/>
                    </pic:cNvPicPr>
                  </pic:nvPicPr>
                  <pic:blipFill>
                    <a:blip r:embed="rId14"/>
                    <a:srcRect/>
                    <a:stretch>
                      <a:fillRect/>
                    </a:stretch>
                  </pic:blipFill>
                  <pic:spPr bwMode="auto">
                    <a:xfrm>
                      <a:off x="0" y="0"/>
                      <a:ext cx="5940425" cy="2381522"/>
                    </a:xfrm>
                    <a:prstGeom prst="rect">
                      <a:avLst/>
                    </a:prstGeom>
                    <a:noFill/>
                    <a:ln w="9525">
                      <a:noFill/>
                      <a:miter lim="800000"/>
                      <a:headEnd/>
                      <a:tailEnd/>
                    </a:ln>
                  </pic:spPr>
                </pic:pic>
              </a:graphicData>
            </a:graphic>
          </wp:inline>
        </w:drawing>
      </w: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76" w:lineRule="auto"/>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br w:type="page"/>
      </w:r>
    </w:p>
    <w:p w:rsidR="00070F32" w:rsidRPr="00070F32" w:rsidRDefault="00F71EFB"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5</w:t>
      </w:r>
    </w:p>
    <w:p w:rsidR="00070F32" w:rsidRPr="00070F32" w:rsidRDefault="00070F32"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70F32" w:rsidRPr="00070F32" w:rsidRDefault="00070F32" w:rsidP="00EC495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70F32" w:rsidRPr="00070F32" w:rsidRDefault="00070F32" w:rsidP="00EC4952">
      <w:pPr>
        <w:autoSpaceDE w:val="0"/>
        <w:autoSpaceDN w:val="0"/>
        <w:adjustRightInd w:val="0"/>
        <w:spacing w:after="0" w:line="360" w:lineRule="auto"/>
        <w:jc w:val="center"/>
        <w:rPr>
          <w:rFonts w:ascii="Times New Roman" w:eastAsia="Times New Roman" w:hAnsi="Times New Roman" w:cs="Times New Roman"/>
          <w:b/>
          <w:color w:val="000000"/>
          <w:sz w:val="28"/>
          <w:szCs w:val="28"/>
          <w:lang w:eastAsia="ru-RU"/>
        </w:rPr>
      </w:pPr>
      <w:r w:rsidRPr="00070F32">
        <w:rPr>
          <w:rFonts w:ascii="Times New Roman" w:eastAsia="Times New Roman" w:hAnsi="Times New Roman" w:cs="Times New Roman"/>
          <w:b/>
          <w:color w:val="000000"/>
          <w:sz w:val="28"/>
          <w:szCs w:val="28"/>
          <w:lang w:eastAsia="ru-RU"/>
        </w:rPr>
        <w:t>Образец списка использованной литературы</w:t>
      </w:r>
    </w:p>
    <w:p w:rsidR="00070F32" w:rsidRPr="00070F32" w:rsidRDefault="00070F32" w:rsidP="00EC4952">
      <w:pPr>
        <w:autoSpaceDE w:val="0"/>
        <w:autoSpaceDN w:val="0"/>
        <w:adjustRightInd w:val="0"/>
        <w:spacing w:after="0" w:line="360" w:lineRule="auto"/>
        <w:jc w:val="center"/>
        <w:rPr>
          <w:rFonts w:ascii="Times New Roman" w:eastAsia="Times New Roman" w:hAnsi="Times New Roman" w:cs="Times New Roman"/>
          <w:b/>
          <w:color w:val="000000"/>
          <w:sz w:val="28"/>
          <w:szCs w:val="28"/>
          <w:lang w:eastAsia="ru-RU"/>
        </w:rPr>
      </w:pPr>
    </w:p>
    <w:p w:rsidR="00095513" w:rsidRDefault="00095513" w:rsidP="0009551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7C1A58">
        <w:rPr>
          <w:rFonts w:ascii="Times New Roman" w:eastAsia="Times New Roman" w:hAnsi="Times New Roman" w:cs="Times New Roman"/>
          <w:sz w:val="28"/>
          <w:szCs w:val="28"/>
          <w:lang w:eastAsia="ru-RU"/>
        </w:rPr>
        <w:t xml:space="preserve">. </w:t>
      </w:r>
      <w:r w:rsidRPr="006C10D8">
        <w:rPr>
          <w:rFonts w:ascii="Times New Roman" w:eastAsia="Times New Roman" w:hAnsi="Times New Roman" w:cs="Times New Roman"/>
          <w:sz w:val="28"/>
          <w:szCs w:val="28"/>
          <w:lang w:eastAsia="ru-RU"/>
        </w:rPr>
        <w:t xml:space="preserve">Айтжанова С.Д. </w:t>
      </w:r>
      <w:r w:rsidRPr="007C1A58">
        <w:rPr>
          <w:rFonts w:ascii="Times New Roman" w:eastAsia="Times New Roman" w:hAnsi="Times New Roman" w:cs="Times New Roman"/>
          <w:sz w:val="28"/>
          <w:szCs w:val="28"/>
          <w:lang w:eastAsia="ru-RU"/>
        </w:rPr>
        <w:t>Ягодные культуры: учебное пособие для СПО. С. Д. Айтжанова, В.Е. Ториков. Лань. 2024.</w:t>
      </w:r>
    </w:p>
    <w:p w:rsidR="007C1A58" w:rsidRPr="007C1A58" w:rsidRDefault="00095513" w:rsidP="0009551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C1A58" w:rsidRPr="007C1A58">
        <w:rPr>
          <w:rFonts w:ascii="Times New Roman" w:eastAsia="Times New Roman" w:hAnsi="Times New Roman" w:cs="Times New Roman"/>
          <w:sz w:val="28"/>
          <w:szCs w:val="28"/>
          <w:lang w:eastAsia="ru-RU"/>
        </w:rPr>
        <w:t xml:space="preserve">. </w:t>
      </w:r>
      <w:r w:rsidR="006C10D8" w:rsidRPr="007C1A58">
        <w:rPr>
          <w:rFonts w:ascii="Times New Roman" w:eastAsia="Times New Roman" w:hAnsi="Times New Roman" w:cs="Times New Roman"/>
          <w:sz w:val="28"/>
          <w:szCs w:val="28"/>
          <w:lang w:eastAsia="ru-RU"/>
        </w:rPr>
        <w:t xml:space="preserve">Глухих М.А. </w:t>
      </w:r>
      <w:r w:rsidR="007C1A58" w:rsidRPr="007C1A58">
        <w:rPr>
          <w:rFonts w:ascii="Times New Roman" w:eastAsia="Times New Roman" w:hAnsi="Times New Roman" w:cs="Times New Roman"/>
          <w:sz w:val="28"/>
          <w:szCs w:val="28"/>
          <w:lang w:eastAsia="ru-RU"/>
        </w:rPr>
        <w:t>Технологии производства продукции растениеводства: Учебное пособие для СПО. Лань. 2023.</w:t>
      </w:r>
    </w:p>
    <w:p w:rsidR="007C1A58" w:rsidRPr="007C1A58" w:rsidRDefault="00095513" w:rsidP="0009551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C1A58" w:rsidRPr="007C1A58">
        <w:rPr>
          <w:rFonts w:ascii="Times New Roman" w:eastAsia="Times New Roman" w:hAnsi="Times New Roman" w:cs="Times New Roman"/>
          <w:sz w:val="28"/>
          <w:szCs w:val="28"/>
          <w:lang w:eastAsia="ru-RU"/>
        </w:rPr>
        <w:t xml:space="preserve">. </w:t>
      </w:r>
      <w:r w:rsidR="006C10D8" w:rsidRPr="007C1A58">
        <w:rPr>
          <w:rFonts w:ascii="Times New Roman" w:eastAsia="Times New Roman" w:hAnsi="Times New Roman" w:cs="Times New Roman"/>
          <w:sz w:val="28"/>
          <w:szCs w:val="28"/>
          <w:lang w:eastAsia="ru-RU"/>
        </w:rPr>
        <w:t xml:space="preserve">Кривко Н.П. </w:t>
      </w:r>
      <w:r w:rsidR="007C1A58" w:rsidRPr="007C1A58">
        <w:rPr>
          <w:rFonts w:ascii="Times New Roman" w:eastAsia="Times New Roman" w:hAnsi="Times New Roman" w:cs="Times New Roman"/>
          <w:sz w:val="28"/>
          <w:szCs w:val="28"/>
          <w:lang w:eastAsia="ru-RU"/>
        </w:rPr>
        <w:t>Питомниководство садовых культур: учебное пособие для СПО., В.В. Чулков, Е.В. Агафонов, В.В. Огнев, С.С. Авдеенко, Б.Б. Мамилов, Е.Н. Габибова, В.Б. Пойда, Е.М. Фалынсков. Лань. 2024.</w:t>
      </w:r>
    </w:p>
    <w:p w:rsidR="007C1A58" w:rsidRDefault="00095513" w:rsidP="0009551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C1A58" w:rsidRPr="007C1A58">
        <w:rPr>
          <w:rFonts w:ascii="Times New Roman" w:eastAsia="Times New Roman" w:hAnsi="Times New Roman" w:cs="Times New Roman"/>
          <w:sz w:val="28"/>
          <w:szCs w:val="28"/>
          <w:lang w:eastAsia="ru-RU"/>
        </w:rPr>
        <w:t xml:space="preserve">. </w:t>
      </w:r>
      <w:r w:rsidRPr="00095513">
        <w:rPr>
          <w:rFonts w:ascii="Times New Roman" w:eastAsia="Times New Roman" w:hAnsi="Times New Roman" w:cs="Times New Roman"/>
          <w:sz w:val="28"/>
          <w:szCs w:val="28"/>
          <w:lang w:eastAsia="ru-RU"/>
        </w:rPr>
        <w:t xml:space="preserve">Ториков В.Е. </w:t>
      </w:r>
      <w:r w:rsidR="007C1A58" w:rsidRPr="007C1A58">
        <w:rPr>
          <w:rFonts w:ascii="Times New Roman" w:eastAsia="Times New Roman" w:hAnsi="Times New Roman" w:cs="Times New Roman"/>
          <w:sz w:val="28"/>
          <w:szCs w:val="28"/>
          <w:lang w:eastAsia="ru-RU"/>
        </w:rPr>
        <w:t>Овощеводство: учебное пособие для СПО. В.Е. Ториков, С.М. Сычев. Лань. 2024.</w:t>
      </w:r>
    </w:p>
    <w:p w:rsidR="003C6063" w:rsidRDefault="003C606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70F32" w:rsidRPr="00070F32" w:rsidRDefault="00F71EFB"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6</w:t>
      </w:r>
    </w:p>
    <w:p w:rsidR="00070F32" w:rsidRPr="00070F32" w:rsidRDefault="00070F32" w:rsidP="00EC4952">
      <w:pPr>
        <w:spacing w:after="0" w:line="240" w:lineRule="auto"/>
        <w:jc w:val="both"/>
        <w:rPr>
          <w:rFonts w:ascii="Times New Roman" w:eastAsia="Times New Roman" w:hAnsi="Times New Roman" w:cs="Times New Roman"/>
          <w:i/>
          <w:sz w:val="20"/>
          <w:szCs w:val="20"/>
          <w:lang w:eastAsia="ru-RU"/>
        </w:rPr>
      </w:pPr>
    </w:p>
    <w:p w:rsidR="00070F32" w:rsidRPr="00070F32" w:rsidRDefault="00070F32" w:rsidP="00EC4952">
      <w:pPr>
        <w:spacing w:after="0" w:line="24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t xml:space="preserve">Алгоритм защиты курсовой работы </w:t>
      </w:r>
    </w:p>
    <w:p w:rsidR="00070F32" w:rsidRPr="00070F32" w:rsidRDefault="00070F32" w:rsidP="00EC4952">
      <w:pPr>
        <w:spacing w:after="0" w:line="24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t>(регламент - до 10 минут)</w:t>
      </w: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ind w:firstLine="709"/>
        <w:jc w:val="both"/>
        <w:rPr>
          <w:rFonts w:ascii="Times New Roman" w:eastAsia="TimesNewRomanPSMT" w:hAnsi="Times New Roman" w:cs="Times New Roman"/>
          <w:sz w:val="28"/>
          <w:szCs w:val="28"/>
          <w:lang w:eastAsia="ru-RU"/>
        </w:rPr>
      </w:pPr>
      <w:r w:rsidRPr="00070F32">
        <w:rPr>
          <w:rFonts w:ascii="Times New Roman" w:eastAsia="Times New Roman" w:hAnsi="Times New Roman" w:cs="Times New Roman"/>
          <w:sz w:val="28"/>
          <w:szCs w:val="28"/>
          <w:lang w:eastAsia="ru-RU"/>
        </w:rPr>
        <w:t>1. Представление выступающего</w:t>
      </w:r>
      <w:r w:rsidRPr="00070F32">
        <w:rPr>
          <w:rFonts w:ascii="Times New Roman" w:eastAsia="TimesNewRomanPSMT" w:hAnsi="Times New Roman" w:cs="Times New Roman"/>
          <w:sz w:val="28"/>
          <w:szCs w:val="28"/>
          <w:lang w:eastAsia="ru-RU"/>
        </w:rPr>
        <w:t xml:space="preserve"> Ф.И.О. обучающегося, специальность, сообщение темы работы, Ф.И.О. руководителя, должность.</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2. Представление введения выполненной работы</w:t>
      </w:r>
      <w:r w:rsidRPr="00070F32">
        <w:rPr>
          <w:rFonts w:ascii="Times New Roman" w:eastAsia="TimesNewRomanPSMT" w:hAnsi="Times New Roman" w:cs="Times New Roman"/>
          <w:sz w:val="28"/>
          <w:szCs w:val="28"/>
          <w:lang w:eastAsia="ru-RU"/>
        </w:rPr>
        <w:t xml:space="preserve"> (регламент п.1 и п.2 – 2 минуты):</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w:t>
      </w:r>
      <w:r w:rsidRPr="00070F32">
        <w:rPr>
          <w:rFonts w:ascii="Times New Roman" w:eastAsia="TimesNewRomanPSMT" w:hAnsi="Times New Roman" w:cs="Times New Roman"/>
          <w:sz w:val="28"/>
          <w:szCs w:val="28"/>
          <w:lang w:eastAsia="ru-RU"/>
        </w:rPr>
        <w:t>характеризуется актуальность выбранной темы и ее практическая значимость</w:t>
      </w:r>
      <w:r w:rsidRPr="00070F32">
        <w:rPr>
          <w:rFonts w:ascii="Times New Roman" w:eastAsia="Times New Roman" w:hAnsi="Times New Roman" w:cs="Times New Roman"/>
          <w:sz w:val="28"/>
          <w:szCs w:val="28"/>
          <w:lang w:eastAsia="ru-RU"/>
        </w:rPr>
        <w:t>;</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w:t>
      </w:r>
      <w:r w:rsidRPr="00070F32">
        <w:rPr>
          <w:rFonts w:ascii="Times New Roman" w:eastAsia="TimesNewRomanPSMT" w:hAnsi="Times New Roman" w:cs="Times New Roman"/>
          <w:sz w:val="28"/>
          <w:szCs w:val="28"/>
          <w:lang w:eastAsia="ru-RU"/>
        </w:rPr>
        <w:t>формулируется цель</w:t>
      </w:r>
      <w:r w:rsidRPr="00070F32">
        <w:rPr>
          <w:rFonts w:ascii="Times New Roman" w:eastAsia="Times New Roman" w:hAnsi="Times New Roman" w:cs="Times New Roman"/>
          <w:sz w:val="28"/>
          <w:szCs w:val="28"/>
          <w:lang w:eastAsia="ru-RU"/>
        </w:rPr>
        <w:t xml:space="preserve">, </w:t>
      </w:r>
      <w:r w:rsidRPr="00070F32">
        <w:rPr>
          <w:rFonts w:ascii="Times New Roman" w:eastAsia="TimesNewRomanPSMT" w:hAnsi="Times New Roman" w:cs="Times New Roman"/>
          <w:sz w:val="28"/>
          <w:szCs w:val="28"/>
          <w:lang w:eastAsia="ru-RU"/>
        </w:rPr>
        <w:t>задачи</w:t>
      </w:r>
      <w:r w:rsidRPr="00070F32">
        <w:rPr>
          <w:rFonts w:ascii="Times New Roman" w:eastAsia="Times New Roman" w:hAnsi="Times New Roman" w:cs="Times New Roman"/>
          <w:sz w:val="28"/>
          <w:szCs w:val="28"/>
          <w:lang w:eastAsia="ru-RU"/>
        </w:rPr>
        <w:t>;</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w:t>
      </w:r>
      <w:r w:rsidRPr="00070F32">
        <w:rPr>
          <w:rFonts w:ascii="Times New Roman" w:eastAsia="TimesNewRomanPSMT" w:hAnsi="Times New Roman" w:cs="Times New Roman"/>
          <w:sz w:val="28"/>
          <w:szCs w:val="28"/>
          <w:lang w:eastAsia="ru-RU"/>
        </w:rPr>
        <w:t>характеризуется вид и структура работы (проекта)</w:t>
      </w:r>
      <w:r w:rsidRPr="00070F32">
        <w:rPr>
          <w:rFonts w:ascii="Times New Roman" w:eastAsia="Times New Roman" w:hAnsi="Times New Roman" w:cs="Times New Roman"/>
          <w:sz w:val="28"/>
          <w:szCs w:val="28"/>
          <w:lang w:eastAsia="ru-RU"/>
        </w:rPr>
        <w:t>.</w:t>
      </w:r>
    </w:p>
    <w:p w:rsidR="00070F32" w:rsidRPr="00070F32" w:rsidRDefault="00F1469F" w:rsidP="00EC4952">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 первом разделе содержится</w:t>
      </w:r>
      <w:r w:rsidR="00070F32" w:rsidRPr="00070F32">
        <w:rPr>
          <w:rFonts w:ascii="Times New Roman" w:eastAsia="Times New Roman" w:hAnsi="Times New Roman" w:cs="Times New Roman"/>
          <w:i/>
          <w:sz w:val="28"/>
          <w:szCs w:val="28"/>
          <w:lang w:eastAsia="ru-RU"/>
        </w:rPr>
        <w:t>…..</w:t>
      </w:r>
      <w:r w:rsidRPr="00070F32">
        <w:rPr>
          <w:rFonts w:ascii="Times New Roman" w:eastAsia="Times New Roman" w:hAnsi="Times New Roman" w:cs="Times New Roman"/>
          <w:i/>
          <w:sz w:val="28"/>
          <w:szCs w:val="28"/>
          <w:lang w:eastAsia="ru-RU"/>
        </w:rPr>
        <w:t xml:space="preserve"> </w:t>
      </w:r>
      <w:r w:rsidR="00070F32" w:rsidRPr="00070F32">
        <w:rPr>
          <w:rFonts w:ascii="Times New Roman" w:eastAsia="Times New Roman" w:hAnsi="Times New Roman" w:cs="Times New Roman"/>
          <w:i/>
          <w:sz w:val="28"/>
          <w:szCs w:val="28"/>
          <w:lang w:eastAsia="ru-RU"/>
        </w:rPr>
        <w:t>Заключение, в котором содержатся выводы и рекомендации …..</w:t>
      </w:r>
      <w:r w:rsidR="00070F32" w:rsidRPr="00070F32">
        <w:rPr>
          <w:rFonts w:ascii="Times New Roman" w:eastAsia="TimesNewRomanPS-ItalicMT" w:hAnsi="Times New Roman" w:cs="Times New Roman"/>
          <w:i/>
          <w:sz w:val="28"/>
          <w:szCs w:val="28"/>
          <w:lang w:eastAsia="ru-RU"/>
        </w:rPr>
        <w:t xml:space="preserve">Список использованной литературы состоит из </w:t>
      </w:r>
      <w:r w:rsidR="00070F32" w:rsidRPr="00070F32">
        <w:rPr>
          <w:rFonts w:ascii="Times New Roman" w:eastAsia="Times New Roman" w:hAnsi="Times New Roman" w:cs="Times New Roman"/>
          <w:i/>
          <w:sz w:val="28"/>
          <w:szCs w:val="28"/>
          <w:lang w:eastAsia="ru-RU"/>
        </w:rPr>
        <w:t xml:space="preserve">… </w:t>
      </w:r>
      <w:r w:rsidR="00070F32" w:rsidRPr="00070F32">
        <w:rPr>
          <w:rFonts w:ascii="Times New Roman" w:eastAsia="TimesNewRomanPS-ItalicMT" w:hAnsi="Times New Roman" w:cs="Times New Roman"/>
          <w:i/>
          <w:sz w:val="28"/>
          <w:szCs w:val="28"/>
          <w:lang w:eastAsia="ru-RU"/>
        </w:rPr>
        <w:t>В приложение входят</w:t>
      </w:r>
      <w:r w:rsidR="00070F32" w:rsidRPr="00070F32">
        <w:rPr>
          <w:rFonts w:ascii="Times New Roman" w:eastAsia="Times New Roman" w:hAnsi="Times New Roman" w:cs="Times New Roman"/>
          <w:i/>
          <w:sz w:val="28"/>
          <w:szCs w:val="28"/>
          <w:lang w:eastAsia="ru-RU"/>
        </w:rPr>
        <w:t>…»</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3. Раскрытие </w:t>
      </w:r>
      <w:r w:rsidR="00F1469F">
        <w:rPr>
          <w:rFonts w:ascii="Times New Roman" w:eastAsia="Times New Roman" w:hAnsi="Times New Roman" w:cs="Times New Roman"/>
          <w:sz w:val="28"/>
          <w:szCs w:val="28"/>
          <w:lang w:eastAsia="ru-RU"/>
        </w:rPr>
        <w:t>системы защиты растений</w:t>
      </w:r>
      <w:r w:rsidRPr="00070F32">
        <w:rPr>
          <w:rFonts w:ascii="Times New Roman" w:eastAsia="Times New Roman" w:hAnsi="Times New Roman" w:cs="Times New Roman"/>
          <w:sz w:val="28"/>
          <w:szCs w:val="28"/>
          <w:lang w:eastAsia="ru-RU"/>
        </w:rPr>
        <w:t xml:space="preserve">, представленной в работе </w:t>
      </w:r>
      <w:r w:rsidRPr="00070F32">
        <w:rPr>
          <w:rFonts w:ascii="Times New Roman" w:eastAsia="TimesNewRomanPSMT" w:hAnsi="Times New Roman" w:cs="Times New Roman"/>
          <w:sz w:val="28"/>
          <w:szCs w:val="28"/>
          <w:lang w:eastAsia="ru-RU"/>
        </w:rPr>
        <w:t xml:space="preserve">(регламент </w:t>
      </w:r>
      <w:r w:rsidRPr="00070F32">
        <w:rPr>
          <w:rFonts w:ascii="Times New Roman" w:eastAsia="Times New Roman" w:hAnsi="Times New Roman" w:cs="Times New Roman"/>
          <w:sz w:val="28"/>
          <w:szCs w:val="28"/>
          <w:lang w:eastAsia="ru-RU"/>
        </w:rPr>
        <w:t>– 2</w:t>
      </w:r>
      <w:r w:rsidR="00F1469F">
        <w:rPr>
          <w:rFonts w:ascii="Times New Roman" w:eastAsia="Times New Roman" w:hAnsi="Times New Roman" w:cs="Times New Roman"/>
          <w:sz w:val="28"/>
          <w:szCs w:val="28"/>
          <w:lang w:eastAsia="ru-RU"/>
        </w:rPr>
        <w:t xml:space="preserve"> </w:t>
      </w:r>
      <w:r w:rsidRPr="00070F32">
        <w:rPr>
          <w:rFonts w:ascii="Times New Roman" w:eastAsia="TimesNewRomanPSMT" w:hAnsi="Times New Roman" w:cs="Times New Roman"/>
          <w:sz w:val="28"/>
          <w:szCs w:val="28"/>
          <w:lang w:eastAsia="ru-RU"/>
        </w:rPr>
        <w:t>минуты</w:t>
      </w:r>
      <w:r w:rsidR="001F0AC6">
        <w:rPr>
          <w:rFonts w:ascii="Times New Roman" w:eastAsia="Times New Roman" w:hAnsi="Times New Roman" w:cs="Times New Roman"/>
          <w:sz w:val="28"/>
          <w:szCs w:val="28"/>
          <w:lang w:eastAsia="ru-RU"/>
        </w:rPr>
        <w:t>).</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 Представление практической части работы (регламент - 3 минуты)</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представляется практическая деятельность по </w:t>
      </w:r>
      <w:r w:rsidR="001F0AC6">
        <w:rPr>
          <w:rFonts w:ascii="Times New Roman" w:eastAsia="Times New Roman" w:hAnsi="Times New Roman" w:cs="Times New Roman"/>
          <w:sz w:val="28"/>
          <w:szCs w:val="28"/>
          <w:lang w:eastAsia="ru-RU"/>
        </w:rPr>
        <w:t>защите культуры от вредных объектов</w:t>
      </w:r>
      <w:r w:rsidRPr="00070F32">
        <w:rPr>
          <w:rFonts w:ascii="Times New Roman" w:eastAsia="Times New Roman" w:hAnsi="Times New Roman" w:cs="Times New Roman"/>
          <w:sz w:val="28"/>
          <w:szCs w:val="28"/>
          <w:lang w:eastAsia="ru-RU"/>
        </w:rPr>
        <w:t>.</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5. Заключение (регламент – 1 минута):</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целесообразно перечислить общие выводы работы;</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дать основные рекомендации по использованию результатов, полученных в ходе написания курсовой работы.</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6. Ответы на вопросы преподавателя (регламент – 2 минуты).</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p>
    <w:p w:rsidR="00070F32" w:rsidRPr="00070F32" w:rsidRDefault="00070F32" w:rsidP="00EC4952">
      <w:pPr>
        <w:spacing w:after="0" w:line="276" w:lineRule="auto"/>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br w:type="page"/>
      </w:r>
    </w:p>
    <w:p w:rsidR="00070F32" w:rsidRPr="00070F32" w:rsidRDefault="00F71EFB"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7</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t xml:space="preserve">Критерии оценки курсовой работы </w:t>
      </w:r>
    </w:p>
    <w:p w:rsidR="00070F32" w:rsidRPr="00070F32" w:rsidRDefault="00070F32" w:rsidP="00EC4952">
      <w:pPr>
        <w:spacing w:after="0" w:line="240" w:lineRule="auto"/>
        <w:jc w:val="center"/>
        <w:rPr>
          <w:rFonts w:ascii="Times New Roman" w:eastAsia="Times New Roman" w:hAnsi="Times New Roman" w:cs="Times New Roman"/>
          <w:b/>
          <w:sz w:val="28"/>
          <w:szCs w:val="28"/>
          <w:lang w:eastAsia="ru-RU"/>
        </w:rPr>
      </w:pP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«Отлично»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достаточно глубоко проанализирована основная литература по проблематике курсовой работы;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выводы носят самостоятельный характер; структура работы логична; отмечается творческий подход к раскрытию темы;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в курсовой работе прослеживается авторская позиция, проявляющаяся в сопоставлении уже известных подходов к решению проблемы; предложение собственных оригинальных решений;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в курсовой работе (практического, опытно-экспериментального характера) имеется практическая часть, содержащая описание практической работы обоснованные и практически значимые выводы, оригинальные выводы и предложения;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автор владеет общенаучной и специальной терминологией; не допускает стилистических, речевых и грамматических ошибок;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обучающийся работал последовательно, системно.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«Хорошо»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проанализирована литература по проблематике курсовой работы, содержатся самостоятельные суждения и выводы;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структура работы логична, материал излагается доказательно; в научном аппарате содержатся некоторые логические расхождения;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выводы содержат как новые, так и уже существующие варианты решений поставленной проблемы;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уровень грамотности: владение общенаучной и специальной терминологией; стилистические, речевые и грамматические ошибки присутствуют в незначительном количестве.</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«Удовлетворительно»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проанализирована литература по проблематике курсовой работы, однако суждения и выводы не являются самостоятельными; имеются незначительные логические нарушения в структуре работы, материал излагается ненаучно и часто бездоказательно;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актуальность слабо обосновывается во введении и не раскрывается в ходе всей работы; низка степень самостоятельности; отсутствует оригинальность выводов и предложений;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уровень грамотности: слабое владение специальной терминологией; стилистические, речевые и грамматические ошибки;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обучающийся работал не всегда системно и последовательно.</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«Неудовлетворительно»</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не проанализирована литература по проблематике курсовой работы, суждения и выводы отсутствуют; логика работы нарушена, материал излагается бездоказательно;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актуальность работы не обосновывается;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 в работе присутствует более 60% заимствованного текста;</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оригинальность выводов и предложений: выводы отсутствуют;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уровень грамотности: большое количество стилистических, речевых и грамматических ошибок;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отсутствие системности и последовательности в работе обучающегося.</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3059D4" w:rsidRDefault="003059D4" w:rsidP="00EC4952">
      <w:pPr>
        <w:spacing w:after="0"/>
      </w:pPr>
    </w:p>
    <w:sectPr w:rsidR="003059D4" w:rsidSect="00271E70">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369" w:rsidRDefault="00BA1369">
      <w:pPr>
        <w:spacing w:after="0" w:line="240" w:lineRule="auto"/>
      </w:pPr>
      <w:r>
        <w:separator/>
      </w:r>
    </w:p>
  </w:endnote>
  <w:endnote w:type="continuationSeparator" w:id="0">
    <w:p w:rsidR="00BA1369" w:rsidRDefault="00BA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panose1 w:val="00000000000000000000"/>
    <w:charset w:val="CC"/>
    <w:family w:val="swiss"/>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42F" w:rsidRDefault="00A9742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369" w:rsidRDefault="00BA1369">
      <w:pPr>
        <w:spacing w:after="0" w:line="240" w:lineRule="auto"/>
      </w:pPr>
      <w:r>
        <w:separator/>
      </w:r>
    </w:p>
  </w:footnote>
  <w:footnote w:type="continuationSeparator" w:id="0">
    <w:p w:rsidR="00BA1369" w:rsidRDefault="00BA13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9762ACC"/>
    <w:lvl w:ilvl="0">
      <w:numFmt w:val="bullet"/>
      <w:lvlText w:val="*"/>
      <w:lvlJc w:val="left"/>
    </w:lvl>
  </w:abstractNum>
  <w:abstractNum w:abstractNumId="1">
    <w:nsid w:val="00E509E2"/>
    <w:multiLevelType w:val="hybridMultilevel"/>
    <w:tmpl w:val="B24A3DA2"/>
    <w:lvl w:ilvl="0" w:tplc="EE20D7B0">
      <w:start w:val="1"/>
      <w:numFmt w:val="decimal"/>
      <w:lvlText w:val="%1."/>
      <w:lvlJc w:val="left"/>
      <w:pPr>
        <w:ind w:left="295" w:hanging="295"/>
      </w:pPr>
      <w:rPr>
        <w:rFonts w:ascii="Times New Roman" w:eastAsia="Times New Roman" w:hAnsi="Times New Roman" w:cs="Times New Roman" w:hint="default"/>
        <w:spacing w:val="0"/>
        <w:w w:val="100"/>
        <w:sz w:val="28"/>
        <w:szCs w:val="28"/>
        <w:lang w:val="ru-RU" w:eastAsia="ru-RU" w:bidi="ru-RU"/>
      </w:rPr>
    </w:lvl>
    <w:lvl w:ilvl="1" w:tplc="2A96174C">
      <w:numFmt w:val="bullet"/>
      <w:lvlText w:val="•"/>
      <w:lvlJc w:val="left"/>
      <w:pPr>
        <w:ind w:left="1283" w:hanging="295"/>
      </w:pPr>
      <w:rPr>
        <w:rFonts w:hint="default"/>
        <w:lang w:val="ru-RU" w:eastAsia="ru-RU" w:bidi="ru-RU"/>
      </w:rPr>
    </w:lvl>
    <w:lvl w:ilvl="2" w:tplc="0812F342">
      <w:numFmt w:val="bullet"/>
      <w:lvlText w:val="•"/>
      <w:lvlJc w:val="left"/>
      <w:pPr>
        <w:ind w:left="2262" w:hanging="295"/>
      </w:pPr>
      <w:rPr>
        <w:rFonts w:hint="default"/>
        <w:lang w:val="ru-RU" w:eastAsia="ru-RU" w:bidi="ru-RU"/>
      </w:rPr>
    </w:lvl>
    <w:lvl w:ilvl="3" w:tplc="CFC07AA4">
      <w:numFmt w:val="bullet"/>
      <w:lvlText w:val="•"/>
      <w:lvlJc w:val="left"/>
      <w:pPr>
        <w:ind w:left="3241" w:hanging="295"/>
      </w:pPr>
      <w:rPr>
        <w:rFonts w:hint="default"/>
        <w:lang w:val="ru-RU" w:eastAsia="ru-RU" w:bidi="ru-RU"/>
      </w:rPr>
    </w:lvl>
    <w:lvl w:ilvl="4" w:tplc="5B9A95FA">
      <w:numFmt w:val="bullet"/>
      <w:lvlText w:val="•"/>
      <w:lvlJc w:val="left"/>
      <w:pPr>
        <w:ind w:left="4220" w:hanging="295"/>
      </w:pPr>
      <w:rPr>
        <w:rFonts w:hint="default"/>
        <w:lang w:val="ru-RU" w:eastAsia="ru-RU" w:bidi="ru-RU"/>
      </w:rPr>
    </w:lvl>
    <w:lvl w:ilvl="5" w:tplc="2F9E26A6">
      <w:numFmt w:val="bullet"/>
      <w:lvlText w:val="•"/>
      <w:lvlJc w:val="left"/>
      <w:pPr>
        <w:ind w:left="5199" w:hanging="295"/>
      </w:pPr>
      <w:rPr>
        <w:rFonts w:hint="default"/>
        <w:lang w:val="ru-RU" w:eastAsia="ru-RU" w:bidi="ru-RU"/>
      </w:rPr>
    </w:lvl>
    <w:lvl w:ilvl="6" w:tplc="24542308">
      <w:numFmt w:val="bullet"/>
      <w:lvlText w:val="•"/>
      <w:lvlJc w:val="left"/>
      <w:pPr>
        <w:ind w:left="6178" w:hanging="295"/>
      </w:pPr>
      <w:rPr>
        <w:rFonts w:hint="default"/>
        <w:lang w:val="ru-RU" w:eastAsia="ru-RU" w:bidi="ru-RU"/>
      </w:rPr>
    </w:lvl>
    <w:lvl w:ilvl="7" w:tplc="51E2ABC0">
      <w:numFmt w:val="bullet"/>
      <w:lvlText w:val="•"/>
      <w:lvlJc w:val="left"/>
      <w:pPr>
        <w:ind w:left="7157" w:hanging="295"/>
      </w:pPr>
      <w:rPr>
        <w:rFonts w:hint="default"/>
        <w:lang w:val="ru-RU" w:eastAsia="ru-RU" w:bidi="ru-RU"/>
      </w:rPr>
    </w:lvl>
    <w:lvl w:ilvl="8" w:tplc="7CC89228">
      <w:numFmt w:val="bullet"/>
      <w:lvlText w:val="•"/>
      <w:lvlJc w:val="left"/>
      <w:pPr>
        <w:ind w:left="8136" w:hanging="295"/>
      </w:pPr>
      <w:rPr>
        <w:rFonts w:hint="default"/>
        <w:lang w:val="ru-RU" w:eastAsia="ru-RU" w:bidi="ru-RU"/>
      </w:rPr>
    </w:lvl>
  </w:abstractNum>
  <w:abstractNum w:abstractNumId="2">
    <w:nsid w:val="01BD69E2"/>
    <w:multiLevelType w:val="hybridMultilevel"/>
    <w:tmpl w:val="365E00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88324A"/>
    <w:multiLevelType w:val="multilevel"/>
    <w:tmpl w:val="1B04D0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D7C38"/>
    <w:multiLevelType w:val="multilevel"/>
    <w:tmpl w:val="AB76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A674F"/>
    <w:multiLevelType w:val="multilevel"/>
    <w:tmpl w:val="3A485A4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B0373E1"/>
    <w:multiLevelType w:val="hybridMultilevel"/>
    <w:tmpl w:val="9C6C6D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60837C4"/>
    <w:multiLevelType w:val="multilevel"/>
    <w:tmpl w:val="4692C2F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5D0B51"/>
    <w:multiLevelType w:val="multilevel"/>
    <w:tmpl w:val="B5ECA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6963B7"/>
    <w:multiLevelType w:val="hybridMultilevel"/>
    <w:tmpl w:val="528C4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5C23C7"/>
    <w:multiLevelType w:val="hybridMultilevel"/>
    <w:tmpl w:val="A7202058"/>
    <w:lvl w:ilvl="0" w:tplc="119865EA">
      <w:start w:val="1"/>
      <w:numFmt w:val="bullet"/>
      <w:lvlText w:val="-"/>
      <w:lvlJc w:val="left"/>
      <w:pPr>
        <w:ind w:left="644" w:hanging="360"/>
      </w:pPr>
      <w:rPr>
        <w:rFonts w:ascii="Simplified Arabic Fixed" w:hAnsi="Simplified Arabic Fixed"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1">
    <w:nsid w:val="31181E30"/>
    <w:multiLevelType w:val="multilevel"/>
    <w:tmpl w:val="A5401088"/>
    <w:lvl w:ilvl="0">
      <w:start w:val="1"/>
      <w:numFmt w:val="decimal"/>
      <w:lvlText w:val="3.2.%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3B4921"/>
    <w:multiLevelType w:val="hybridMultilevel"/>
    <w:tmpl w:val="6756CD2A"/>
    <w:lvl w:ilvl="0" w:tplc="119865EA">
      <w:start w:val="1"/>
      <w:numFmt w:val="bullet"/>
      <w:lvlText w:val="-"/>
      <w:lvlJc w:val="left"/>
      <w:pPr>
        <w:ind w:left="2880" w:hanging="360"/>
      </w:pPr>
      <w:rPr>
        <w:rFonts w:ascii="Simplified Arabic Fixed" w:hAnsi="Simplified Arabic Fixed" w:cs="Times New Roman" w:hint="default"/>
      </w:rPr>
    </w:lvl>
    <w:lvl w:ilvl="1" w:tplc="119865EA">
      <w:start w:val="1"/>
      <w:numFmt w:val="bullet"/>
      <w:lvlText w:val="-"/>
      <w:lvlJc w:val="left"/>
      <w:pPr>
        <w:ind w:left="2520" w:hanging="360"/>
      </w:pPr>
      <w:rPr>
        <w:rFonts w:ascii="Simplified Arabic Fixed" w:hAnsi="Simplified Arabic Fixed" w:cs="Times New Roman"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3">
    <w:nsid w:val="35DF72C2"/>
    <w:multiLevelType w:val="multilevel"/>
    <w:tmpl w:val="AC967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A92023"/>
    <w:multiLevelType w:val="hybridMultilevel"/>
    <w:tmpl w:val="16DC38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F74EA9"/>
    <w:multiLevelType w:val="multilevel"/>
    <w:tmpl w:val="CE005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1578C0"/>
    <w:multiLevelType w:val="multilevel"/>
    <w:tmpl w:val="67DE39AE"/>
    <w:lvl w:ilvl="0">
      <w:start w:val="1"/>
      <w:numFmt w:val="decimal"/>
      <w:lvlText w:val="%1."/>
      <w:lvlJc w:val="left"/>
      <w:pPr>
        <w:ind w:left="1113" w:hanging="405"/>
      </w:pPr>
      <w:rPr>
        <w:rFonts w:hint="default"/>
      </w:rPr>
    </w:lvl>
    <w:lvl w:ilvl="1">
      <w:start w:val="4"/>
      <w:numFmt w:val="decimal"/>
      <w:isLgl/>
      <w:lvlText w:val="%1.%2."/>
      <w:lvlJc w:val="left"/>
      <w:pPr>
        <w:ind w:left="1428"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nsid w:val="3ACF4782"/>
    <w:multiLevelType w:val="multilevel"/>
    <w:tmpl w:val="118C6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213031"/>
    <w:multiLevelType w:val="multilevel"/>
    <w:tmpl w:val="F4C0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A26D8A"/>
    <w:multiLevelType w:val="multilevel"/>
    <w:tmpl w:val="1DD4C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CD075E"/>
    <w:multiLevelType w:val="hybridMultilevel"/>
    <w:tmpl w:val="7D1E7E2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nsid w:val="46F56B5D"/>
    <w:multiLevelType w:val="multilevel"/>
    <w:tmpl w:val="1A5A613A"/>
    <w:lvl w:ilvl="0">
      <w:start w:val="1"/>
      <w:numFmt w:val="decimal"/>
      <w:lvlText w:val="3.4.%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5149A5"/>
    <w:multiLevelType w:val="hybridMultilevel"/>
    <w:tmpl w:val="A93AB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A13189"/>
    <w:multiLevelType w:val="multilevel"/>
    <w:tmpl w:val="2FECEE1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125B70"/>
    <w:multiLevelType w:val="hybridMultilevel"/>
    <w:tmpl w:val="68FAD5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D1A6AFE"/>
    <w:multiLevelType w:val="multilevel"/>
    <w:tmpl w:val="9DAA27BE"/>
    <w:lvl w:ilvl="0">
      <w:start w:val="1"/>
      <w:numFmt w:val="decimal"/>
      <w:lvlText w:val="%1."/>
      <w:lvlJc w:val="left"/>
      <w:pPr>
        <w:ind w:left="615" w:hanging="615"/>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61954BB1"/>
    <w:multiLevelType w:val="multilevel"/>
    <w:tmpl w:val="0BAC4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972B0D"/>
    <w:multiLevelType w:val="multilevel"/>
    <w:tmpl w:val="A2F87B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383C10"/>
    <w:multiLevelType w:val="multilevel"/>
    <w:tmpl w:val="005C197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9">
    <w:nsid w:val="66E81409"/>
    <w:multiLevelType w:val="multilevel"/>
    <w:tmpl w:val="988C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EC5114"/>
    <w:multiLevelType w:val="hybridMultilevel"/>
    <w:tmpl w:val="1E668A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A405E0C"/>
    <w:multiLevelType w:val="multilevel"/>
    <w:tmpl w:val="1C6A6A5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6CB232D1"/>
    <w:multiLevelType w:val="multilevel"/>
    <w:tmpl w:val="8870C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0C32DD"/>
    <w:multiLevelType w:val="multilevel"/>
    <w:tmpl w:val="3A485A4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9895D51"/>
    <w:multiLevelType w:val="multilevel"/>
    <w:tmpl w:val="4EE28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2157C3"/>
    <w:multiLevelType w:val="hybridMultilevel"/>
    <w:tmpl w:val="51E2B970"/>
    <w:lvl w:ilvl="0" w:tplc="6E62083C">
      <w:start w:val="1"/>
      <w:numFmt w:val="decimal"/>
      <w:lvlText w:val="%1."/>
      <w:lvlJc w:val="left"/>
      <w:pPr>
        <w:tabs>
          <w:tab w:val="num" w:pos="720"/>
        </w:tabs>
        <w:ind w:left="720" w:hanging="360"/>
      </w:pPr>
      <w:rPr>
        <w:rFonts w:hint="default"/>
      </w:rPr>
    </w:lvl>
    <w:lvl w:ilvl="1" w:tplc="30B4D6D6">
      <w:numFmt w:val="none"/>
      <w:lvlText w:val=""/>
      <w:lvlJc w:val="left"/>
      <w:pPr>
        <w:tabs>
          <w:tab w:val="num" w:pos="360"/>
        </w:tabs>
      </w:pPr>
    </w:lvl>
    <w:lvl w:ilvl="2" w:tplc="7292B814">
      <w:numFmt w:val="none"/>
      <w:lvlText w:val=""/>
      <w:lvlJc w:val="left"/>
      <w:pPr>
        <w:tabs>
          <w:tab w:val="num" w:pos="360"/>
        </w:tabs>
      </w:pPr>
    </w:lvl>
    <w:lvl w:ilvl="3" w:tplc="4CB66412">
      <w:numFmt w:val="none"/>
      <w:lvlText w:val=""/>
      <w:lvlJc w:val="left"/>
      <w:pPr>
        <w:tabs>
          <w:tab w:val="num" w:pos="360"/>
        </w:tabs>
      </w:pPr>
    </w:lvl>
    <w:lvl w:ilvl="4" w:tplc="95BE0384">
      <w:numFmt w:val="none"/>
      <w:lvlText w:val=""/>
      <w:lvlJc w:val="left"/>
      <w:pPr>
        <w:tabs>
          <w:tab w:val="num" w:pos="360"/>
        </w:tabs>
      </w:pPr>
    </w:lvl>
    <w:lvl w:ilvl="5" w:tplc="56A8F0E6">
      <w:numFmt w:val="none"/>
      <w:lvlText w:val=""/>
      <w:lvlJc w:val="left"/>
      <w:pPr>
        <w:tabs>
          <w:tab w:val="num" w:pos="360"/>
        </w:tabs>
      </w:pPr>
    </w:lvl>
    <w:lvl w:ilvl="6" w:tplc="64BCDCE4">
      <w:numFmt w:val="none"/>
      <w:lvlText w:val=""/>
      <w:lvlJc w:val="left"/>
      <w:pPr>
        <w:tabs>
          <w:tab w:val="num" w:pos="360"/>
        </w:tabs>
      </w:pPr>
    </w:lvl>
    <w:lvl w:ilvl="7" w:tplc="D61A5050">
      <w:numFmt w:val="none"/>
      <w:lvlText w:val=""/>
      <w:lvlJc w:val="left"/>
      <w:pPr>
        <w:tabs>
          <w:tab w:val="num" w:pos="360"/>
        </w:tabs>
      </w:pPr>
    </w:lvl>
    <w:lvl w:ilvl="8" w:tplc="6CAA19CA">
      <w:numFmt w:val="none"/>
      <w:lvlText w:val=""/>
      <w:lvlJc w:val="left"/>
      <w:pPr>
        <w:tabs>
          <w:tab w:val="num" w:pos="360"/>
        </w:tabs>
      </w:pPr>
    </w:lvl>
  </w:abstractNum>
  <w:num w:numId="1">
    <w:abstractNumId w:val="28"/>
  </w:num>
  <w:num w:numId="2">
    <w:abstractNumId w:val="25"/>
  </w:num>
  <w:num w:numId="3">
    <w:abstractNumId w:val="10"/>
  </w:num>
  <w:num w:numId="4">
    <w:abstractNumId w:val="12"/>
  </w:num>
  <w:num w:numId="5">
    <w:abstractNumId w:val="1"/>
  </w:num>
  <w:num w:numId="6">
    <w:abstractNumId w:val="22"/>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27"/>
  </w:num>
  <w:num w:numId="12">
    <w:abstractNumId w:val="3"/>
  </w:num>
  <w:num w:numId="13">
    <w:abstractNumId w:val="17"/>
  </w:num>
  <w:num w:numId="14">
    <w:abstractNumId w:val="23"/>
  </w:num>
  <w:num w:numId="15">
    <w:abstractNumId w:val="32"/>
  </w:num>
  <w:num w:numId="16">
    <w:abstractNumId w:val="7"/>
  </w:num>
  <w:num w:numId="17">
    <w:abstractNumId w:val="20"/>
  </w:num>
  <w:num w:numId="18">
    <w:abstractNumId w:val="31"/>
  </w:num>
  <w:num w:numId="19">
    <w:abstractNumId w:val="15"/>
  </w:num>
  <w:num w:numId="20">
    <w:abstractNumId w:val="11"/>
  </w:num>
  <w:num w:numId="21">
    <w:abstractNumId w:val="21"/>
  </w:num>
  <w:num w:numId="22">
    <w:abstractNumId w:val="8"/>
  </w:num>
  <w:num w:numId="23">
    <w:abstractNumId w:val="26"/>
  </w:num>
  <w:num w:numId="24">
    <w:abstractNumId w:val="19"/>
  </w:num>
  <w:num w:numId="25">
    <w:abstractNumId w:val="34"/>
  </w:num>
  <w:num w:numId="26">
    <w:abstractNumId w:val="2"/>
  </w:num>
  <w:num w:numId="27">
    <w:abstractNumId w:val="35"/>
  </w:num>
  <w:num w:numId="28">
    <w:abstractNumId w:val="5"/>
  </w:num>
  <w:num w:numId="29">
    <w:abstractNumId w:val="4"/>
  </w:num>
  <w:num w:numId="30">
    <w:abstractNumId w:val="18"/>
  </w:num>
  <w:num w:numId="31">
    <w:abstractNumId w:val="24"/>
  </w:num>
  <w:num w:numId="32">
    <w:abstractNumId w:val="33"/>
  </w:num>
  <w:num w:numId="33">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34">
    <w:abstractNumId w:val="16"/>
  </w:num>
  <w:num w:numId="35">
    <w:abstractNumId w:val="29"/>
  </w:num>
  <w:num w:numId="36">
    <w:abstractNumId w:val="13"/>
  </w:num>
  <w:num w:numId="3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478C"/>
    <w:rsid w:val="00000A1F"/>
    <w:rsid w:val="000267AA"/>
    <w:rsid w:val="00030B1A"/>
    <w:rsid w:val="00040B44"/>
    <w:rsid w:val="00042D6C"/>
    <w:rsid w:val="00046594"/>
    <w:rsid w:val="00046FBE"/>
    <w:rsid w:val="000540D2"/>
    <w:rsid w:val="000552B8"/>
    <w:rsid w:val="00070F32"/>
    <w:rsid w:val="00074214"/>
    <w:rsid w:val="00084651"/>
    <w:rsid w:val="00086820"/>
    <w:rsid w:val="00087BA5"/>
    <w:rsid w:val="00095513"/>
    <w:rsid w:val="000C0F4F"/>
    <w:rsid w:val="000C330F"/>
    <w:rsid w:val="000C4F42"/>
    <w:rsid w:val="000D0114"/>
    <w:rsid w:val="000D0BCB"/>
    <w:rsid w:val="000D2386"/>
    <w:rsid w:val="000D4F21"/>
    <w:rsid w:val="000D5737"/>
    <w:rsid w:val="000D7CE9"/>
    <w:rsid w:val="000E039E"/>
    <w:rsid w:val="000E6F23"/>
    <w:rsid w:val="000E7E91"/>
    <w:rsid w:val="000F41C3"/>
    <w:rsid w:val="0010582D"/>
    <w:rsid w:val="0010608B"/>
    <w:rsid w:val="00122381"/>
    <w:rsid w:val="00126770"/>
    <w:rsid w:val="0013042B"/>
    <w:rsid w:val="001312F8"/>
    <w:rsid w:val="00151C32"/>
    <w:rsid w:val="00161778"/>
    <w:rsid w:val="0016332C"/>
    <w:rsid w:val="001923DA"/>
    <w:rsid w:val="001943A8"/>
    <w:rsid w:val="001E0FF3"/>
    <w:rsid w:val="001F0AC6"/>
    <w:rsid w:val="001F3292"/>
    <w:rsid w:val="001F5766"/>
    <w:rsid w:val="00204C74"/>
    <w:rsid w:val="002059BD"/>
    <w:rsid w:val="00206B3F"/>
    <w:rsid w:val="0021259B"/>
    <w:rsid w:val="00217C61"/>
    <w:rsid w:val="00232B27"/>
    <w:rsid w:val="00235E35"/>
    <w:rsid w:val="00235E37"/>
    <w:rsid w:val="00245432"/>
    <w:rsid w:val="00250335"/>
    <w:rsid w:val="0026175E"/>
    <w:rsid w:val="00266430"/>
    <w:rsid w:val="002668B4"/>
    <w:rsid w:val="00266DFF"/>
    <w:rsid w:val="00271E70"/>
    <w:rsid w:val="002752C7"/>
    <w:rsid w:val="002851E5"/>
    <w:rsid w:val="00286B82"/>
    <w:rsid w:val="00287D0F"/>
    <w:rsid w:val="002A38A5"/>
    <w:rsid w:val="002A578D"/>
    <w:rsid w:val="002B7807"/>
    <w:rsid w:val="002C0E98"/>
    <w:rsid w:val="002C7779"/>
    <w:rsid w:val="002D0CF4"/>
    <w:rsid w:val="002D771F"/>
    <w:rsid w:val="002E15EB"/>
    <w:rsid w:val="002E1686"/>
    <w:rsid w:val="002F066F"/>
    <w:rsid w:val="00302FE5"/>
    <w:rsid w:val="003059D4"/>
    <w:rsid w:val="00305E49"/>
    <w:rsid w:val="0031113A"/>
    <w:rsid w:val="00315855"/>
    <w:rsid w:val="003228C8"/>
    <w:rsid w:val="003246A3"/>
    <w:rsid w:val="00326919"/>
    <w:rsid w:val="00343CDA"/>
    <w:rsid w:val="003470CB"/>
    <w:rsid w:val="003731E3"/>
    <w:rsid w:val="0037569E"/>
    <w:rsid w:val="0038082D"/>
    <w:rsid w:val="00386F9F"/>
    <w:rsid w:val="003935D2"/>
    <w:rsid w:val="003973C0"/>
    <w:rsid w:val="003A16ED"/>
    <w:rsid w:val="003B145E"/>
    <w:rsid w:val="003B1F81"/>
    <w:rsid w:val="003B47BC"/>
    <w:rsid w:val="003C4B60"/>
    <w:rsid w:val="003C6063"/>
    <w:rsid w:val="003E0259"/>
    <w:rsid w:val="003E0BE2"/>
    <w:rsid w:val="003E1249"/>
    <w:rsid w:val="003E49FA"/>
    <w:rsid w:val="003E4FEB"/>
    <w:rsid w:val="003E7F70"/>
    <w:rsid w:val="00405373"/>
    <w:rsid w:val="004118AD"/>
    <w:rsid w:val="00414745"/>
    <w:rsid w:val="00424851"/>
    <w:rsid w:val="00434832"/>
    <w:rsid w:val="00452C10"/>
    <w:rsid w:val="004706BA"/>
    <w:rsid w:val="004753E8"/>
    <w:rsid w:val="00480E2F"/>
    <w:rsid w:val="00483A6D"/>
    <w:rsid w:val="00485E3C"/>
    <w:rsid w:val="004924CD"/>
    <w:rsid w:val="00494359"/>
    <w:rsid w:val="004A1318"/>
    <w:rsid w:val="004B669D"/>
    <w:rsid w:val="004B7090"/>
    <w:rsid w:val="004C6F9F"/>
    <w:rsid w:val="004D09F5"/>
    <w:rsid w:val="004D3C71"/>
    <w:rsid w:val="004D4C0D"/>
    <w:rsid w:val="004E1394"/>
    <w:rsid w:val="00503498"/>
    <w:rsid w:val="00517251"/>
    <w:rsid w:val="00554D61"/>
    <w:rsid w:val="00557031"/>
    <w:rsid w:val="005800A0"/>
    <w:rsid w:val="005874D3"/>
    <w:rsid w:val="00587E30"/>
    <w:rsid w:val="00590B82"/>
    <w:rsid w:val="005B6BF4"/>
    <w:rsid w:val="005C0693"/>
    <w:rsid w:val="005C1349"/>
    <w:rsid w:val="005C540A"/>
    <w:rsid w:val="005C5FF7"/>
    <w:rsid w:val="005E656E"/>
    <w:rsid w:val="005F01DA"/>
    <w:rsid w:val="005F3F11"/>
    <w:rsid w:val="00611EE4"/>
    <w:rsid w:val="00615517"/>
    <w:rsid w:val="0062595F"/>
    <w:rsid w:val="00635F77"/>
    <w:rsid w:val="00642EBD"/>
    <w:rsid w:val="00643962"/>
    <w:rsid w:val="00643CE5"/>
    <w:rsid w:val="00644698"/>
    <w:rsid w:val="00653507"/>
    <w:rsid w:val="006723DF"/>
    <w:rsid w:val="00672905"/>
    <w:rsid w:val="00685490"/>
    <w:rsid w:val="00691636"/>
    <w:rsid w:val="00691B58"/>
    <w:rsid w:val="00692DAC"/>
    <w:rsid w:val="006A2260"/>
    <w:rsid w:val="006A44E4"/>
    <w:rsid w:val="006B0F7D"/>
    <w:rsid w:val="006B3461"/>
    <w:rsid w:val="006B4A09"/>
    <w:rsid w:val="006B4AF0"/>
    <w:rsid w:val="006B51BF"/>
    <w:rsid w:val="006B5E26"/>
    <w:rsid w:val="006C073B"/>
    <w:rsid w:val="006C10D8"/>
    <w:rsid w:val="006C7D99"/>
    <w:rsid w:val="006D4B45"/>
    <w:rsid w:val="006D5069"/>
    <w:rsid w:val="006E1C10"/>
    <w:rsid w:val="006E2DE8"/>
    <w:rsid w:val="006F4475"/>
    <w:rsid w:val="006F71C1"/>
    <w:rsid w:val="007018D2"/>
    <w:rsid w:val="0070238C"/>
    <w:rsid w:val="007102BB"/>
    <w:rsid w:val="00711290"/>
    <w:rsid w:val="0072151C"/>
    <w:rsid w:val="00727F73"/>
    <w:rsid w:val="0073150B"/>
    <w:rsid w:val="0074108C"/>
    <w:rsid w:val="00744C66"/>
    <w:rsid w:val="00745911"/>
    <w:rsid w:val="00750F2D"/>
    <w:rsid w:val="00777A10"/>
    <w:rsid w:val="00777D46"/>
    <w:rsid w:val="007933AD"/>
    <w:rsid w:val="00796750"/>
    <w:rsid w:val="007A1EAB"/>
    <w:rsid w:val="007A3814"/>
    <w:rsid w:val="007B3C41"/>
    <w:rsid w:val="007C1A58"/>
    <w:rsid w:val="007C4B54"/>
    <w:rsid w:val="007C64C9"/>
    <w:rsid w:val="007E2096"/>
    <w:rsid w:val="00821BEA"/>
    <w:rsid w:val="008260B3"/>
    <w:rsid w:val="00826D56"/>
    <w:rsid w:val="00842DE3"/>
    <w:rsid w:val="008741AD"/>
    <w:rsid w:val="008A6E84"/>
    <w:rsid w:val="008B0613"/>
    <w:rsid w:val="008B1BA8"/>
    <w:rsid w:val="008B70C4"/>
    <w:rsid w:val="008C494C"/>
    <w:rsid w:val="008C6222"/>
    <w:rsid w:val="008C6AD5"/>
    <w:rsid w:val="008D7952"/>
    <w:rsid w:val="008E5575"/>
    <w:rsid w:val="008F015F"/>
    <w:rsid w:val="008F49EA"/>
    <w:rsid w:val="008F6CEE"/>
    <w:rsid w:val="0091478C"/>
    <w:rsid w:val="00922E81"/>
    <w:rsid w:val="00923C48"/>
    <w:rsid w:val="00950814"/>
    <w:rsid w:val="00953F7C"/>
    <w:rsid w:val="009614A3"/>
    <w:rsid w:val="00962B26"/>
    <w:rsid w:val="00964B2F"/>
    <w:rsid w:val="00970FE5"/>
    <w:rsid w:val="00973DAE"/>
    <w:rsid w:val="00977401"/>
    <w:rsid w:val="00980F2D"/>
    <w:rsid w:val="00981EF9"/>
    <w:rsid w:val="00991CA2"/>
    <w:rsid w:val="009944DB"/>
    <w:rsid w:val="009A3482"/>
    <w:rsid w:val="009A71F8"/>
    <w:rsid w:val="009B2A8C"/>
    <w:rsid w:val="009C148D"/>
    <w:rsid w:val="009D6E28"/>
    <w:rsid w:val="009E1D88"/>
    <w:rsid w:val="009F177C"/>
    <w:rsid w:val="009F408F"/>
    <w:rsid w:val="00A14E22"/>
    <w:rsid w:val="00A17CB8"/>
    <w:rsid w:val="00A273B7"/>
    <w:rsid w:val="00A35195"/>
    <w:rsid w:val="00A353AD"/>
    <w:rsid w:val="00A455FF"/>
    <w:rsid w:val="00A45731"/>
    <w:rsid w:val="00A54B16"/>
    <w:rsid w:val="00A578F7"/>
    <w:rsid w:val="00A709DD"/>
    <w:rsid w:val="00A94196"/>
    <w:rsid w:val="00A94F70"/>
    <w:rsid w:val="00A9742F"/>
    <w:rsid w:val="00AA24C2"/>
    <w:rsid w:val="00AC2F03"/>
    <w:rsid w:val="00AD3634"/>
    <w:rsid w:val="00AF2C6C"/>
    <w:rsid w:val="00B005DE"/>
    <w:rsid w:val="00B11775"/>
    <w:rsid w:val="00B15F5A"/>
    <w:rsid w:val="00B26FA4"/>
    <w:rsid w:val="00B34826"/>
    <w:rsid w:val="00B36E6E"/>
    <w:rsid w:val="00B37595"/>
    <w:rsid w:val="00B424CD"/>
    <w:rsid w:val="00B5356C"/>
    <w:rsid w:val="00B64F7A"/>
    <w:rsid w:val="00B6612D"/>
    <w:rsid w:val="00B73798"/>
    <w:rsid w:val="00B73BBD"/>
    <w:rsid w:val="00B84A83"/>
    <w:rsid w:val="00B95230"/>
    <w:rsid w:val="00B960B6"/>
    <w:rsid w:val="00BA1369"/>
    <w:rsid w:val="00BA642F"/>
    <w:rsid w:val="00BB3E67"/>
    <w:rsid w:val="00BB41CF"/>
    <w:rsid w:val="00BB72A7"/>
    <w:rsid w:val="00BC0A55"/>
    <w:rsid w:val="00BC23DC"/>
    <w:rsid w:val="00BC6DE9"/>
    <w:rsid w:val="00BD022D"/>
    <w:rsid w:val="00BD0A78"/>
    <w:rsid w:val="00C0472B"/>
    <w:rsid w:val="00C2381F"/>
    <w:rsid w:val="00C430D1"/>
    <w:rsid w:val="00C43E72"/>
    <w:rsid w:val="00C51D7B"/>
    <w:rsid w:val="00C539D8"/>
    <w:rsid w:val="00C54144"/>
    <w:rsid w:val="00C66F87"/>
    <w:rsid w:val="00C727C1"/>
    <w:rsid w:val="00C82887"/>
    <w:rsid w:val="00C83B62"/>
    <w:rsid w:val="00C9643C"/>
    <w:rsid w:val="00CA12C3"/>
    <w:rsid w:val="00CA5C03"/>
    <w:rsid w:val="00CB0FFF"/>
    <w:rsid w:val="00CB1CDA"/>
    <w:rsid w:val="00CC37B8"/>
    <w:rsid w:val="00CC4806"/>
    <w:rsid w:val="00CD1C07"/>
    <w:rsid w:val="00CE15BE"/>
    <w:rsid w:val="00CE5DC3"/>
    <w:rsid w:val="00D02F99"/>
    <w:rsid w:val="00D12195"/>
    <w:rsid w:val="00D128FC"/>
    <w:rsid w:val="00D14CBE"/>
    <w:rsid w:val="00D35512"/>
    <w:rsid w:val="00D375BB"/>
    <w:rsid w:val="00D465AD"/>
    <w:rsid w:val="00D5556D"/>
    <w:rsid w:val="00D661B1"/>
    <w:rsid w:val="00D755D9"/>
    <w:rsid w:val="00D94EB3"/>
    <w:rsid w:val="00D956CD"/>
    <w:rsid w:val="00D96075"/>
    <w:rsid w:val="00D96355"/>
    <w:rsid w:val="00DA5464"/>
    <w:rsid w:val="00DB3FA3"/>
    <w:rsid w:val="00DB5A73"/>
    <w:rsid w:val="00DB6366"/>
    <w:rsid w:val="00DC2BD9"/>
    <w:rsid w:val="00DD2F0E"/>
    <w:rsid w:val="00E07354"/>
    <w:rsid w:val="00E102DB"/>
    <w:rsid w:val="00E334F1"/>
    <w:rsid w:val="00E36A61"/>
    <w:rsid w:val="00E37BD9"/>
    <w:rsid w:val="00E41763"/>
    <w:rsid w:val="00E6138B"/>
    <w:rsid w:val="00E8279E"/>
    <w:rsid w:val="00E85CB0"/>
    <w:rsid w:val="00E85F8E"/>
    <w:rsid w:val="00E95A8E"/>
    <w:rsid w:val="00E9762B"/>
    <w:rsid w:val="00EA09ED"/>
    <w:rsid w:val="00EA1175"/>
    <w:rsid w:val="00EB0139"/>
    <w:rsid w:val="00EB559F"/>
    <w:rsid w:val="00EC27AE"/>
    <w:rsid w:val="00EC4952"/>
    <w:rsid w:val="00EC7484"/>
    <w:rsid w:val="00ED3A79"/>
    <w:rsid w:val="00ED535F"/>
    <w:rsid w:val="00EE1177"/>
    <w:rsid w:val="00EE18BF"/>
    <w:rsid w:val="00EE6A42"/>
    <w:rsid w:val="00F03DBB"/>
    <w:rsid w:val="00F05ABC"/>
    <w:rsid w:val="00F06073"/>
    <w:rsid w:val="00F07F13"/>
    <w:rsid w:val="00F1469F"/>
    <w:rsid w:val="00F5306C"/>
    <w:rsid w:val="00F71EFB"/>
    <w:rsid w:val="00F74C92"/>
    <w:rsid w:val="00F803B6"/>
    <w:rsid w:val="00F913F6"/>
    <w:rsid w:val="00F91742"/>
    <w:rsid w:val="00FA10A9"/>
    <w:rsid w:val="00FA2B31"/>
    <w:rsid w:val="00FA2C89"/>
    <w:rsid w:val="00FB0078"/>
    <w:rsid w:val="00FB00D8"/>
    <w:rsid w:val="00FB6C34"/>
    <w:rsid w:val="00FD0E3E"/>
    <w:rsid w:val="00FD1559"/>
    <w:rsid w:val="00FD2A6B"/>
    <w:rsid w:val="00FE269F"/>
    <w:rsid w:val="00FF019F"/>
    <w:rsid w:val="00FF02B7"/>
    <w:rsid w:val="00FF35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66BC14A3-F163-43BD-90F6-834ACE58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1C3"/>
  </w:style>
  <w:style w:type="paragraph" w:styleId="1">
    <w:name w:val="heading 1"/>
    <w:basedOn w:val="a"/>
    <w:next w:val="a"/>
    <w:link w:val="10"/>
    <w:uiPriority w:val="1"/>
    <w:qFormat/>
    <w:rsid w:val="00070F32"/>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link w:val="20"/>
    <w:uiPriority w:val="1"/>
    <w:qFormat/>
    <w:rsid w:val="00070F32"/>
    <w:pPr>
      <w:widowControl w:val="0"/>
      <w:autoSpaceDE w:val="0"/>
      <w:autoSpaceDN w:val="0"/>
      <w:spacing w:after="0" w:line="240" w:lineRule="auto"/>
      <w:jc w:val="right"/>
      <w:outlineLvl w:val="1"/>
    </w:pPr>
    <w:rPr>
      <w:rFonts w:ascii="Times New Roman" w:eastAsia="Times New Roman" w:hAnsi="Times New Roman" w:cs="Times New Roman"/>
      <w:i/>
      <w:sz w:val="29"/>
      <w:szCs w:val="29"/>
      <w:lang w:eastAsia="ru-RU" w:bidi="ru-RU"/>
    </w:rPr>
  </w:style>
  <w:style w:type="paragraph" w:styleId="3">
    <w:name w:val="heading 3"/>
    <w:basedOn w:val="a"/>
    <w:link w:val="30"/>
    <w:uiPriority w:val="1"/>
    <w:qFormat/>
    <w:rsid w:val="00070F32"/>
    <w:pPr>
      <w:widowControl w:val="0"/>
      <w:autoSpaceDE w:val="0"/>
      <w:autoSpaceDN w:val="0"/>
      <w:spacing w:after="0" w:line="240" w:lineRule="auto"/>
      <w:ind w:left="1241"/>
      <w:outlineLvl w:val="2"/>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70F32"/>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uiPriority w:val="1"/>
    <w:rsid w:val="00070F32"/>
    <w:rPr>
      <w:rFonts w:ascii="Times New Roman" w:eastAsia="Times New Roman" w:hAnsi="Times New Roman" w:cs="Times New Roman"/>
      <w:i/>
      <w:sz w:val="29"/>
      <w:szCs w:val="29"/>
      <w:lang w:eastAsia="ru-RU" w:bidi="ru-RU"/>
    </w:rPr>
  </w:style>
  <w:style w:type="character" w:customStyle="1" w:styleId="30">
    <w:name w:val="Заголовок 3 Знак"/>
    <w:basedOn w:val="a0"/>
    <w:link w:val="3"/>
    <w:uiPriority w:val="1"/>
    <w:rsid w:val="00070F32"/>
    <w:rPr>
      <w:rFonts w:ascii="Times New Roman" w:eastAsia="Times New Roman" w:hAnsi="Times New Roman" w:cs="Times New Roman"/>
      <w:b/>
      <w:bCs/>
      <w:sz w:val="28"/>
      <w:szCs w:val="28"/>
      <w:lang w:eastAsia="ru-RU" w:bidi="ru-RU"/>
    </w:rPr>
  </w:style>
  <w:style w:type="numbering" w:customStyle="1" w:styleId="11">
    <w:name w:val="Нет списка1"/>
    <w:next w:val="a2"/>
    <w:uiPriority w:val="99"/>
    <w:semiHidden/>
    <w:unhideWhenUsed/>
    <w:rsid w:val="00070F32"/>
  </w:style>
  <w:style w:type="character" w:customStyle="1" w:styleId="a3">
    <w:name w:val="Основной текст_"/>
    <w:basedOn w:val="a0"/>
    <w:link w:val="31"/>
    <w:rsid w:val="00070F32"/>
    <w:rPr>
      <w:rFonts w:ascii="Times New Roman" w:eastAsia="Times New Roman" w:hAnsi="Times New Roman" w:cs="Times New Roman"/>
      <w:sz w:val="26"/>
      <w:szCs w:val="26"/>
      <w:shd w:val="clear" w:color="auto" w:fill="FFFFFF"/>
    </w:rPr>
  </w:style>
  <w:style w:type="paragraph" w:customStyle="1" w:styleId="31">
    <w:name w:val="Основной текст3"/>
    <w:basedOn w:val="a"/>
    <w:link w:val="a3"/>
    <w:rsid w:val="00070F32"/>
    <w:pPr>
      <w:widowControl w:val="0"/>
      <w:shd w:val="clear" w:color="auto" w:fill="FFFFFF"/>
      <w:spacing w:before="3720" w:after="0" w:line="322" w:lineRule="exact"/>
      <w:ind w:left="23" w:hanging="720"/>
      <w:jc w:val="center"/>
    </w:pPr>
    <w:rPr>
      <w:rFonts w:ascii="Times New Roman" w:eastAsia="Times New Roman" w:hAnsi="Times New Roman" w:cs="Times New Roman"/>
      <w:sz w:val="26"/>
      <w:szCs w:val="26"/>
    </w:rPr>
  </w:style>
  <w:style w:type="paragraph" w:styleId="a4">
    <w:name w:val="List"/>
    <w:basedOn w:val="a"/>
    <w:rsid w:val="00070F32"/>
    <w:pPr>
      <w:spacing w:after="0" w:line="240" w:lineRule="auto"/>
      <w:ind w:left="283" w:hanging="283"/>
      <w:contextualSpacing/>
      <w:jc w:val="center"/>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70F32"/>
    <w:pPr>
      <w:tabs>
        <w:tab w:val="center" w:pos="4677"/>
        <w:tab w:val="right" w:pos="9355"/>
      </w:tabs>
      <w:spacing w:after="0" w:line="240" w:lineRule="auto"/>
    </w:pPr>
    <w:rPr>
      <w:rFonts w:eastAsia="Times New Roman"/>
      <w:lang w:eastAsia="ru-RU"/>
    </w:rPr>
  </w:style>
  <w:style w:type="character" w:customStyle="1" w:styleId="a6">
    <w:name w:val="Верхний колонтитул Знак"/>
    <w:basedOn w:val="a0"/>
    <w:link w:val="a5"/>
    <w:uiPriority w:val="99"/>
    <w:rsid w:val="00070F32"/>
    <w:rPr>
      <w:rFonts w:eastAsia="Times New Roman"/>
      <w:lang w:eastAsia="ru-RU"/>
    </w:rPr>
  </w:style>
  <w:style w:type="paragraph" w:styleId="a7">
    <w:name w:val="footer"/>
    <w:basedOn w:val="a"/>
    <w:link w:val="a8"/>
    <w:uiPriority w:val="99"/>
    <w:unhideWhenUsed/>
    <w:rsid w:val="00070F32"/>
    <w:pPr>
      <w:tabs>
        <w:tab w:val="center" w:pos="4677"/>
        <w:tab w:val="right" w:pos="9355"/>
      </w:tabs>
      <w:spacing w:after="0" w:line="240" w:lineRule="auto"/>
    </w:pPr>
    <w:rPr>
      <w:rFonts w:eastAsia="Times New Roman"/>
      <w:lang w:eastAsia="ru-RU"/>
    </w:rPr>
  </w:style>
  <w:style w:type="character" w:customStyle="1" w:styleId="a8">
    <w:name w:val="Нижний колонтитул Знак"/>
    <w:basedOn w:val="a0"/>
    <w:link w:val="a7"/>
    <w:uiPriority w:val="99"/>
    <w:rsid w:val="00070F32"/>
    <w:rPr>
      <w:rFonts w:eastAsia="Times New Roman"/>
      <w:lang w:eastAsia="ru-RU"/>
    </w:rPr>
  </w:style>
  <w:style w:type="paragraph" w:customStyle="1" w:styleId="a9">
    <w:name w:val="Таблицы (моноширинный)"/>
    <w:basedOn w:val="a"/>
    <w:next w:val="a"/>
    <w:rsid w:val="00070F3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21">
    <w:name w:val="Основной текст2"/>
    <w:basedOn w:val="a3"/>
    <w:rsid w:val="00070F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Default">
    <w:name w:val="Default"/>
    <w:rsid w:val="00070F3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070F32"/>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070F32"/>
    <w:rPr>
      <w:rFonts w:ascii="Tahoma" w:eastAsia="Times New Roman" w:hAnsi="Tahoma" w:cs="Tahoma"/>
      <w:sz w:val="16"/>
      <w:szCs w:val="16"/>
      <w:lang w:eastAsia="ru-RU"/>
    </w:rPr>
  </w:style>
  <w:style w:type="character" w:customStyle="1" w:styleId="c112">
    <w:name w:val="c112"/>
    <w:basedOn w:val="a0"/>
    <w:rsid w:val="00070F32"/>
    <w:rPr>
      <w:rFonts w:ascii="Times New Roman" w:hAnsi="Times New Roman" w:cs="Times New Roman" w:hint="default"/>
      <w:b w:val="0"/>
      <w:bCs w:val="0"/>
      <w:i w:val="0"/>
      <w:iCs w:val="0"/>
      <w:strike w:val="0"/>
      <w:dstrike w:val="0"/>
      <w:color w:val="000000"/>
      <w:sz w:val="28"/>
      <w:szCs w:val="28"/>
      <w:u w:val="none"/>
      <w:effect w:val="none"/>
      <w:vertAlign w:val="baseline"/>
    </w:rPr>
  </w:style>
  <w:style w:type="character" w:customStyle="1" w:styleId="12">
    <w:name w:val="Основной текст1"/>
    <w:basedOn w:val="a3"/>
    <w:rsid w:val="00070F32"/>
    <w:rPr>
      <w:rFonts w:ascii="Times New Roman" w:eastAsia="Times New Roman" w:hAnsi="Times New Roman" w:cs="Times New Roman"/>
      <w:color w:val="000000"/>
      <w:spacing w:val="0"/>
      <w:w w:val="100"/>
      <w:position w:val="0"/>
      <w:sz w:val="26"/>
      <w:szCs w:val="26"/>
      <w:u w:val="single"/>
      <w:shd w:val="clear" w:color="auto" w:fill="FFFFFF"/>
      <w:lang w:val="ru-RU"/>
    </w:rPr>
  </w:style>
  <w:style w:type="character" w:customStyle="1" w:styleId="0pt">
    <w:name w:val="Основной текст + Курсив;Интервал 0 pt"/>
    <w:basedOn w:val="a3"/>
    <w:rsid w:val="00070F32"/>
    <w:rPr>
      <w:rFonts w:ascii="Times New Roman" w:eastAsia="Times New Roman" w:hAnsi="Times New Roman" w:cs="Times New Roman"/>
      <w:b w:val="0"/>
      <w:bCs w:val="0"/>
      <w:i/>
      <w:iCs/>
      <w:smallCaps w:val="0"/>
      <w:strike w:val="0"/>
      <w:color w:val="000000"/>
      <w:spacing w:val="1"/>
      <w:w w:val="100"/>
      <w:position w:val="0"/>
      <w:sz w:val="26"/>
      <w:szCs w:val="26"/>
      <w:u w:val="none"/>
      <w:shd w:val="clear" w:color="auto" w:fill="FFFFFF"/>
      <w:lang w:val="ru-RU"/>
    </w:rPr>
  </w:style>
  <w:style w:type="table" w:customStyle="1" w:styleId="13">
    <w:name w:val="Сетка таблицы1"/>
    <w:basedOn w:val="a1"/>
    <w:next w:val="ac"/>
    <w:uiPriority w:val="59"/>
    <w:rsid w:val="00070F32"/>
    <w:pPr>
      <w:spacing w:after="0" w:line="240" w:lineRule="auto"/>
    </w:pPr>
    <w:rPr>
      <w:rFonts w:eastAsia="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1"/>
    <w:qFormat/>
    <w:rsid w:val="00070F32"/>
    <w:pPr>
      <w:spacing w:after="200" w:line="276" w:lineRule="auto"/>
      <w:ind w:left="720"/>
      <w:contextualSpacing/>
    </w:pPr>
    <w:rPr>
      <w:rFonts w:eastAsia="Times New Roman"/>
      <w:lang w:eastAsia="ru-RU"/>
    </w:rPr>
  </w:style>
  <w:style w:type="paragraph" w:styleId="22">
    <w:name w:val="Body Text Indent 2"/>
    <w:basedOn w:val="a"/>
    <w:link w:val="23"/>
    <w:uiPriority w:val="99"/>
    <w:semiHidden/>
    <w:unhideWhenUsed/>
    <w:rsid w:val="00070F32"/>
    <w:pPr>
      <w:spacing w:after="120" w:line="480" w:lineRule="auto"/>
      <w:ind w:left="283"/>
    </w:pPr>
    <w:rPr>
      <w:rFonts w:eastAsia="Times New Roman"/>
      <w:lang w:eastAsia="ru-RU"/>
    </w:rPr>
  </w:style>
  <w:style w:type="character" w:customStyle="1" w:styleId="23">
    <w:name w:val="Основной текст с отступом 2 Знак"/>
    <w:basedOn w:val="a0"/>
    <w:link w:val="22"/>
    <w:uiPriority w:val="99"/>
    <w:semiHidden/>
    <w:rsid w:val="00070F32"/>
    <w:rPr>
      <w:rFonts w:eastAsia="Times New Roman"/>
      <w:lang w:eastAsia="ru-RU"/>
    </w:rPr>
  </w:style>
  <w:style w:type="paragraph" w:customStyle="1" w:styleId="ae">
    <w:name w:val="Чертежный"/>
    <w:rsid w:val="00070F32"/>
    <w:pPr>
      <w:spacing w:after="0" w:line="240" w:lineRule="auto"/>
      <w:jc w:val="both"/>
    </w:pPr>
    <w:rPr>
      <w:rFonts w:ascii="ISOCPEUR" w:eastAsia="Times New Roman" w:hAnsi="ISOCPEUR" w:cs="Times New Roman"/>
      <w:i/>
      <w:sz w:val="28"/>
      <w:szCs w:val="20"/>
      <w:lang w:val="uk-UA" w:eastAsia="ru-RU"/>
    </w:rPr>
  </w:style>
  <w:style w:type="table" w:customStyle="1" w:styleId="110">
    <w:name w:val="Сетка таблицы11"/>
    <w:basedOn w:val="a1"/>
    <w:next w:val="ac"/>
    <w:uiPriority w:val="59"/>
    <w:rsid w:val="00070F3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70F32"/>
    <w:pPr>
      <w:widowControl w:val="0"/>
      <w:spacing w:after="0" w:line="240" w:lineRule="auto"/>
    </w:pPr>
    <w:rPr>
      <w:rFonts w:eastAsia="Calibri"/>
      <w:lang w:val="en-US"/>
    </w:rPr>
    <w:tblPr>
      <w:tblInd w:w="0" w:type="dxa"/>
      <w:tblCellMar>
        <w:top w:w="0" w:type="dxa"/>
        <w:left w:w="0" w:type="dxa"/>
        <w:bottom w:w="0" w:type="dxa"/>
        <w:right w:w="0" w:type="dxa"/>
      </w:tblCellMar>
    </w:tblPr>
  </w:style>
  <w:style w:type="paragraph" w:styleId="af">
    <w:name w:val="Body Text"/>
    <w:basedOn w:val="a"/>
    <w:link w:val="af0"/>
    <w:uiPriority w:val="1"/>
    <w:unhideWhenUsed/>
    <w:qFormat/>
    <w:rsid w:val="00070F32"/>
    <w:pPr>
      <w:spacing w:after="120" w:line="276" w:lineRule="auto"/>
    </w:pPr>
    <w:rPr>
      <w:rFonts w:eastAsia="Times New Roman"/>
      <w:lang w:eastAsia="ru-RU"/>
    </w:rPr>
  </w:style>
  <w:style w:type="character" w:customStyle="1" w:styleId="af0">
    <w:name w:val="Основной текст Знак"/>
    <w:basedOn w:val="a0"/>
    <w:link w:val="af"/>
    <w:uiPriority w:val="1"/>
    <w:rsid w:val="00070F32"/>
    <w:rPr>
      <w:rFonts w:eastAsia="Times New Roman"/>
      <w:lang w:eastAsia="ru-RU"/>
    </w:rPr>
  </w:style>
  <w:style w:type="table" w:customStyle="1" w:styleId="24">
    <w:name w:val="Сетка таблицы2"/>
    <w:basedOn w:val="a1"/>
    <w:next w:val="ac"/>
    <w:uiPriority w:val="59"/>
    <w:rsid w:val="00070F3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070F3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
    <w:name w:val="Сетка таблицы3"/>
    <w:basedOn w:val="a1"/>
    <w:next w:val="ac"/>
    <w:uiPriority w:val="59"/>
    <w:rsid w:val="00070F3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c"/>
    <w:uiPriority w:val="59"/>
    <w:rsid w:val="00070F3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070F32"/>
  </w:style>
  <w:style w:type="table" w:customStyle="1" w:styleId="TableNormal1">
    <w:name w:val="Table Normal1"/>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0F32"/>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4">
    <w:name w:val="toc 1"/>
    <w:basedOn w:val="a"/>
    <w:uiPriority w:val="1"/>
    <w:qFormat/>
    <w:rsid w:val="00070F32"/>
    <w:pPr>
      <w:widowControl w:val="0"/>
      <w:autoSpaceDE w:val="0"/>
      <w:autoSpaceDN w:val="0"/>
      <w:spacing w:before="2" w:after="0" w:line="240" w:lineRule="auto"/>
      <w:ind w:left="310"/>
    </w:pPr>
    <w:rPr>
      <w:rFonts w:ascii="Times New Roman" w:eastAsia="Times New Roman" w:hAnsi="Times New Roman" w:cs="Times New Roman"/>
      <w:sz w:val="28"/>
      <w:szCs w:val="28"/>
      <w:lang w:eastAsia="ru-RU" w:bidi="ru-RU"/>
    </w:rPr>
  </w:style>
  <w:style w:type="paragraph" w:styleId="25">
    <w:name w:val="toc 2"/>
    <w:basedOn w:val="a"/>
    <w:uiPriority w:val="1"/>
    <w:qFormat/>
    <w:rsid w:val="00070F32"/>
    <w:pPr>
      <w:widowControl w:val="0"/>
      <w:autoSpaceDE w:val="0"/>
      <w:autoSpaceDN w:val="0"/>
      <w:spacing w:before="2" w:after="0" w:line="240" w:lineRule="auto"/>
      <w:ind w:left="1586"/>
    </w:pPr>
    <w:rPr>
      <w:rFonts w:ascii="Times New Roman" w:eastAsia="Times New Roman" w:hAnsi="Times New Roman" w:cs="Times New Roman"/>
      <w:sz w:val="28"/>
      <w:szCs w:val="28"/>
      <w:lang w:eastAsia="ru-RU" w:bidi="ru-RU"/>
    </w:rPr>
  </w:style>
  <w:style w:type="paragraph" w:styleId="33">
    <w:name w:val="toc 3"/>
    <w:basedOn w:val="a"/>
    <w:uiPriority w:val="1"/>
    <w:qFormat/>
    <w:rsid w:val="00070F32"/>
    <w:pPr>
      <w:widowControl w:val="0"/>
      <w:autoSpaceDE w:val="0"/>
      <w:autoSpaceDN w:val="0"/>
      <w:spacing w:before="2" w:after="0" w:line="240" w:lineRule="auto"/>
      <w:ind w:left="1730"/>
    </w:pPr>
    <w:rPr>
      <w:rFonts w:ascii="Times New Roman" w:eastAsia="Times New Roman" w:hAnsi="Times New Roman" w:cs="Times New Roman"/>
      <w:sz w:val="28"/>
      <w:szCs w:val="28"/>
      <w:lang w:eastAsia="ru-RU" w:bidi="ru-RU"/>
    </w:rPr>
  </w:style>
  <w:style w:type="character" w:styleId="af2">
    <w:name w:val="Placeholder Text"/>
    <w:basedOn w:val="a0"/>
    <w:uiPriority w:val="99"/>
    <w:semiHidden/>
    <w:rsid w:val="00070F32"/>
    <w:rPr>
      <w:color w:val="808080"/>
    </w:rPr>
  </w:style>
  <w:style w:type="table" w:customStyle="1" w:styleId="TableNormal2">
    <w:name w:val="Table Normal2"/>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styleId="ac">
    <w:name w:val="Table Grid"/>
    <w:basedOn w:val="a1"/>
    <w:uiPriority w:val="39"/>
    <w:rsid w:val="00070F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964B2F"/>
    <w:rPr>
      <w:color w:val="0563C1" w:themeColor="hyperlink"/>
      <w:u w:val="single"/>
    </w:rPr>
  </w:style>
  <w:style w:type="paragraph" w:styleId="34">
    <w:name w:val="Body Text Indent 3"/>
    <w:basedOn w:val="a"/>
    <w:link w:val="35"/>
    <w:uiPriority w:val="99"/>
    <w:semiHidden/>
    <w:unhideWhenUsed/>
    <w:rsid w:val="00D96355"/>
    <w:pPr>
      <w:spacing w:after="120"/>
      <w:ind w:left="283"/>
    </w:pPr>
    <w:rPr>
      <w:sz w:val="16"/>
      <w:szCs w:val="16"/>
    </w:rPr>
  </w:style>
  <w:style w:type="character" w:customStyle="1" w:styleId="35">
    <w:name w:val="Основной текст с отступом 3 Знак"/>
    <w:basedOn w:val="a0"/>
    <w:link w:val="34"/>
    <w:uiPriority w:val="99"/>
    <w:semiHidden/>
    <w:rsid w:val="00D9635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054495">
      <w:bodyDiv w:val="1"/>
      <w:marLeft w:val="0"/>
      <w:marRight w:val="0"/>
      <w:marTop w:val="0"/>
      <w:marBottom w:val="0"/>
      <w:divBdr>
        <w:top w:val="none" w:sz="0" w:space="0" w:color="auto"/>
        <w:left w:val="none" w:sz="0" w:space="0" w:color="auto"/>
        <w:bottom w:val="none" w:sz="0" w:space="0" w:color="auto"/>
        <w:right w:val="none" w:sz="0" w:space="0" w:color="auto"/>
      </w:divBdr>
      <w:divsChild>
        <w:div w:id="306131445">
          <w:marLeft w:val="0"/>
          <w:marRight w:val="0"/>
          <w:marTop w:val="0"/>
          <w:marBottom w:val="0"/>
          <w:divBdr>
            <w:top w:val="none" w:sz="0" w:space="0" w:color="auto"/>
            <w:left w:val="none" w:sz="0" w:space="0" w:color="auto"/>
            <w:bottom w:val="none" w:sz="0" w:space="0" w:color="auto"/>
            <w:right w:val="none" w:sz="0" w:space="0" w:color="auto"/>
          </w:divBdr>
        </w:div>
        <w:div w:id="470560164">
          <w:marLeft w:val="0"/>
          <w:marRight w:val="0"/>
          <w:marTop w:val="0"/>
          <w:marBottom w:val="0"/>
          <w:divBdr>
            <w:top w:val="none" w:sz="0" w:space="0" w:color="auto"/>
            <w:left w:val="none" w:sz="0" w:space="0" w:color="auto"/>
            <w:bottom w:val="none" w:sz="0" w:space="0" w:color="auto"/>
            <w:right w:val="none" w:sz="0" w:space="0" w:color="auto"/>
          </w:divBdr>
        </w:div>
        <w:div w:id="2001348604">
          <w:marLeft w:val="0"/>
          <w:marRight w:val="0"/>
          <w:marTop w:val="0"/>
          <w:marBottom w:val="0"/>
          <w:divBdr>
            <w:top w:val="none" w:sz="0" w:space="0" w:color="auto"/>
            <w:left w:val="none" w:sz="0" w:space="0" w:color="auto"/>
            <w:bottom w:val="none" w:sz="0" w:space="0" w:color="auto"/>
            <w:right w:val="none" w:sz="0" w:space="0" w:color="auto"/>
          </w:divBdr>
        </w:div>
        <w:div w:id="2095780036">
          <w:marLeft w:val="0"/>
          <w:marRight w:val="0"/>
          <w:marTop w:val="0"/>
          <w:marBottom w:val="0"/>
          <w:divBdr>
            <w:top w:val="none" w:sz="0" w:space="0" w:color="auto"/>
            <w:left w:val="none" w:sz="0" w:space="0" w:color="auto"/>
            <w:bottom w:val="none" w:sz="0" w:space="0" w:color="auto"/>
            <w:right w:val="none" w:sz="0" w:space="0" w:color="auto"/>
          </w:divBdr>
        </w:div>
      </w:divsChild>
    </w:div>
    <w:div w:id="1670281421">
      <w:bodyDiv w:val="1"/>
      <w:marLeft w:val="0"/>
      <w:marRight w:val="0"/>
      <w:marTop w:val="0"/>
      <w:marBottom w:val="0"/>
      <w:divBdr>
        <w:top w:val="none" w:sz="0" w:space="0" w:color="auto"/>
        <w:left w:val="none" w:sz="0" w:space="0" w:color="auto"/>
        <w:bottom w:val="none" w:sz="0" w:space="0" w:color="auto"/>
        <w:right w:val="none" w:sz="0" w:space="0" w:color="auto"/>
      </w:divBdr>
    </w:div>
    <w:div w:id="188016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1463</TotalTime>
  <Pages>46</Pages>
  <Words>8811</Words>
  <Characters>50227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2021-02-01T21:07:00Z</dcterms:created>
  <dcterms:modified xsi:type="dcterms:W3CDTF">2026-02-09T18:10:00Z</dcterms:modified>
</cp:coreProperties>
</file>